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62A87" w14:textId="719895E6" w:rsidR="00F44903" w:rsidRPr="00FE4123" w:rsidRDefault="00B205A4" w:rsidP="009E4AC6">
      <w:pPr>
        <w:jc w:val="center"/>
        <w:rPr>
          <w:rFonts w:ascii="Times New Roman" w:hAnsi="Times New Roman" w:cs="Times New Roman"/>
          <w:b/>
          <w:bCs/>
          <w:sz w:val="36"/>
          <w:szCs w:val="36"/>
        </w:rPr>
      </w:pPr>
      <w:r>
        <w:rPr>
          <w:rFonts w:ascii="Times New Roman" w:hAnsi="Times New Roman" w:cs="Times New Roman"/>
          <w:b/>
          <w:bCs/>
          <w:sz w:val="36"/>
          <w:szCs w:val="36"/>
        </w:rPr>
        <w:t xml:space="preserve"> </w:t>
      </w:r>
      <w:r w:rsidR="00F44903" w:rsidRPr="00FE4123">
        <w:rPr>
          <w:rFonts w:ascii="Times New Roman" w:hAnsi="Times New Roman" w:cs="Times New Roman"/>
          <w:b/>
          <w:bCs/>
          <w:sz w:val="36"/>
          <w:szCs w:val="36"/>
        </w:rPr>
        <w:t xml:space="preserve">DVOR TRAKOŠĆAN </w:t>
      </w:r>
    </w:p>
    <w:p w14:paraId="44D01381" w14:textId="77777777" w:rsidR="000E196B" w:rsidRPr="00FE4123" w:rsidRDefault="000E196B" w:rsidP="009E4AC6">
      <w:pPr>
        <w:jc w:val="center"/>
        <w:rPr>
          <w:rFonts w:ascii="Times New Roman" w:hAnsi="Times New Roman" w:cs="Times New Roman"/>
          <w:b/>
          <w:bCs/>
          <w:sz w:val="36"/>
          <w:szCs w:val="36"/>
        </w:rPr>
      </w:pPr>
    </w:p>
    <w:p w14:paraId="0C9CE863" w14:textId="259A99C7" w:rsidR="000E196B" w:rsidRPr="00FE4123" w:rsidRDefault="000E196B" w:rsidP="009E4AC6">
      <w:pPr>
        <w:jc w:val="center"/>
        <w:rPr>
          <w:rFonts w:ascii="Times New Roman" w:hAnsi="Times New Roman" w:cs="Times New Roman"/>
          <w:b/>
          <w:bCs/>
          <w:sz w:val="36"/>
          <w:szCs w:val="36"/>
        </w:rPr>
      </w:pPr>
    </w:p>
    <w:p w14:paraId="370A2F3A" w14:textId="2AF4AFA3" w:rsidR="000E196B" w:rsidRPr="00FE4123" w:rsidRDefault="000E196B" w:rsidP="009E4AC6">
      <w:pPr>
        <w:jc w:val="center"/>
        <w:rPr>
          <w:rFonts w:ascii="Times New Roman" w:hAnsi="Times New Roman" w:cs="Times New Roman"/>
          <w:b/>
          <w:bCs/>
          <w:sz w:val="36"/>
          <w:szCs w:val="36"/>
        </w:rPr>
      </w:pPr>
    </w:p>
    <w:p w14:paraId="0802CF58" w14:textId="77777777" w:rsidR="000E196B" w:rsidRPr="00FE4123" w:rsidRDefault="000E196B" w:rsidP="009E4AC6">
      <w:pPr>
        <w:jc w:val="center"/>
        <w:rPr>
          <w:rFonts w:ascii="Times New Roman" w:hAnsi="Times New Roman" w:cs="Times New Roman"/>
          <w:b/>
          <w:bCs/>
          <w:sz w:val="36"/>
          <w:szCs w:val="36"/>
        </w:rPr>
      </w:pPr>
    </w:p>
    <w:p w14:paraId="6D98EEB3" w14:textId="77777777" w:rsidR="000E196B" w:rsidRPr="00FE4123" w:rsidRDefault="000E196B" w:rsidP="009E4AC6">
      <w:pPr>
        <w:jc w:val="center"/>
        <w:rPr>
          <w:rFonts w:ascii="Times New Roman" w:hAnsi="Times New Roman" w:cs="Times New Roman"/>
          <w:b/>
          <w:bCs/>
          <w:sz w:val="36"/>
          <w:szCs w:val="36"/>
        </w:rPr>
      </w:pPr>
    </w:p>
    <w:p w14:paraId="63E58B94" w14:textId="6ED90F40" w:rsidR="000E196B" w:rsidRPr="00FE4123" w:rsidRDefault="000E196B" w:rsidP="009E4AC6">
      <w:pPr>
        <w:jc w:val="center"/>
        <w:rPr>
          <w:rFonts w:ascii="Times New Roman" w:hAnsi="Times New Roman" w:cs="Times New Roman"/>
          <w:b/>
          <w:bCs/>
          <w:sz w:val="36"/>
          <w:szCs w:val="36"/>
        </w:rPr>
      </w:pPr>
    </w:p>
    <w:p w14:paraId="49641014" w14:textId="77777777" w:rsidR="000E196B" w:rsidRPr="00FE4123" w:rsidRDefault="000E196B" w:rsidP="009E4AC6">
      <w:pPr>
        <w:jc w:val="center"/>
        <w:rPr>
          <w:rFonts w:ascii="Times New Roman" w:hAnsi="Times New Roman" w:cs="Times New Roman"/>
          <w:b/>
          <w:bCs/>
          <w:sz w:val="36"/>
          <w:szCs w:val="36"/>
        </w:rPr>
      </w:pPr>
    </w:p>
    <w:p w14:paraId="3A7D3611" w14:textId="77777777" w:rsidR="000E196B" w:rsidRPr="00FE4123" w:rsidRDefault="000E196B" w:rsidP="009E4AC6">
      <w:pPr>
        <w:jc w:val="center"/>
        <w:rPr>
          <w:rFonts w:ascii="Times New Roman" w:hAnsi="Times New Roman" w:cs="Times New Roman"/>
          <w:b/>
          <w:bCs/>
          <w:sz w:val="36"/>
          <w:szCs w:val="36"/>
        </w:rPr>
      </w:pPr>
    </w:p>
    <w:p w14:paraId="5E19B497" w14:textId="14FFED8C" w:rsidR="000E196B" w:rsidRPr="00B07E26" w:rsidRDefault="000E196B" w:rsidP="009E4AC6">
      <w:pPr>
        <w:jc w:val="center"/>
        <w:rPr>
          <w:rFonts w:ascii="Times New Roman" w:hAnsi="Times New Roman" w:cs="Times New Roman"/>
          <w:b/>
          <w:bCs/>
          <w:sz w:val="36"/>
          <w:szCs w:val="36"/>
        </w:rPr>
      </w:pPr>
      <w:r w:rsidRPr="00FE4123">
        <w:rPr>
          <w:rFonts w:ascii="Times New Roman" w:hAnsi="Times New Roman" w:cs="Times New Roman"/>
          <w:b/>
          <w:bCs/>
          <w:sz w:val="36"/>
          <w:szCs w:val="36"/>
        </w:rPr>
        <w:t>GODIŠNJE IZVJEŠĆE O RADU ZA 202</w:t>
      </w:r>
      <w:r w:rsidR="00F44903" w:rsidRPr="00FE4123">
        <w:rPr>
          <w:rFonts w:ascii="Times New Roman" w:hAnsi="Times New Roman" w:cs="Times New Roman"/>
          <w:b/>
          <w:bCs/>
          <w:sz w:val="36"/>
          <w:szCs w:val="36"/>
        </w:rPr>
        <w:t>3</w:t>
      </w:r>
      <w:r w:rsidRPr="00FE4123">
        <w:rPr>
          <w:rFonts w:ascii="Times New Roman" w:hAnsi="Times New Roman" w:cs="Times New Roman"/>
          <w:b/>
          <w:bCs/>
          <w:sz w:val="36"/>
          <w:szCs w:val="36"/>
        </w:rPr>
        <w:t>. GODINU</w:t>
      </w:r>
      <w:r w:rsidRPr="00B07E26">
        <w:rPr>
          <w:rFonts w:ascii="Times New Roman" w:hAnsi="Times New Roman" w:cs="Times New Roman"/>
          <w:b/>
          <w:bCs/>
          <w:sz w:val="36"/>
          <w:szCs w:val="36"/>
        </w:rPr>
        <w:t xml:space="preserve"> </w:t>
      </w:r>
    </w:p>
    <w:p w14:paraId="67F06E04" w14:textId="77777777" w:rsidR="000E196B" w:rsidRPr="00B07E26" w:rsidRDefault="000E196B" w:rsidP="009E4AC6">
      <w:pPr>
        <w:jc w:val="center"/>
        <w:rPr>
          <w:rFonts w:ascii="Times New Roman" w:hAnsi="Times New Roman" w:cs="Times New Roman"/>
          <w:b/>
          <w:bCs/>
          <w:sz w:val="36"/>
          <w:szCs w:val="36"/>
        </w:rPr>
      </w:pPr>
    </w:p>
    <w:p w14:paraId="220B3A3E" w14:textId="77777777" w:rsidR="000E196B" w:rsidRPr="00B07E26" w:rsidRDefault="000E196B" w:rsidP="009E4AC6">
      <w:pPr>
        <w:jc w:val="center"/>
        <w:rPr>
          <w:rFonts w:ascii="Times New Roman" w:hAnsi="Times New Roman" w:cs="Times New Roman"/>
          <w:b/>
          <w:bCs/>
          <w:sz w:val="36"/>
          <w:szCs w:val="36"/>
        </w:rPr>
      </w:pPr>
    </w:p>
    <w:p w14:paraId="00D39C81" w14:textId="77777777" w:rsidR="000E196B" w:rsidRPr="00B07E26" w:rsidRDefault="000E196B" w:rsidP="009E4AC6">
      <w:pPr>
        <w:jc w:val="center"/>
        <w:rPr>
          <w:rFonts w:ascii="Times New Roman" w:hAnsi="Times New Roman" w:cs="Times New Roman"/>
          <w:b/>
          <w:bCs/>
          <w:sz w:val="36"/>
          <w:szCs w:val="36"/>
        </w:rPr>
      </w:pPr>
    </w:p>
    <w:p w14:paraId="797813B5" w14:textId="0F139021" w:rsidR="000E196B" w:rsidRPr="00B07E26" w:rsidRDefault="000E196B" w:rsidP="009E4AC6">
      <w:pPr>
        <w:jc w:val="center"/>
        <w:rPr>
          <w:rFonts w:ascii="Times New Roman" w:hAnsi="Times New Roman" w:cs="Times New Roman"/>
          <w:b/>
          <w:bCs/>
          <w:sz w:val="36"/>
          <w:szCs w:val="36"/>
        </w:rPr>
      </w:pPr>
    </w:p>
    <w:p w14:paraId="7C8CFDED" w14:textId="77777777" w:rsidR="000E196B" w:rsidRPr="00B07E26" w:rsidRDefault="000E196B" w:rsidP="009E4AC6">
      <w:pPr>
        <w:jc w:val="center"/>
        <w:rPr>
          <w:rFonts w:ascii="Times New Roman" w:hAnsi="Times New Roman" w:cs="Times New Roman"/>
          <w:b/>
          <w:bCs/>
          <w:sz w:val="36"/>
          <w:szCs w:val="36"/>
        </w:rPr>
      </w:pPr>
    </w:p>
    <w:p w14:paraId="64FF1857" w14:textId="2955A2B7" w:rsidR="000E196B" w:rsidRPr="00B07E26" w:rsidRDefault="000E196B" w:rsidP="009E4AC6">
      <w:pPr>
        <w:jc w:val="center"/>
        <w:rPr>
          <w:rFonts w:ascii="Times New Roman" w:hAnsi="Times New Roman" w:cs="Times New Roman"/>
          <w:b/>
          <w:bCs/>
          <w:sz w:val="36"/>
          <w:szCs w:val="36"/>
        </w:rPr>
      </w:pPr>
    </w:p>
    <w:p w14:paraId="5550098A" w14:textId="427FA107" w:rsidR="000E196B" w:rsidRPr="00B07E26" w:rsidRDefault="000E196B" w:rsidP="009E4AC6">
      <w:pPr>
        <w:jc w:val="center"/>
        <w:rPr>
          <w:rFonts w:ascii="Times New Roman" w:hAnsi="Times New Roman" w:cs="Times New Roman"/>
          <w:b/>
          <w:bCs/>
          <w:sz w:val="36"/>
          <w:szCs w:val="36"/>
        </w:rPr>
      </w:pPr>
    </w:p>
    <w:p w14:paraId="3551681A" w14:textId="77777777" w:rsidR="000E196B" w:rsidRPr="00B07E26" w:rsidRDefault="000E196B" w:rsidP="009E4AC6">
      <w:pPr>
        <w:jc w:val="center"/>
        <w:rPr>
          <w:rFonts w:ascii="Times New Roman" w:hAnsi="Times New Roman" w:cs="Times New Roman"/>
          <w:b/>
          <w:bCs/>
          <w:sz w:val="36"/>
          <w:szCs w:val="36"/>
        </w:rPr>
      </w:pPr>
    </w:p>
    <w:p w14:paraId="3D2AB87F" w14:textId="77777777" w:rsidR="000E196B" w:rsidRPr="00B07E26" w:rsidRDefault="000E196B" w:rsidP="009E4AC6">
      <w:pPr>
        <w:jc w:val="center"/>
        <w:rPr>
          <w:rFonts w:ascii="Times New Roman" w:hAnsi="Times New Roman" w:cs="Times New Roman"/>
          <w:b/>
          <w:bCs/>
          <w:sz w:val="36"/>
          <w:szCs w:val="36"/>
        </w:rPr>
      </w:pPr>
    </w:p>
    <w:p w14:paraId="212B057A" w14:textId="77777777" w:rsidR="000E196B" w:rsidRPr="00B07E26" w:rsidRDefault="000E196B" w:rsidP="009E4AC6">
      <w:pPr>
        <w:jc w:val="center"/>
        <w:rPr>
          <w:rFonts w:ascii="Times New Roman" w:hAnsi="Times New Roman" w:cs="Times New Roman"/>
          <w:b/>
          <w:bCs/>
          <w:sz w:val="36"/>
          <w:szCs w:val="36"/>
        </w:rPr>
      </w:pPr>
    </w:p>
    <w:sdt>
      <w:sdtPr>
        <w:rPr>
          <w:rFonts w:asciiTheme="minorHAnsi" w:eastAsiaTheme="minorHAnsi" w:hAnsiTheme="minorHAnsi" w:cstheme="minorBidi"/>
          <w:color w:val="auto"/>
          <w:sz w:val="22"/>
          <w:szCs w:val="22"/>
          <w:lang w:eastAsia="en-US"/>
        </w:rPr>
        <w:id w:val="1977023389"/>
        <w:docPartObj>
          <w:docPartGallery w:val="Table of Contents"/>
          <w:docPartUnique/>
        </w:docPartObj>
      </w:sdtPr>
      <w:sdtEndPr>
        <w:rPr>
          <w:b/>
          <w:bCs/>
        </w:rPr>
      </w:sdtEndPr>
      <w:sdtContent>
        <w:p w14:paraId="46CFC603" w14:textId="5E942E9A" w:rsidR="00175ABD" w:rsidRDefault="00175ABD">
          <w:pPr>
            <w:pStyle w:val="TOCNaslov"/>
            <w:rPr>
              <w:b/>
              <w:bCs/>
            </w:rPr>
          </w:pPr>
          <w:r w:rsidRPr="003D4F0F">
            <w:rPr>
              <w:b/>
              <w:bCs/>
            </w:rPr>
            <w:t>Sadržaj</w:t>
          </w:r>
        </w:p>
        <w:p w14:paraId="24461CD1" w14:textId="77777777" w:rsidR="003D4F0F" w:rsidRPr="00452EB1" w:rsidRDefault="003D4F0F" w:rsidP="003D4F0F">
          <w:pPr>
            <w:rPr>
              <w:rFonts w:ascii="Times New Roman" w:hAnsi="Times New Roman" w:cs="Times New Roman"/>
              <w:sz w:val="24"/>
              <w:szCs w:val="24"/>
              <w:lang w:eastAsia="hr-HR"/>
            </w:rPr>
          </w:pPr>
        </w:p>
        <w:p w14:paraId="5F8192A9" w14:textId="17155908" w:rsidR="00452EB1" w:rsidRPr="00452EB1" w:rsidRDefault="00175ABD">
          <w:pPr>
            <w:pStyle w:val="Sadraj1"/>
            <w:rPr>
              <w:rFonts w:ascii="Times New Roman" w:eastAsiaTheme="minorEastAsia" w:hAnsi="Times New Roman" w:cs="Times New Roman"/>
              <w:noProof/>
              <w:sz w:val="24"/>
              <w:szCs w:val="24"/>
              <w:lang w:eastAsia="hr-HR"/>
            </w:rPr>
          </w:pPr>
          <w:r w:rsidRPr="00452EB1">
            <w:rPr>
              <w:rFonts w:ascii="Times New Roman" w:hAnsi="Times New Roman" w:cs="Times New Roman"/>
              <w:sz w:val="24"/>
              <w:szCs w:val="24"/>
            </w:rPr>
            <w:fldChar w:fldCharType="begin"/>
          </w:r>
          <w:r w:rsidRPr="00452EB1">
            <w:rPr>
              <w:rFonts w:ascii="Times New Roman" w:hAnsi="Times New Roman" w:cs="Times New Roman"/>
              <w:sz w:val="24"/>
              <w:szCs w:val="24"/>
            </w:rPr>
            <w:instrText xml:space="preserve"> TOC \o "1-3" \h \z \u </w:instrText>
          </w:r>
          <w:r w:rsidRPr="00452EB1">
            <w:rPr>
              <w:rFonts w:ascii="Times New Roman" w:hAnsi="Times New Roman" w:cs="Times New Roman"/>
              <w:sz w:val="24"/>
              <w:szCs w:val="24"/>
            </w:rPr>
            <w:fldChar w:fldCharType="separate"/>
          </w:r>
          <w:hyperlink w:anchor="_Toc156997952" w:history="1">
            <w:r w:rsidR="00452EB1" w:rsidRPr="00452EB1">
              <w:rPr>
                <w:rStyle w:val="Hiperveza"/>
                <w:rFonts w:ascii="Times New Roman" w:hAnsi="Times New Roman" w:cs="Times New Roman"/>
                <w:noProof/>
                <w:sz w:val="24"/>
                <w:szCs w:val="24"/>
              </w:rPr>
              <w:t>UVOD</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_Toc156997952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4</w:t>
            </w:r>
            <w:r w:rsidR="00452EB1" w:rsidRPr="00452EB1">
              <w:rPr>
                <w:rFonts w:ascii="Times New Roman" w:hAnsi="Times New Roman" w:cs="Times New Roman"/>
                <w:noProof/>
                <w:webHidden/>
                <w:sz w:val="24"/>
                <w:szCs w:val="24"/>
              </w:rPr>
              <w:fldChar w:fldCharType="end"/>
            </w:r>
          </w:hyperlink>
        </w:p>
        <w:p w14:paraId="08E43A29" w14:textId="628F6F28" w:rsidR="00452EB1" w:rsidRPr="00452EB1" w:rsidRDefault="00C85B00">
          <w:pPr>
            <w:pStyle w:val="Sadraj1"/>
            <w:rPr>
              <w:rFonts w:ascii="Times New Roman" w:eastAsiaTheme="minorEastAsia" w:hAnsi="Times New Roman" w:cs="Times New Roman"/>
              <w:noProof/>
              <w:sz w:val="24"/>
              <w:szCs w:val="24"/>
              <w:lang w:eastAsia="hr-HR"/>
            </w:rPr>
          </w:pPr>
          <w:hyperlink w:anchor="_Toc156997953" w:history="1">
            <w:r w:rsidR="00452EB1" w:rsidRPr="00452EB1">
              <w:rPr>
                <w:rStyle w:val="Hiperveza"/>
                <w:rFonts w:ascii="Times New Roman" w:hAnsi="Times New Roman" w:cs="Times New Roman"/>
                <w:noProof/>
                <w:sz w:val="24"/>
                <w:szCs w:val="24"/>
              </w:rPr>
              <w:t>IZVJEŠTAJ O POSTIGNUTIM CILJEVIMA I REZULTATIMA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_Toc156997953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7</w:t>
            </w:r>
            <w:r w:rsidR="00452EB1" w:rsidRPr="00452EB1">
              <w:rPr>
                <w:rFonts w:ascii="Times New Roman" w:hAnsi="Times New Roman" w:cs="Times New Roman"/>
                <w:noProof/>
                <w:webHidden/>
                <w:sz w:val="24"/>
                <w:szCs w:val="24"/>
              </w:rPr>
              <w:fldChar w:fldCharType="end"/>
            </w:r>
          </w:hyperlink>
        </w:p>
        <w:p w14:paraId="3697E56D" w14:textId="599F7EA0" w:rsidR="00452EB1" w:rsidRPr="00452EB1" w:rsidRDefault="00C85B00">
          <w:pPr>
            <w:pStyle w:val="Sadraj1"/>
            <w:rPr>
              <w:rFonts w:ascii="Times New Roman" w:eastAsiaTheme="minorEastAsia" w:hAnsi="Times New Roman" w:cs="Times New Roman"/>
              <w:noProof/>
              <w:sz w:val="24"/>
              <w:szCs w:val="24"/>
              <w:lang w:eastAsia="hr-HR"/>
            </w:rPr>
          </w:pPr>
          <w:hyperlink w:anchor="_Toc156997954" w:history="1">
            <w:r w:rsidR="00452EB1" w:rsidRPr="00452EB1">
              <w:rPr>
                <w:rStyle w:val="Hiperveza"/>
                <w:rFonts w:ascii="Times New Roman" w:hAnsi="Times New Roman" w:cs="Times New Roman"/>
                <w:noProof/>
                <w:sz w:val="24"/>
                <w:szCs w:val="24"/>
              </w:rPr>
              <w:t>I. REDOVNA DJELATNOST DVORA TRAKOŠĆAN</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_Toc156997954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7</w:t>
            </w:r>
            <w:r w:rsidR="00452EB1" w:rsidRPr="00452EB1">
              <w:rPr>
                <w:rFonts w:ascii="Times New Roman" w:hAnsi="Times New Roman" w:cs="Times New Roman"/>
                <w:noProof/>
                <w:webHidden/>
                <w:sz w:val="24"/>
                <w:szCs w:val="24"/>
              </w:rPr>
              <w:fldChar w:fldCharType="end"/>
            </w:r>
          </w:hyperlink>
        </w:p>
        <w:p w14:paraId="7C4958B7" w14:textId="10F61574" w:rsidR="00452EB1" w:rsidRPr="00452EB1" w:rsidRDefault="00C85B00">
          <w:pPr>
            <w:pStyle w:val="Sadraj1"/>
            <w:rPr>
              <w:rFonts w:ascii="Times New Roman" w:eastAsiaTheme="minorEastAsia" w:hAnsi="Times New Roman" w:cs="Times New Roman"/>
              <w:noProof/>
              <w:sz w:val="24"/>
              <w:szCs w:val="24"/>
              <w:lang w:eastAsia="hr-HR"/>
            </w:rPr>
          </w:pPr>
          <w:hyperlink w:anchor="_Toc156997955" w:history="1">
            <w:r w:rsidR="00452EB1" w:rsidRPr="00452EB1">
              <w:rPr>
                <w:rStyle w:val="Hiperveza"/>
                <w:rFonts w:ascii="Times New Roman" w:hAnsi="Times New Roman" w:cs="Times New Roman"/>
                <w:noProof/>
                <w:sz w:val="24"/>
                <w:szCs w:val="24"/>
              </w:rPr>
              <w:t>II. PROJEKTI I INVESTICIJE</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_Toc156997955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8</w:t>
            </w:r>
            <w:r w:rsidR="00452EB1" w:rsidRPr="00452EB1">
              <w:rPr>
                <w:rFonts w:ascii="Times New Roman" w:hAnsi="Times New Roman" w:cs="Times New Roman"/>
                <w:noProof/>
                <w:webHidden/>
                <w:sz w:val="24"/>
                <w:szCs w:val="24"/>
              </w:rPr>
              <w:fldChar w:fldCharType="end"/>
            </w:r>
          </w:hyperlink>
        </w:p>
        <w:p w14:paraId="24DD67AF" w14:textId="1945F646" w:rsidR="00452EB1" w:rsidRPr="00452EB1" w:rsidRDefault="00C85B00">
          <w:pPr>
            <w:pStyle w:val="Sadraj1"/>
            <w:rPr>
              <w:rFonts w:ascii="Times New Roman" w:eastAsiaTheme="minorEastAsia" w:hAnsi="Times New Roman" w:cs="Times New Roman"/>
              <w:noProof/>
              <w:sz w:val="24"/>
              <w:szCs w:val="24"/>
              <w:lang w:eastAsia="hr-HR"/>
            </w:rPr>
          </w:pPr>
          <w:hyperlink w:anchor="_Toc156997956" w:history="1">
            <w:r w:rsidR="00452EB1" w:rsidRPr="00452EB1">
              <w:rPr>
                <w:rStyle w:val="Hiperveza"/>
                <w:rFonts w:ascii="Times New Roman" w:hAnsi="Times New Roman" w:cs="Times New Roman"/>
                <w:noProof/>
                <w:sz w:val="24"/>
                <w:szCs w:val="24"/>
              </w:rPr>
              <w:t>III. INVESTICIJSKO ODRŽAVANJE</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_Toc156997956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9</w:t>
            </w:r>
            <w:r w:rsidR="00452EB1" w:rsidRPr="00452EB1">
              <w:rPr>
                <w:rFonts w:ascii="Times New Roman" w:hAnsi="Times New Roman" w:cs="Times New Roman"/>
                <w:noProof/>
                <w:webHidden/>
                <w:sz w:val="24"/>
                <w:szCs w:val="24"/>
              </w:rPr>
              <w:fldChar w:fldCharType="end"/>
            </w:r>
          </w:hyperlink>
        </w:p>
        <w:p w14:paraId="5CDF5A26" w14:textId="70A93983" w:rsidR="00452EB1" w:rsidRPr="00452EB1" w:rsidRDefault="00C85B00">
          <w:pPr>
            <w:pStyle w:val="Sadraj1"/>
            <w:rPr>
              <w:rFonts w:ascii="Times New Roman" w:eastAsiaTheme="minorEastAsia" w:hAnsi="Times New Roman" w:cs="Times New Roman"/>
              <w:noProof/>
              <w:sz w:val="24"/>
              <w:szCs w:val="24"/>
              <w:lang w:eastAsia="hr-HR"/>
            </w:rPr>
          </w:pPr>
          <w:hyperlink w:anchor="_Toc156997957" w:history="1">
            <w:r w:rsidR="00452EB1" w:rsidRPr="00452EB1">
              <w:rPr>
                <w:rStyle w:val="Hiperveza"/>
                <w:rFonts w:ascii="Times New Roman" w:hAnsi="Times New Roman" w:cs="Times New Roman"/>
                <w:noProof/>
                <w:sz w:val="24"/>
                <w:szCs w:val="24"/>
              </w:rPr>
              <w:t>IV. MEĐUNARODNI PROJEKTI</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_Toc156997957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11</w:t>
            </w:r>
            <w:r w:rsidR="00452EB1" w:rsidRPr="00452EB1">
              <w:rPr>
                <w:rFonts w:ascii="Times New Roman" w:hAnsi="Times New Roman" w:cs="Times New Roman"/>
                <w:noProof/>
                <w:webHidden/>
                <w:sz w:val="24"/>
                <w:szCs w:val="24"/>
              </w:rPr>
              <w:fldChar w:fldCharType="end"/>
            </w:r>
          </w:hyperlink>
        </w:p>
        <w:p w14:paraId="7F9238C5" w14:textId="39687549" w:rsidR="00452EB1" w:rsidRPr="00452EB1" w:rsidRDefault="00C85B00">
          <w:pPr>
            <w:pStyle w:val="Sadraj1"/>
            <w:rPr>
              <w:rFonts w:ascii="Times New Roman" w:eastAsiaTheme="minorEastAsia" w:hAnsi="Times New Roman" w:cs="Times New Roman"/>
              <w:noProof/>
              <w:sz w:val="24"/>
              <w:szCs w:val="24"/>
              <w:lang w:eastAsia="hr-HR"/>
            </w:rPr>
          </w:pPr>
          <w:hyperlink w:anchor="_Toc156997958" w:history="1">
            <w:r w:rsidR="00452EB1" w:rsidRPr="00452EB1">
              <w:rPr>
                <w:rStyle w:val="Hiperveza"/>
                <w:rFonts w:ascii="Times New Roman" w:hAnsi="Times New Roman" w:cs="Times New Roman"/>
                <w:noProof/>
                <w:sz w:val="24"/>
                <w:szCs w:val="24"/>
              </w:rPr>
              <w:t>V. MUZEJSKE ZBIRKE</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_Toc156997958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12</w:t>
            </w:r>
            <w:r w:rsidR="00452EB1" w:rsidRPr="00452EB1">
              <w:rPr>
                <w:rFonts w:ascii="Times New Roman" w:hAnsi="Times New Roman" w:cs="Times New Roman"/>
                <w:noProof/>
                <w:webHidden/>
                <w:sz w:val="24"/>
                <w:szCs w:val="24"/>
              </w:rPr>
              <w:fldChar w:fldCharType="end"/>
            </w:r>
          </w:hyperlink>
        </w:p>
        <w:p w14:paraId="2798DD05" w14:textId="7733F92F" w:rsidR="00452EB1" w:rsidRPr="00452EB1" w:rsidRDefault="00C85B00">
          <w:pPr>
            <w:pStyle w:val="Sadraj1"/>
            <w:rPr>
              <w:rFonts w:ascii="Times New Roman" w:eastAsiaTheme="minorEastAsia" w:hAnsi="Times New Roman" w:cs="Times New Roman"/>
              <w:noProof/>
              <w:sz w:val="24"/>
              <w:szCs w:val="24"/>
              <w:lang w:eastAsia="hr-HR"/>
            </w:rPr>
          </w:pPr>
          <w:hyperlink w:anchor="_Toc156997959" w:history="1">
            <w:r w:rsidR="00452EB1" w:rsidRPr="00452EB1">
              <w:rPr>
                <w:rStyle w:val="Hiperveza"/>
                <w:rFonts w:ascii="Times New Roman" w:hAnsi="Times New Roman" w:cs="Times New Roman"/>
                <w:noProof/>
                <w:sz w:val="24"/>
                <w:szCs w:val="24"/>
              </w:rPr>
              <w:t>VI. OBLIKOVANJE I REALIZACIJA PROGRAMA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_Toc156997959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12</w:t>
            </w:r>
            <w:r w:rsidR="00452EB1" w:rsidRPr="00452EB1">
              <w:rPr>
                <w:rFonts w:ascii="Times New Roman" w:hAnsi="Times New Roman" w:cs="Times New Roman"/>
                <w:noProof/>
                <w:webHidden/>
                <w:sz w:val="24"/>
                <w:szCs w:val="24"/>
              </w:rPr>
              <w:fldChar w:fldCharType="end"/>
            </w:r>
          </w:hyperlink>
        </w:p>
        <w:p w14:paraId="2E63E19C" w14:textId="2A03A5C3" w:rsidR="00452EB1" w:rsidRPr="00452EB1" w:rsidRDefault="00C85B00">
          <w:pPr>
            <w:pStyle w:val="Sadraj1"/>
            <w:rPr>
              <w:rFonts w:ascii="Times New Roman" w:eastAsiaTheme="minorEastAsia" w:hAnsi="Times New Roman" w:cs="Times New Roman"/>
              <w:noProof/>
              <w:sz w:val="24"/>
              <w:szCs w:val="24"/>
              <w:lang w:eastAsia="hr-HR"/>
            </w:rPr>
          </w:pPr>
          <w:hyperlink w:anchor="_Toc156997960" w:history="1">
            <w:r w:rsidR="00452EB1" w:rsidRPr="00452EB1">
              <w:rPr>
                <w:rStyle w:val="Hiperveza"/>
                <w:rFonts w:ascii="Times New Roman" w:hAnsi="Times New Roman" w:cs="Times New Roman"/>
                <w:noProof/>
                <w:sz w:val="24"/>
                <w:szCs w:val="24"/>
              </w:rPr>
              <w:t>VII. FINANCIJSKO POSLOVANJE I LJUDSKI RESURSI</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_Toc156997960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14</w:t>
            </w:r>
            <w:r w:rsidR="00452EB1" w:rsidRPr="00452EB1">
              <w:rPr>
                <w:rFonts w:ascii="Times New Roman" w:hAnsi="Times New Roman" w:cs="Times New Roman"/>
                <w:noProof/>
                <w:webHidden/>
                <w:sz w:val="24"/>
                <w:szCs w:val="24"/>
              </w:rPr>
              <w:fldChar w:fldCharType="end"/>
            </w:r>
          </w:hyperlink>
        </w:p>
        <w:p w14:paraId="48D2DA83" w14:textId="0127D79F" w:rsidR="00452EB1" w:rsidRPr="00452EB1" w:rsidRDefault="00C85B00">
          <w:pPr>
            <w:pStyle w:val="Sadraj1"/>
            <w:rPr>
              <w:rFonts w:ascii="Times New Roman" w:eastAsiaTheme="minorEastAsia" w:hAnsi="Times New Roman" w:cs="Times New Roman"/>
              <w:noProof/>
              <w:sz w:val="24"/>
              <w:szCs w:val="24"/>
              <w:lang w:eastAsia="hr-HR"/>
            </w:rPr>
          </w:pPr>
          <w:hyperlink w:anchor="_Toc156997961" w:history="1">
            <w:r w:rsidR="00452EB1" w:rsidRPr="00452EB1">
              <w:rPr>
                <w:rStyle w:val="Hiperveza"/>
                <w:rFonts w:ascii="Times New Roman" w:hAnsi="Times New Roman" w:cs="Times New Roman"/>
                <w:noProof/>
                <w:sz w:val="24"/>
                <w:szCs w:val="24"/>
              </w:rPr>
              <w:t>POSEBNI I STRUČNI PROGRAMI</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_Toc156997961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16</w:t>
            </w:r>
            <w:r w:rsidR="00452EB1" w:rsidRPr="00452EB1">
              <w:rPr>
                <w:rFonts w:ascii="Times New Roman" w:hAnsi="Times New Roman" w:cs="Times New Roman"/>
                <w:noProof/>
                <w:webHidden/>
                <w:sz w:val="24"/>
                <w:szCs w:val="24"/>
              </w:rPr>
              <w:fldChar w:fldCharType="end"/>
            </w:r>
          </w:hyperlink>
        </w:p>
        <w:p w14:paraId="5C15C04F" w14:textId="1B3494B2" w:rsidR="00452EB1" w:rsidRPr="00452EB1" w:rsidRDefault="00C85B00">
          <w:pPr>
            <w:pStyle w:val="Sadraj1"/>
            <w:rPr>
              <w:rFonts w:ascii="Times New Roman" w:eastAsiaTheme="minorEastAsia" w:hAnsi="Times New Roman" w:cs="Times New Roman"/>
              <w:noProof/>
              <w:sz w:val="24"/>
              <w:szCs w:val="24"/>
              <w:lang w:eastAsia="hr-HR"/>
            </w:rPr>
          </w:pPr>
          <w:hyperlink w:anchor="_Toc156997962" w:history="1">
            <w:r w:rsidR="00452EB1" w:rsidRPr="00452EB1">
              <w:rPr>
                <w:rStyle w:val="Hiperveza"/>
                <w:rFonts w:ascii="Times New Roman" w:eastAsia="Times New Roman" w:hAnsi="Times New Roman" w:cs="Times New Roman"/>
                <w:noProof/>
                <w:sz w:val="24"/>
                <w:szCs w:val="24"/>
                <w:lang w:eastAsia="hr-HR"/>
              </w:rPr>
              <w:t>1. SKUPLJANJE GRAĐE</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_Toc156997962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16</w:t>
            </w:r>
            <w:r w:rsidR="00452EB1" w:rsidRPr="00452EB1">
              <w:rPr>
                <w:rFonts w:ascii="Times New Roman" w:hAnsi="Times New Roman" w:cs="Times New Roman"/>
                <w:noProof/>
                <w:webHidden/>
                <w:sz w:val="24"/>
                <w:szCs w:val="24"/>
              </w:rPr>
              <w:fldChar w:fldCharType="end"/>
            </w:r>
          </w:hyperlink>
        </w:p>
        <w:p w14:paraId="497F860B" w14:textId="69A250F5" w:rsidR="00452EB1" w:rsidRPr="00452EB1" w:rsidRDefault="00C85B00">
          <w:pPr>
            <w:pStyle w:val="Sadraj1"/>
            <w:rPr>
              <w:rFonts w:ascii="Times New Roman" w:eastAsiaTheme="minorEastAsia" w:hAnsi="Times New Roman" w:cs="Times New Roman"/>
              <w:noProof/>
              <w:sz w:val="24"/>
              <w:szCs w:val="24"/>
              <w:lang w:eastAsia="hr-HR"/>
            </w:rPr>
          </w:pPr>
          <w:hyperlink w:anchor="_Toc156997963" w:history="1">
            <w:r w:rsidR="00452EB1" w:rsidRPr="00452EB1">
              <w:rPr>
                <w:rStyle w:val="Hiperveza"/>
                <w:rFonts w:ascii="Times New Roman" w:hAnsi="Times New Roman" w:cs="Times New Roman"/>
                <w:noProof/>
                <w:sz w:val="24"/>
                <w:szCs w:val="24"/>
              </w:rPr>
              <w:t>1.1. Kupnja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_Toc156997963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16</w:t>
            </w:r>
            <w:r w:rsidR="00452EB1" w:rsidRPr="00452EB1">
              <w:rPr>
                <w:rFonts w:ascii="Times New Roman" w:hAnsi="Times New Roman" w:cs="Times New Roman"/>
                <w:noProof/>
                <w:webHidden/>
                <w:sz w:val="24"/>
                <w:szCs w:val="24"/>
              </w:rPr>
              <w:fldChar w:fldCharType="end"/>
            </w:r>
          </w:hyperlink>
        </w:p>
        <w:p w14:paraId="3C462AB0" w14:textId="4DE40692" w:rsidR="00452EB1" w:rsidRPr="00452EB1" w:rsidRDefault="00C85B00" w:rsidP="00452EB1">
          <w:pPr>
            <w:pStyle w:val="Sadraj2"/>
            <w:ind w:left="0"/>
            <w:rPr>
              <w:rFonts w:ascii="Times New Roman" w:eastAsiaTheme="minorEastAsia" w:hAnsi="Times New Roman" w:cs="Times New Roman"/>
              <w:noProof/>
              <w:sz w:val="24"/>
              <w:szCs w:val="24"/>
              <w:lang w:eastAsia="hr-HR"/>
            </w:rPr>
          </w:pPr>
          <w:hyperlink w:anchor="_Toc156997964" w:history="1">
            <w:r w:rsidR="00452EB1" w:rsidRPr="00452EB1">
              <w:rPr>
                <w:rStyle w:val="Hiperveza"/>
                <w:rFonts w:ascii="Times New Roman" w:hAnsi="Times New Roman" w:cs="Times New Roman"/>
                <w:noProof/>
                <w:sz w:val="24"/>
                <w:szCs w:val="24"/>
              </w:rPr>
              <w:t>1.7. Ostalo</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_Toc156997964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16</w:t>
            </w:r>
            <w:r w:rsidR="00452EB1" w:rsidRPr="00452EB1">
              <w:rPr>
                <w:rFonts w:ascii="Times New Roman" w:hAnsi="Times New Roman" w:cs="Times New Roman"/>
                <w:noProof/>
                <w:webHidden/>
                <w:sz w:val="24"/>
                <w:szCs w:val="24"/>
              </w:rPr>
              <w:fldChar w:fldCharType="end"/>
            </w:r>
          </w:hyperlink>
        </w:p>
        <w:p w14:paraId="6AE081D8" w14:textId="19184ED4" w:rsidR="00452EB1" w:rsidRPr="00452EB1" w:rsidRDefault="00C85B00">
          <w:pPr>
            <w:pStyle w:val="Sadraj1"/>
            <w:rPr>
              <w:rFonts w:ascii="Times New Roman" w:eastAsiaTheme="minorEastAsia" w:hAnsi="Times New Roman" w:cs="Times New Roman"/>
              <w:noProof/>
              <w:sz w:val="24"/>
              <w:szCs w:val="24"/>
              <w:lang w:eastAsia="hr-HR"/>
            </w:rPr>
          </w:pPr>
          <w:hyperlink w:anchor="_Toc156997965" w:history="1">
            <w:r w:rsidR="00452EB1" w:rsidRPr="00452EB1">
              <w:rPr>
                <w:rStyle w:val="Hiperveza"/>
                <w:rFonts w:ascii="Times New Roman" w:hAnsi="Times New Roman" w:cs="Times New Roman"/>
                <w:noProof/>
                <w:sz w:val="24"/>
                <w:szCs w:val="24"/>
              </w:rPr>
              <w:t>2. ZAŠTITA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_Toc156997965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16</w:t>
            </w:r>
            <w:r w:rsidR="00452EB1" w:rsidRPr="00452EB1">
              <w:rPr>
                <w:rFonts w:ascii="Times New Roman" w:hAnsi="Times New Roman" w:cs="Times New Roman"/>
                <w:noProof/>
                <w:webHidden/>
                <w:sz w:val="24"/>
                <w:szCs w:val="24"/>
              </w:rPr>
              <w:fldChar w:fldCharType="end"/>
            </w:r>
          </w:hyperlink>
        </w:p>
        <w:p w14:paraId="41E2287D" w14:textId="6AD6D40C" w:rsidR="00452EB1" w:rsidRPr="00452EB1" w:rsidRDefault="00C85B00">
          <w:pPr>
            <w:pStyle w:val="Sadraj2"/>
            <w:tabs>
              <w:tab w:val="left" w:pos="880"/>
            </w:tabs>
            <w:rPr>
              <w:rFonts w:ascii="Times New Roman" w:eastAsiaTheme="minorEastAsia" w:hAnsi="Times New Roman" w:cs="Times New Roman"/>
              <w:noProof/>
              <w:sz w:val="24"/>
              <w:szCs w:val="24"/>
              <w:lang w:eastAsia="hr-HR"/>
            </w:rPr>
          </w:pPr>
          <w:hyperlink w:anchor="_Toc156997966" w:history="1">
            <w:r w:rsidR="00452EB1" w:rsidRPr="00452EB1">
              <w:rPr>
                <w:rStyle w:val="Hiperveza"/>
                <w:rFonts w:ascii="Times New Roman" w:eastAsia="Times New Roman" w:hAnsi="Times New Roman" w:cs="Times New Roman"/>
                <w:noProof/>
                <w:sz w:val="24"/>
                <w:szCs w:val="24"/>
                <w:lang w:eastAsia="hr-HR"/>
              </w:rPr>
              <w:t>2.1.</w:t>
            </w:r>
            <w:r w:rsidR="00452EB1">
              <w:rPr>
                <w:rFonts w:ascii="Times New Roman" w:eastAsiaTheme="minorEastAsia" w:hAnsi="Times New Roman" w:cs="Times New Roman"/>
                <w:noProof/>
                <w:sz w:val="24"/>
                <w:szCs w:val="24"/>
                <w:lang w:eastAsia="hr-HR"/>
              </w:rPr>
              <w:t xml:space="preserve"> </w:t>
            </w:r>
            <w:r w:rsidR="00452EB1" w:rsidRPr="00452EB1">
              <w:rPr>
                <w:rStyle w:val="Hiperveza"/>
                <w:rFonts w:ascii="Times New Roman" w:eastAsia="Times New Roman" w:hAnsi="Times New Roman" w:cs="Times New Roman"/>
                <w:noProof/>
                <w:sz w:val="24"/>
                <w:szCs w:val="24"/>
                <w:lang w:eastAsia="hr-HR"/>
              </w:rPr>
              <w:t>Preventivna zaštita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_Toc156997966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17</w:t>
            </w:r>
            <w:r w:rsidR="00452EB1" w:rsidRPr="00452EB1">
              <w:rPr>
                <w:rFonts w:ascii="Times New Roman" w:hAnsi="Times New Roman" w:cs="Times New Roman"/>
                <w:noProof/>
                <w:webHidden/>
                <w:sz w:val="24"/>
                <w:szCs w:val="24"/>
              </w:rPr>
              <w:fldChar w:fldCharType="end"/>
            </w:r>
          </w:hyperlink>
        </w:p>
        <w:p w14:paraId="1C382857" w14:textId="49D00382" w:rsidR="00452EB1" w:rsidRPr="00452EB1" w:rsidRDefault="00C85B00">
          <w:pPr>
            <w:pStyle w:val="Sadraj2"/>
            <w:rPr>
              <w:rFonts w:ascii="Times New Roman" w:eastAsiaTheme="minorEastAsia" w:hAnsi="Times New Roman" w:cs="Times New Roman"/>
              <w:noProof/>
              <w:sz w:val="24"/>
              <w:szCs w:val="24"/>
              <w:lang w:eastAsia="hr-HR"/>
            </w:rPr>
          </w:pPr>
          <w:hyperlink w:anchor="_Toc156997967" w:history="1">
            <w:r w:rsidR="00452EB1" w:rsidRPr="00452EB1">
              <w:rPr>
                <w:rStyle w:val="Hiperveza"/>
                <w:rFonts w:ascii="Times New Roman" w:eastAsia="Times New Roman" w:hAnsi="Times New Roman" w:cs="Times New Roman"/>
                <w:noProof/>
                <w:sz w:val="24"/>
                <w:szCs w:val="24"/>
                <w:lang w:eastAsia="hr-HR"/>
              </w:rPr>
              <w:t>2.3. Restauracija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_Toc156997967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17</w:t>
            </w:r>
            <w:r w:rsidR="00452EB1" w:rsidRPr="00452EB1">
              <w:rPr>
                <w:rFonts w:ascii="Times New Roman" w:hAnsi="Times New Roman" w:cs="Times New Roman"/>
                <w:noProof/>
                <w:webHidden/>
                <w:sz w:val="24"/>
                <w:szCs w:val="24"/>
              </w:rPr>
              <w:fldChar w:fldCharType="end"/>
            </w:r>
          </w:hyperlink>
        </w:p>
        <w:p w14:paraId="31705EC8" w14:textId="07ECA338" w:rsidR="00452EB1" w:rsidRPr="00452EB1" w:rsidRDefault="00C85B00">
          <w:pPr>
            <w:pStyle w:val="Sadraj2"/>
            <w:rPr>
              <w:rFonts w:ascii="Times New Roman" w:eastAsiaTheme="minorEastAsia" w:hAnsi="Times New Roman" w:cs="Times New Roman"/>
              <w:noProof/>
              <w:sz w:val="24"/>
              <w:szCs w:val="24"/>
              <w:lang w:eastAsia="hr-HR"/>
            </w:rPr>
          </w:pPr>
          <w:hyperlink w:anchor="_Toc156997968" w:history="1">
            <w:r w:rsidR="00452EB1" w:rsidRPr="00452EB1">
              <w:rPr>
                <w:rStyle w:val="Hiperveza"/>
                <w:rFonts w:ascii="Times New Roman" w:hAnsi="Times New Roman" w:cs="Times New Roman"/>
                <w:noProof/>
                <w:sz w:val="24"/>
                <w:szCs w:val="24"/>
                <w:lang w:eastAsia="hr-HR"/>
              </w:rPr>
              <w:t>2.4. Ostalo</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_Toc156997968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17</w:t>
            </w:r>
            <w:r w:rsidR="00452EB1" w:rsidRPr="00452EB1">
              <w:rPr>
                <w:rFonts w:ascii="Times New Roman" w:hAnsi="Times New Roman" w:cs="Times New Roman"/>
                <w:noProof/>
                <w:webHidden/>
                <w:sz w:val="24"/>
                <w:szCs w:val="24"/>
              </w:rPr>
              <w:fldChar w:fldCharType="end"/>
            </w:r>
          </w:hyperlink>
        </w:p>
        <w:p w14:paraId="3EF0FBF1" w14:textId="1E79736B" w:rsidR="00452EB1" w:rsidRPr="00452EB1" w:rsidRDefault="00C85B00">
          <w:pPr>
            <w:pStyle w:val="Sadraj1"/>
            <w:rPr>
              <w:rFonts w:ascii="Times New Roman" w:eastAsiaTheme="minorEastAsia" w:hAnsi="Times New Roman" w:cs="Times New Roman"/>
              <w:noProof/>
              <w:sz w:val="24"/>
              <w:szCs w:val="24"/>
              <w:lang w:eastAsia="hr-HR"/>
            </w:rPr>
          </w:pPr>
          <w:hyperlink w:anchor="_Toc156997969" w:history="1">
            <w:r w:rsidR="00452EB1" w:rsidRPr="00452EB1">
              <w:rPr>
                <w:rStyle w:val="Hiperveza"/>
                <w:rFonts w:ascii="Times New Roman" w:hAnsi="Times New Roman" w:cs="Times New Roman"/>
                <w:noProof/>
                <w:sz w:val="24"/>
                <w:szCs w:val="24"/>
              </w:rPr>
              <w:t>3. DOKUMENTACIJA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_Toc156997969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18</w:t>
            </w:r>
            <w:r w:rsidR="00452EB1" w:rsidRPr="00452EB1">
              <w:rPr>
                <w:rFonts w:ascii="Times New Roman" w:hAnsi="Times New Roman" w:cs="Times New Roman"/>
                <w:noProof/>
                <w:webHidden/>
                <w:sz w:val="24"/>
                <w:szCs w:val="24"/>
              </w:rPr>
              <w:fldChar w:fldCharType="end"/>
            </w:r>
          </w:hyperlink>
        </w:p>
        <w:p w14:paraId="3DFE2BDC" w14:textId="1FF9395F" w:rsidR="00452EB1" w:rsidRPr="00452EB1" w:rsidRDefault="00C85B00">
          <w:pPr>
            <w:pStyle w:val="Sadraj2"/>
            <w:rPr>
              <w:rFonts w:ascii="Times New Roman" w:eastAsiaTheme="minorEastAsia" w:hAnsi="Times New Roman" w:cs="Times New Roman"/>
              <w:noProof/>
              <w:sz w:val="24"/>
              <w:szCs w:val="24"/>
              <w:lang w:eastAsia="hr-HR"/>
            </w:rPr>
          </w:pPr>
          <w:hyperlink w:anchor="_Toc156997970" w:history="1">
            <w:r w:rsidR="00452EB1" w:rsidRPr="00452EB1">
              <w:rPr>
                <w:rStyle w:val="Hiperveza"/>
                <w:rFonts w:ascii="Times New Roman" w:eastAsia="Times New Roman" w:hAnsi="Times New Roman" w:cs="Times New Roman"/>
                <w:noProof/>
                <w:sz w:val="24"/>
                <w:szCs w:val="24"/>
                <w:lang w:eastAsia="hr-HR"/>
              </w:rPr>
              <w:t>3.1. Inventarna knjiga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_Toc156997970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18</w:t>
            </w:r>
            <w:r w:rsidR="00452EB1" w:rsidRPr="00452EB1">
              <w:rPr>
                <w:rFonts w:ascii="Times New Roman" w:hAnsi="Times New Roman" w:cs="Times New Roman"/>
                <w:noProof/>
                <w:webHidden/>
                <w:sz w:val="24"/>
                <w:szCs w:val="24"/>
              </w:rPr>
              <w:fldChar w:fldCharType="end"/>
            </w:r>
          </w:hyperlink>
        </w:p>
        <w:p w14:paraId="5AE5728F" w14:textId="18687F59" w:rsidR="00452EB1" w:rsidRPr="00452EB1" w:rsidRDefault="00C85B00">
          <w:pPr>
            <w:pStyle w:val="Sadraj2"/>
            <w:rPr>
              <w:rFonts w:ascii="Times New Roman" w:eastAsiaTheme="minorEastAsia" w:hAnsi="Times New Roman" w:cs="Times New Roman"/>
              <w:noProof/>
              <w:sz w:val="24"/>
              <w:szCs w:val="24"/>
              <w:lang w:eastAsia="hr-HR"/>
            </w:rPr>
          </w:pPr>
          <w:hyperlink w:anchor="_Toc156997971" w:history="1">
            <w:r w:rsidR="00452EB1" w:rsidRPr="00452EB1">
              <w:rPr>
                <w:rStyle w:val="Hiperveza"/>
                <w:rFonts w:ascii="Times New Roman" w:eastAsia="Times New Roman" w:hAnsi="Times New Roman" w:cs="Times New Roman"/>
                <w:noProof/>
                <w:sz w:val="24"/>
                <w:szCs w:val="24"/>
                <w:lang w:eastAsia="hr-HR"/>
              </w:rPr>
              <w:t>3.2. Katalog muzejskih predmeta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_Toc156997971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18</w:t>
            </w:r>
            <w:r w:rsidR="00452EB1" w:rsidRPr="00452EB1">
              <w:rPr>
                <w:rFonts w:ascii="Times New Roman" w:hAnsi="Times New Roman" w:cs="Times New Roman"/>
                <w:noProof/>
                <w:webHidden/>
                <w:sz w:val="24"/>
                <w:szCs w:val="24"/>
              </w:rPr>
              <w:fldChar w:fldCharType="end"/>
            </w:r>
          </w:hyperlink>
        </w:p>
        <w:p w14:paraId="2F68B769" w14:textId="614FF82C" w:rsidR="00452EB1" w:rsidRPr="00452EB1" w:rsidRDefault="00C85B00">
          <w:pPr>
            <w:pStyle w:val="Sadraj2"/>
            <w:rPr>
              <w:rFonts w:ascii="Times New Roman" w:eastAsiaTheme="minorEastAsia" w:hAnsi="Times New Roman" w:cs="Times New Roman"/>
              <w:noProof/>
              <w:sz w:val="24"/>
              <w:szCs w:val="24"/>
              <w:lang w:eastAsia="hr-HR"/>
            </w:rPr>
          </w:pPr>
          <w:hyperlink w:anchor="_Toc156997972" w:history="1">
            <w:r w:rsidR="00452EB1" w:rsidRPr="00452EB1">
              <w:rPr>
                <w:rStyle w:val="Hiperveza"/>
                <w:rFonts w:ascii="Times New Roman" w:eastAsia="Times New Roman" w:hAnsi="Times New Roman" w:cs="Times New Roman"/>
                <w:noProof/>
                <w:sz w:val="24"/>
                <w:szCs w:val="24"/>
                <w:lang w:eastAsia="hr-HR"/>
              </w:rPr>
              <w:t>3.3. Fototeka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_Toc156997972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18</w:t>
            </w:r>
            <w:r w:rsidR="00452EB1" w:rsidRPr="00452EB1">
              <w:rPr>
                <w:rFonts w:ascii="Times New Roman" w:hAnsi="Times New Roman" w:cs="Times New Roman"/>
                <w:noProof/>
                <w:webHidden/>
                <w:sz w:val="24"/>
                <w:szCs w:val="24"/>
              </w:rPr>
              <w:fldChar w:fldCharType="end"/>
            </w:r>
          </w:hyperlink>
        </w:p>
        <w:p w14:paraId="5F50FA5B" w14:textId="5028DB33" w:rsidR="00452EB1" w:rsidRPr="00452EB1" w:rsidRDefault="00C85B00">
          <w:pPr>
            <w:pStyle w:val="Sadraj2"/>
            <w:rPr>
              <w:rFonts w:ascii="Times New Roman" w:eastAsiaTheme="minorEastAsia" w:hAnsi="Times New Roman" w:cs="Times New Roman"/>
              <w:noProof/>
              <w:sz w:val="24"/>
              <w:szCs w:val="24"/>
              <w:lang w:eastAsia="hr-HR"/>
            </w:rPr>
          </w:pPr>
          <w:hyperlink w:anchor="_Toc156997973" w:history="1">
            <w:r w:rsidR="00452EB1" w:rsidRPr="00452EB1">
              <w:rPr>
                <w:rStyle w:val="Hiperveza"/>
                <w:rFonts w:ascii="Times New Roman" w:eastAsia="Times New Roman" w:hAnsi="Times New Roman" w:cs="Times New Roman"/>
                <w:noProof/>
                <w:sz w:val="24"/>
                <w:szCs w:val="24"/>
                <w:lang w:eastAsia="hr-HR"/>
              </w:rPr>
              <w:t>3.6. Hemeroteka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_Toc156997973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18</w:t>
            </w:r>
            <w:r w:rsidR="00452EB1" w:rsidRPr="00452EB1">
              <w:rPr>
                <w:rFonts w:ascii="Times New Roman" w:hAnsi="Times New Roman" w:cs="Times New Roman"/>
                <w:noProof/>
                <w:webHidden/>
                <w:sz w:val="24"/>
                <w:szCs w:val="24"/>
              </w:rPr>
              <w:fldChar w:fldCharType="end"/>
            </w:r>
          </w:hyperlink>
        </w:p>
        <w:p w14:paraId="40A14C47" w14:textId="7CAD0DAD" w:rsidR="00452EB1" w:rsidRPr="00452EB1" w:rsidRDefault="00C85B00">
          <w:pPr>
            <w:pStyle w:val="Sadraj2"/>
            <w:rPr>
              <w:rFonts w:ascii="Times New Roman" w:eastAsiaTheme="minorEastAsia" w:hAnsi="Times New Roman" w:cs="Times New Roman"/>
              <w:noProof/>
              <w:sz w:val="24"/>
              <w:szCs w:val="24"/>
              <w:lang w:eastAsia="hr-HR"/>
            </w:rPr>
          </w:pPr>
          <w:hyperlink w:anchor="_Toc156997974" w:history="1">
            <w:r w:rsidR="00452EB1" w:rsidRPr="00452EB1">
              <w:rPr>
                <w:rStyle w:val="Hiperveza"/>
                <w:rFonts w:ascii="Times New Roman" w:eastAsia="Times New Roman" w:hAnsi="Times New Roman" w:cs="Times New Roman"/>
                <w:noProof/>
                <w:sz w:val="24"/>
                <w:szCs w:val="24"/>
                <w:lang w:eastAsia="hr-HR"/>
              </w:rPr>
              <w:t>3.9. Ostalo</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_Toc156997974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19</w:t>
            </w:r>
            <w:r w:rsidR="00452EB1" w:rsidRPr="00452EB1">
              <w:rPr>
                <w:rFonts w:ascii="Times New Roman" w:hAnsi="Times New Roman" w:cs="Times New Roman"/>
                <w:noProof/>
                <w:webHidden/>
                <w:sz w:val="24"/>
                <w:szCs w:val="24"/>
              </w:rPr>
              <w:fldChar w:fldCharType="end"/>
            </w:r>
          </w:hyperlink>
        </w:p>
        <w:p w14:paraId="06F803C2" w14:textId="195D4C86" w:rsidR="00452EB1" w:rsidRPr="00452EB1" w:rsidRDefault="00C85B00">
          <w:pPr>
            <w:pStyle w:val="Sadraj3"/>
            <w:rPr>
              <w:rFonts w:ascii="Times New Roman" w:eastAsiaTheme="minorEastAsia" w:hAnsi="Times New Roman" w:cs="Times New Roman"/>
              <w:noProof/>
              <w:sz w:val="24"/>
              <w:szCs w:val="24"/>
              <w:lang w:eastAsia="hr-HR"/>
            </w:rPr>
          </w:pPr>
          <w:hyperlink w:anchor="_Toc156997975" w:history="1">
            <w:r w:rsidR="00452EB1" w:rsidRPr="00452EB1">
              <w:rPr>
                <w:rStyle w:val="Hiperveza"/>
                <w:rFonts w:ascii="Times New Roman" w:hAnsi="Times New Roman" w:cs="Times New Roman"/>
                <w:noProof/>
                <w:sz w:val="24"/>
                <w:szCs w:val="24"/>
              </w:rPr>
              <w:t>3.9.1. Knjiga ulaska muzejskih predmeta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_Toc156997975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19</w:t>
            </w:r>
            <w:r w:rsidR="00452EB1" w:rsidRPr="00452EB1">
              <w:rPr>
                <w:rFonts w:ascii="Times New Roman" w:hAnsi="Times New Roman" w:cs="Times New Roman"/>
                <w:noProof/>
                <w:webHidden/>
                <w:sz w:val="24"/>
                <w:szCs w:val="24"/>
              </w:rPr>
              <w:fldChar w:fldCharType="end"/>
            </w:r>
          </w:hyperlink>
        </w:p>
        <w:p w14:paraId="73B4D349" w14:textId="54587512" w:rsidR="00452EB1" w:rsidRPr="00452EB1" w:rsidRDefault="00C85B00">
          <w:pPr>
            <w:pStyle w:val="Sadraj3"/>
            <w:rPr>
              <w:rFonts w:ascii="Times New Roman" w:eastAsiaTheme="minorEastAsia" w:hAnsi="Times New Roman" w:cs="Times New Roman"/>
              <w:noProof/>
              <w:sz w:val="24"/>
              <w:szCs w:val="24"/>
              <w:lang w:eastAsia="hr-HR"/>
            </w:rPr>
          </w:pPr>
          <w:hyperlink w:anchor="_Toc156997976" w:history="1">
            <w:r w:rsidR="00452EB1" w:rsidRPr="00452EB1">
              <w:rPr>
                <w:rStyle w:val="Hiperveza"/>
                <w:rFonts w:ascii="Times New Roman" w:hAnsi="Times New Roman" w:cs="Times New Roman"/>
                <w:noProof/>
                <w:sz w:val="24"/>
                <w:szCs w:val="24"/>
              </w:rPr>
              <w:t>3.9.2. Knjiga izlaska muzejskih predmeta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_Toc156997976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19</w:t>
            </w:r>
            <w:r w:rsidR="00452EB1" w:rsidRPr="00452EB1">
              <w:rPr>
                <w:rFonts w:ascii="Times New Roman" w:hAnsi="Times New Roman" w:cs="Times New Roman"/>
                <w:noProof/>
                <w:webHidden/>
                <w:sz w:val="24"/>
                <w:szCs w:val="24"/>
              </w:rPr>
              <w:fldChar w:fldCharType="end"/>
            </w:r>
          </w:hyperlink>
        </w:p>
        <w:p w14:paraId="7B1A7EFE" w14:textId="13C8181C" w:rsidR="00452EB1" w:rsidRPr="00452EB1" w:rsidRDefault="00C85B00">
          <w:pPr>
            <w:pStyle w:val="Sadraj3"/>
            <w:rPr>
              <w:rFonts w:ascii="Times New Roman" w:eastAsiaTheme="minorEastAsia" w:hAnsi="Times New Roman" w:cs="Times New Roman"/>
              <w:noProof/>
              <w:sz w:val="24"/>
              <w:szCs w:val="24"/>
              <w:lang w:eastAsia="hr-HR"/>
            </w:rPr>
          </w:pPr>
          <w:hyperlink w:anchor="_Toc156997977" w:history="1">
            <w:r w:rsidR="00452EB1" w:rsidRPr="00452EB1">
              <w:rPr>
                <w:rStyle w:val="Hiperveza"/>
                <w:rFonts w:ascii="Times New Roman" w:hAnsi="Times New Roman" w:cs="Times New Roman"/>
                <w:noProof/>
                <w:sz w:val="24"/>
                <w:szCs w:val="24"/>
              </w:rPr>
              <w:t>3.9.3. Fond izdavačke djelatnosti</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_Toc156997977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19</w:t>
            </w:r>
            <w:r w:rsidR="00452EB1" w:rsidRPr="00452EB1">
              <w:rPr>
                <w:rFonts w:ascii="Times New Roman" w:hAnsi="Times New Roman" w:cs="Times New Roman"/>
                <w:noProof/>
                <w:webHidden/>
                <w:sz w:val="24"/>
                <w:szCs w:val="24"/>
              </w:rPr>
              <w:fldChar w:fldCharType="end"/>
            </w:r>
          </w:hyperlink>
        </w:p>
        <w:p w14:paraId="4286D0A2" w14:textId="1B7BA218" w:rsidR="00452EB1" w:rsidRPr="00452EB1" w:rsidRDefault="00C85B00">
          <w:pPr>
            <w:pStyle w:val="Sadraj3"/>
            <w:rPr>
              <w:rFonts w:ascii="Times New Roman" w:eastAsiaTheme="minorEastAsia" w:hAnsi="Times New Roman" w:cs="Times New Roman"/>
              <w:noProof/>
              <w:sz w:val="24"/>
              <w:szCs w:val="24"/>
              <w:lang w:eastAsia="hr-HR"/>
            </w:rPr>
          </w:pPr>
          <w:hyperlink w:anchor="_Toc156997978" w:history="1">
            <w:r w:rsidR="00452EB1" w:rsidRPr="00452EB1">
              <w:rPr>
                <w:rStyle w:val="Hiperveza"/>
                <w:rFonts w:ascii="Times New Roman" w:hAnsi="Times New Roman" w:cs="Times New Roman"/>
                <w:noProof/>
                <w:sz w:val="24"/>
                <w:szCs w:val="24"/>
              </w:rPr>
              <w:t>3.9.4. Knjiga evidencije o izložbama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_Toc156997978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19</w:t>
            </w:r>
            <w:r w:rsidR="00452EB1" w:rsidRPr="00452EB1">
              <w:rPr>
                <w:rFonts w:ascii="Times New Roman" w:hAnsi="Times New Roman" w:cs="Times New Roman"/>
                <w:noProof/>
                <w:webHidden/>
                <w:sz w:val="24"/>
                <w:szCs w:val="24"/>
              </w:rPr>
              <w:fldChar w:fldCharType="end"/>
            </w:r>
          </w:hyperlink>
        </w:p>
        <w:p w14:paraId="48FEA227" w14:textId="135EA490" w:rsidR="00452EB1" w:rsidRPr="00452EB1" w:rsidRDefault="00C85B00">
          <w:pPr>
            <w:pStyle w:val="Sadraj3"/>
            <w:rPr>
              <w:rFonts w:ascii="Times New Roman" w:eastAsiaTheme="minorEastAsia" w:hAnsi="Times New Roman" w:cs="Times New Roman"/>
              <w:noProof/>
              <w:sz w:val="24"/>
              <w:szCs w:val="24"/>
              <w:lang w:eastAsia="hr-HR"/>
            </w:rPr>
          </w:pPr>
          <w:hyperlink w:anchor="_Toc156997979" w:history="1">
            <w:r w:rsidR="00452EB1" w:rsidRPr="00452EB1">
              <w:rPr>
                <w:rStyle w:val="Hiperveza"/>
                <w:rFonts w:ascii="Times New Roman" w:hAnsi="Times New Roman" w:cs="Times New Roman"/>
                <w:noProof/>
                <w:sz w:val="24"/>
                <w:szCs w:val="24"/>
              </w:rPr>
              <w:t>3.9.5.Konzervatorsko-restauratorski postupci</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_Toc156997979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19</w:t>
            </w:r>
            <w:r w:rsidR="00452EB1" w:rsidRPr="00452EB1">
              <w:rPr>
                <w:rFonts w:ascii="Times New Roman" w:hAnsi="Times New Roman" w:cs="Times New Roman"/>
                <w:noProof/>
                <w:webHidden/>
                <w:sz w:val="24"/>
                <w:szCs w:val="24"/>
              </w:rPr>
              <w:fldChar w:fldCharType="end"/>
            </w:r>
          </w:hyperlink>
        </w:p>
        <w:p w14:paraId="6B9FA10F" w14:textId="00DE7FC7" w:rsidR="00452EB1" w:rsidRPr="00452EB1" w:rsidRDefault="00C85B00">
          <w:pPr>
            <w:pStyle w:val="Sadraj1"/>
            <w:rPr>
              <w:rFonts w:ascii="Times New Roman" w:eastAsiaTheme="minorEastAsia" w:hAnsi="Times New Roman" w:cs="Times New Roman"/>
              <w:noProof/>
              <w:sz w:val="24"/>
              <w:szCs w:val="24"/>
              <w:lang w:eastAsia="hr-HR"/>
            </w:rPr>
          </w:pPr>
          <w:hyperlink w:anchor="_Toc156997980" w:history="1">
            <w:r w:rsidR="00452EB1" w:rsidRPr="00452EB1">
              <w:rPr>
                <w:rStyle w:val="Hiperveza"/>
                <w:rFonts w:ascii="Times New Roman" w:hAnsi="Times New Roman" w:cs="Times New Roman"/>
                <w:noProof/>
                <w:sz w:val="24"/>
                <w:szCs w:val="24"/>
              </w:rPr>
              <w:t>4. KNJIŽNICA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_Toc156997980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19</w:t>
            </w:r>
            <w:r w:rsidR="00452EB1" w:rsidRPr="00452EB1">
              <w:rPr>
                <w:rFonts w:ascii="Times New Roman" w:hAnsi="Times New Roman" w:cs="Times New Roman"/>
                <w:noProof/>
                <w:webHidden/>
                <w:sz w:val="24"/>
                <w:szCs w:val="24"/>
              </w:rPr>
              <w:fldChar w:fldCharType="end"/>
            </w:r>
          </w:hyperlink>
        </w:p>
        <w:p w14:paraId="65F2B60E" w14:textId="7DE91290" w:rsidR="00452EB1" w:rsidRPr="00452EB1" w:rsidRDefault="00C85B00">
          <w:pPr>
            <w:pStyle w:val="Sadraj2"/>
            <w:rPr>
              <w:rFonts w:ascii="Times New Roman" w:eastAsiaTheme="minorEastAsia" w:hAnsi="Times New Roman" w:cs="Times New Roman"/>
              <w:noProof/>
              <w:sz w:val="24"/>
              <w:szCs w:val="24"/>
              <w:lang w:eastAsia="hr-HR"/>
            </w:rPr>
          </w:pPr>
          <w:hyperlink w:anchor="_Toc156997981" w:history="1">
            <w:r w:rsidR="00452EB1" w:rsidRPr="00452EB1">
              <w:rPr>
                <w:rStyle w:val="Hiperveza"/>
                <w:rFonts w:ascii="Times New Roman" w:eastAsia="Times New Roman" w:hAnsi="Times New Roman" w:cs="Times New Roman"/>
                <w:noProof/>
                <w:sz w:val="24"/>
                <w:szCs w:val="24"/>
                <w:lang w:eastAsia="hr-HR"/>
              </w:rPr>
              <w:t>4.1. Nabava (razmjena, dar, kupnja, muzejska izdanja)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_Toc156997981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19</w:t>
            </w:r>
            <w:r w:rsidR="00452EB1" w:rsidRPr="00452EB1">
              <w:rPr>
                <w:rFonts w:ascii="Times New Roman" w:hAnsi="Times New Roman" w:cs="Times New Roman"/>
                <w:noProof/>
                <w:webHidden/>
                <w:sz w:val="24"/>
                <w:szCs w:val="24"/>
              </w:rPr>
              <w:fldChar w:fldCharType="end"/>
            </w:r>
          </w:hyperlink>
        </w:p>
        <w:p w14:paraId="2B3F2FCC" w14:textId="7392CF7A" w:rsidR="00452EB1" w:rsidRPr="00452EB1" w:rsidRDefault="00C85B00">
          <w:pPr>
            <w:pStyle w:val="Sadraj2"/>
            <w:rPr>
              <w:rFonts w:ascii="Times New Roman" w:eastAsiaTheme="minorEastAsia" w:hAnsi="Times New Roman" w:cs="Times New Roman"/>
              <w:noProof/>
              <w:sz w:val="24"/>
              <w:szCs w:val="24"/>
              <w:lang w:eastAsia="hr-HR"/>
            </w:rPr>
          </w:pPr>
          <w:hyperlink w:anchor="_Toc156997982" w:history="1">
            <w:r w:rsidR="00452EB1" w:rsidRPr="00452EB1">
              <w:rPr>
                <w:rStyle w:val="Hiperveza"/>
                <w:rFonts w:ascii="Times New Roman" w:hAnsi="Times New Roman" w:cs="Times New Roman"/>
                <w:noProof/>
                <w:sz w:val="24"/>
                <w:szCs w:val="24"/>
              </w:rPr>
              <w:t>4.4. Usluge za korisnike</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_Toc156997982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19</w:t>
            </w:r>
            <w:r w:rsidR="00452EB1" w:rsidRPr="00452EB1">
              <w:rPr>
                <w:rFonts w:ascii="Times New Roman" w:hAnsi="Times New Roman" w:cs="Times New Roman"/>
                <w:noProof/>
                <w:webHidden/>
                <w:sz w:val="24"/>
                <w:szCs w:val="24"/>
              </w:rPr>
              <w:fldChar w:fldCharType="end"/>
            </w:r>
          </w:hyperlink>
        </w:p>
        <w:p w14:paraId="3219707D" w14:textId="281E0547" w:rsidR="00452EB1" w:rsidRPr="00452EB1" w:rsidRDefault="00C85B00">
          <w:pPr>
            <w:pStyle w:val="Sadraj1"/>
            <w:rPr>
              <w:rFonts w:ascii="Times New Roman" w:eastAsiaTheme="minorEastAsia" w:hAnsi="Times New Roman" w:cs="Times New Roman"/>
              <w:noProof/>
              <w:sz w:val="24"/>
              <w:szCs w:val="24"/>
              <w:lang w:eastAsia="hr-HR"/>
            </w:rPr>
          </w:pPr>
          <w:hyperlink w:anchor="_Toc156997983" w:history="1">
            <w:r w:rsidR="00452EB1" w:rsidRPr="00452EB1">
              <w:rPr>
                <w:rStyle w:val="Hiperveza"/>
                <w:rFonts w:ascii="Times New Roman" w:hAnsi="Times New Roman" w:cs="Times New Roman"/>
                <w:noProof/>
                <w:sz w:val="24"/>
                <w:szCs w:val="24"/>
              </w:rPr>
              <w:t>5. STALNI POSTAV</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_Toc156997983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19</w:t>
            </w:r>
            <w:r w:rsidR="00452EB1" w:rsidRPr="00452EB1">
              <w:rPr>
                <w:rFonts w:ascii="Times New Roman" w:hAnsi="Times New Roman" w:cs="Times New Roman"/>
                <w:noProof/>
                <w:webHidden/>
                <w:sz w:val="24"/>
                <w:szCs w:val="24"/>
              </w:rPr>
              <w:fldChar w:fldCharType="end"/>
            </w:r>
          </w:hyperlink>
        </w:p>
        <w:p w14:paraId="14FD3AE9" w14:textId="5302D415" w:rsidR="00452EB1" w:rsidRPr="00452EB1" w:rsidRDefault="00C85B00">
          <w:pPr>
            <w:pStyle w:val="Sadraj2"/>
            <w:rPr>
              <w:rFonts w:ascii="Times New Roman" w:eastAsiaTheme="minorEastAsia" w:hAnsi="Times New Roman" w:cs="Times New Roman"/>
              <w:noProof/>
              <w:sz w:val="24"/>
              <w:szCs w:val="24"/>
              <w:lang w:eastAsia="hr-HR"/>
            </w:rPr>
          </w:pPr>
          <w:hyperlink w:anchor="_Toc156997984" w:history="1">
            <w:r w:rsidR="00452EB1" w:rsidRPr="00452EB1">
              <w:rPr>
                <w:rStyle w:val="Hiperveza"/>
                <w:rFonts w:ascii="Times New Roman" w:eastAsia="Times New Roman" w:hAnsi="Times New Roman" w:cs="Times New Roman"/>
                <w:noProof/>
                <w:sz w:val="24"/>
                <w:szCs w:val="24"/>
                <w:lang w:eastAsia="hr-HR"/>
              </w:rPr>
              <w:t>5.1. Novi stalni postav</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_Toc156997984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19</w:t>
            </w:r>
            <w:r w:rsidR="00452EB1" w:rsidRPr="00452EB1">
              <w:rPr>
                <w:rFonts w:ascii="Times New Roman" w:hAnsi="Times New Roman" w:cs="Times New Roman"/>
                <w:noProof/>
                <w:webHidden/>
                <w:sz w:val="24"/>
                <w:szCs w:val="24"/>
              </w:rPr>
              <w:fldChar w:fldCharType="end"/>
            </w:r>
          </w:hyperlink>
        </w:p>
        <w:p w14:paraId="51C9CBC5" w14:textId="4302DC0C" w:rsidR="00452EB1" w:rsidRPr="00452EB1" w:rsidRDefault="00C85B00">
          <w:pPr>
            <w:pStyle w:val="Sadraj2"/>
            <w:rPr>
              <w:rFonts w:ascii="Times New Roman" w:eastAsiaTheme="minorEastAsia" w:hAnsi="Times New Roman" w:cs="Times New Roman"/>
              <w:noProof/>
              <w:sz w:val="24"/>
              <w:szCs w:val="24"/>
              <w:lang w:eastAsia="hr-HR"/>
            </w:rPr>
          </w:pPr>
          <w:hyperlink w:anchor="_Toc156997985" w:history="1">
            <w:r w:rsidR="00452EB1" w:rsidRPr="00452EB1">
              <w:rPr>
                <w:rStyle w:val="Hiperveza"/>
                <w:rFonts w:ascii="Times New Roman" w:eastAsia="Times New Roman" w:hAnsi="Times New Roman" w:cs="Times New Roman"/>
                <w:noProof/>
                <w:sz w:val="24"/>
                <w:szCs w:val="24"/>
                <w:lang w:eastAsia="hr-HR"/>
              </w:rPr>
              <w:t>5.2. Izmjene stalnog postava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_Toc156997985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20</w:t>
            </w:r>
            <w:r w:rsidR="00452EB1" w:rsidRPr="00452EB1">
              <w:rPr>
                <w:rFonts w:ascii="Times New Roman" w:hAnsi="Times New Roman" w:cs="Times New Roman"/>
                <w:noProof/>
                <w:webHidden/>
                <w:sz w:val="24"/>
                <w:szCs w:val="24"/>
              </w:rPr>
              <w:fldChar w:fldCharType="end"/>
            </w:r>
          </w:hyperlink>
        </w:p>
        <w:p w14:paraId="459B1736" w14:textId="774B7C00" w:rsidR="00452EB1" w:rsidRPr="00452EB1" w:rsidRDefault="00C85B00">
          <w:pPr>
            <w:pStyle w:val="Sadraj1"/>
            <w:rPr>
              <w:rFonts w:ascii="Times New Roman" w:eastAsiaTheme="minorEastAsia" w:hAnsi="Times New Roman" w:cs="Times New Roman"/>
              <w:noProof/>
              <w:sz w:val="24"/>
              <w:szCs w:val="24"/>
              <w:lang w:eastAsia="hr-HR"/>
            </w:rPr>
          </w:pPr>
          <w:hyperlink w:anchor="_Toc156997986" w:history="1">
            <w:r w:rsidR="00452EB1" w:rsidRPr="00452EB1">
              <w:rPr>
                <w:rStyle w:val="Hiperveza"/>
                <w:rFonts w:ascii="Times New Roman" w:hAnsi="Times New Roman" w:cs="Times New Roman"/>
                <w:noProof/>
                <w:sz w:val="24"/>
                <w:szCs w:val="24"/>
              </w:rPr>
              <w:t>6. STRUČNI RAD</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_Toc156997986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20</w:t>
            </w:r>
            <w:r w:rsidR="00452EB1" w:rsidRPr="00452EB1">
              <w:rPr>
                <w:rFonts w:ascii="Times New Roman" w:hAnsi="Times New Roman" w:cs="Times New Roman"/>
                <w:noProof/>
                <w:webHidden/>
                <w:sz w:val="24"/>
                <w:szCs w:val="24"/>
              </w:rPr>
              <w:fldChar w:fldCharType="end"/>
            </w:r>
          </w:hyperlink>
        </w:p>
        <w:p w14:paraId="69D659DE" w14:textId="46199327" w:rsidR="00452EB1" w:rsidRPr="00452EB1" w:rsidRDefault="00C85B00">
          <w:pPr>
            <w:pStyle w:val="Sadraj2"/>
            <w:rPr>
              <w:rFonts w:ascii="Times New Roman" w:eastAsiaTheme="minorEastAsia" w:hAnsi="Times New Roman" w:cs="Times New Roman"/>
              <w:noProof/>
              <w:sz w:val="24"/>
              <w:szCs w:val="24"/>
              <w:lang w:eastAsia="hr-HR"/>
            </w:rPr>
          </w:pPr>
          <w:hyperlink w:anchor="_Toc156997987" w:history="1">
            <w:r w:rsidR="00452EB1" w:rsidRPr="00452EB1">
              <w:rPr>
                <w:rStyle w:val="Hiperveza"/>
                <w:rFonts w:ascii="Times New Roman" w:eastAsia="Times New Roman" w:hAnsi="Times New Roman" w:cs="Times New Roman"/>
                <w:noProof/>
                <w:sz w:val="24"/>
                <w:szCs w:val="24"/>
                <w:lang w:eastAsia="hr-HR"/>
              </w:rPr>
              <w:t>6.1. Stručna obrada muzejske građe</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_Toc156997987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20</w:t>
            </w:r>
            <w:r w:rsidR="00452EB1" w:rsidRPr="00452EB1">
              <w:rPr>
                <w:rFonts w:ascii="Times New Roman" w:hAnsi="Times New Roman" w:cs="Times New Roman"/>
                <w:noProof/>
                <w:webHidden/>
                <w:sz w:val="24"/>
                <w:szCs w:val="24"/>
              </w:rPr>
              <w:fldChar w:fldCharType="end"/>
            </w:r>
          </w:hyperlink>
        </w:p>
        <w:p w14:paraId="5F427F06" w14:textId="4E55651E" w:rsidR="00452EB1" w:rsidRPr="00452EB1" w:rsidRDefault="00C85B00">
          <w:pPr>
            <w:pStyle w:val="Sadraj2"/>
            <w:rPr>
              <w:rFonts w:ascii="Times New Roman" w:eastAsiaTheme="minorEastAsia" w:hAnsi="Times New Roman" w:cs="Times New Roman"/>
              <w:noProof/>
              <w:sz w:val="24"/>
              <w:szCs w:val="24"/>
              <w:lang w:eastAsia="hr-HR"/>
            </w:rPr>
          </w:pPr>
          <w:hyperlink w:anchor="_Toc156997988" w:history="1">
            <w:r w:rsidR="00452EB1" w:rsidRPr="00452EB1">
              <w:rPr>
                <w:rStyle w:val="Hiperveza"/>
                <w:rFonts w:ascii="Times New Roman" w:eastAsia="Times New Roman" w:hAnsi="Times New Roman" w:cs="Times New Roman"/>
                <w:noProof/>
                <w:sz w:val="24"/>
                <w:szCs w:val="24"/>
                <w:lang w:eastAsia="hr-HR"/>
              </w:rPr>
              <w:t>6.3. Revizija građe</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_Toc156997988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21</w:t>
            </w:r>
            <w:r w:rsidR="00452EB1" w:rsidRPr="00452EB1">
              <w:rPr>
                <w:rFonts w:ascii="Times New Roman" w:hAnsi="Times New Roman" w:cs="Times New Roman"/>
                <w:noProof/>
                <w:webHidden/>
                <w:sz w:val="24"/>
                <w:szCs w:val="24"/>
              </w:rPr>
              <w:fldChar w:fldCharType="end"/>
            </w:r>
          </w:hyperlink>
        </w:p>
        <w:p w14:paraId="1510002B" w14:textId="69715CDC" w:rsidR="00452EB1" w:rsidRPr="00452EB1" w:rsidRDefault="00C85B00">
          <w:pPr>
            <w:pStyle w:val="Sadraj2"/>
            <w:rPr>
              <w:rFonts w:ascii="Times New Roman" w:eastAsiaTheme="minorEastAsia" w:hAnsi="Times New Roman" w:cs="Times New Roman"/>
              <w:noProof/>
              <w:sz w:val="24"/>
              <w:szCs w:val="24"/>
              <w:lang w:eastAsia="hr-HR"/>
            </w:rPr>
          </w:pPr>
          <w:hyperlink w:anchor="_Toc156997989" w:history="1">
            <w:r w:rsidR="00452EB1" w:rsidRPr="00452EB1">
              <w:rPr>
                <w:rStyle w:val="Hiperveza"/>
                <w:rFonts w:ascii="Times New Roman" w:hAnsi="Times New Roman" w:cs="Times New Roman"/>
                <w:noProof/>
                <w:sz w:val="24"/>
                <w:szCs w:val="24"/>
                <w:lang w:eastAsia="hr-HR"/>
              </w:rPr>
              <w:t>6.4. Ekspertize</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_Toc156997989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22</w:t>
            </w:r>
            <w:r w:rsidR="00452EB1" w:rsidRPr="00452EB1">
              <w:rPr>
                <w:rFonts w:ascii="Times New Roman" w:hAnsi="Times New Roman" w:cs="Times New Roman"/>
                <w:noProof/>
                <w:webHidden/>
                <w:sz w:val="24"/>
                <w:szCs w:val="24"/>
              </w:rPr>
              <w:fldChar w:fldCharType="end"/>
            </w:r>
          </w:hyperlink>
        </w:p>
        <w:p w14:paraId="21E3362F" w14:textId="67F5C5AC" w:rsidR="00452EB1" w:rsidRPr="00452EB1" w:rsidRDefault="00C85B00">
          <w:pPr>
            <w:pStyle w:val="Sadraj2"/>
            <w:rPr>
              <w:rFonts w:ascii="Times New Roman" w:eastAsiaTheme="minorEastAsia" w:hAnsi="Times New Roman" w:cs="Times New Roman"/>
              <w:noProof/>
              <w:sz w:val="24"/>
              <w:szCs w:val="24"/>
              <w:lang w:eastAsia="hr-HR"/>
            </w:rPr>
          </w:pPr>
          <w:hyperlink w:anchor="_Toc156997990" w:history="1">
            <w:r w:rsidR="00452EB1" w:rsidRPr="00452EB1">
              <w:rPr>
                <w:rStyle w:val="Hiperveza"/>
                <w:rFonts w:ascii="Times New Roman" w:eastAsia="Times New Roman" w:hAnsi="Times New Roman" w:cs="Times New Roman"/>
                <w:noProof/>
                <w:sz w:val="24"/>
                <w:szCs w:val="24"/>
                <w:lang w:eastAsia="hr-HR"/>
              </w:rPr>
              <w:t>6.5. Posudbe i davanje na uvid</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_Toc156997990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22</w:t>
            </w:r>
            <w:r w:rsidR="00452EB1" w:rsidRPr="00452EB1">
              <w:rPr>
                <w:rFonts w:ascii="Times New Roman" w:hAnsi="Times New Roman" w:cs="Times New Roman"/>
                <w:noProof/>
                <w:webHidden/>
                <w:sz w:val="24"/>
                <w:szCs w:val="24"/>
              </w:rPr>
              <w:fldChar w:fldCharType="end"/>
            </w:r>
          </w:hyperlink>
        </w:p>
        <w:p w14:paraId="24A26445" w14:textId="44214E1B" w:rsidR="00452EB1" w:rsidRPr="00452EB1" w:rsidRDefault="00C85B00">
          <w:pPr>
            <w:pStyle w:val="Sadraj2"/>
            <w:rPr>
              <w:rFonts w:ascii="Times New Roman" w:eastAsiaTheme="minorEastAsia" w:hAnsi="Times New Roman" w:cs="Times New Roman"/>
              <w:noProof/>
              <w:sz w:val="24"/>
              <w:szCs w:val="24"/>
              <w:lang w:eastAsia="hr-HR"/>
            </w:rPr>
          </w:pPr>
          <w:hyperlink w:anchor="_Toc156997991" w:history="1">
            <w:r w:rsidR="00452EB1" w:rsidRPr="00452EB1">
              <w:rPr>
                <w:rStyle w:val="Hiperveza"/>
                <w:rFonts w:ascii="Times New Roman" w:eastAsia="Times New Roman" w:hAnsi="Times New Roman" w:cs="Times New Roman"/>
                <w:noProof/>
                <w:sz w:val="24"/>
                <w:szCs w:val="24"/>
                <w:lang w:eastAsia="hr-HR"/>
              </w:rPr>
              <w:t>6.6. Sudjelovanje na kongresima i savjetovanjima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_Toc156997991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22</w:t>
            </w:r>
            <w:r w:rsidR="00452EB1" w:rsidRPr="00452EB1">
              <w:rPr>
                <w:rFonts w:ascii="Times New Roman" w:hAnsi="Times New Roman" w:cs="Times New Roman"/>
                <w:noProof/>
                <w:webHidden/>
                <w:sz w:val="24"/>
                <w:szCs w:val="24"/>
              </w:rPr>
              <w:fldChar w:fldCharType="end"/>
            </w:r>
          </w:hyperlink>
        </w:p>
        <w:p w14:paraId="04ED7194" w14:textId="37EC4D86" w:rsidR="00452EB1" w:rsidRPr="00452EB1" w:rsidRDefault="00452EB1" w:rsidP="00452EB1">
          <w:pPr>
            <w:pStyle w:val="Sadraj3"/>
            <w:ind w:left="0"/>
            <w:rPr>
              <w:rFonts w:ascii="Times New Roman" w:eastAsiaTheme="minorEastAsia" w:hAnsi="Times New Roman" w:cs="Times New Roman"/>
              <w:noProof/>
              <w:sz w:val="24"/>
              <w:szCs w:val="24"/>
              <w:lang w:eastAsia="hr-HR"/>
            </w:rPr>
          </w:pPr>
          <w:r w:rsidRPr="00452EB1">
            <w:rPr>
              <w:rStyle w:val="Hiperveza"/>
              <w:rFonts w:ascii="Times New Roman" w:hAnsi="Times New Roman" w:cs="Times New Roman"/>
              <w:noProof/>
              <w:sz w:val="24"/>
              <w:szCs w:val="24"/>
              <w:u w:val="none"/>
            </w:rPr>
            <w:t xml:space="preserve">    </w:t>
          </w:r>
          <w:hyperlink w:anchor="_Toc156997992" w:history="1">
            <w:r w:rsidRPr="00452EB1">
              <w:rPr>
                <w:rStyle w:val="Hiperveza"/>
                <w:rFonts w:ascii="Times New Roman" w:hAnsi="Times New Roman" w:cs="Times New Roman"/>
                <w:noProof/>
                <w:sz w:val="24"/>
                <w:szCs w:val="24"/>
              </w:rPr>
              <w:t>6.7. Publicistička djelatnost stručnih djelatnika (u okviru muzejske djelatnosti)</w:t>
            </w:r>
            <w:r w:rsidRPr="00452EB1">
              <w:rPr>
                <w:rFonts w:ascii="Times New Roman" w:hAnsi="Times New Roman" w:cs="Times New Roman"/>
                <w:noProof/>
                <w:webHidden/>
                <w:sz w:val="24"/>
                <w:szCs w:val="24"/>
              </w:rPr>
              <w:tab/>
            </w:r>
            <w:r w:rsidRPr="00452EB1">
              <w:rPr>
                <w:rFonts w:ascii="Times New Roman" w:hAnsi="Times New Roman" w:cs="Times New Roman"/>
                <w:noProof/>
                <w:webHidden/>
                <w:sz w:val="24"/>
                <w:szCs w:val="24"/>
              </w:rPr>
              <w:fldChar w:fldCharType="begin"/>
            </w:r>
            <w:r w:rsidRPr="00452EB1">
              <w:rPr>
                <w:rFonts w:ascii="Times New Roman" w:hAnsi="Times New Roman" w:cs="Times New Roman"/>
                <w:noProof/>
                <w:webHidden/>
                <w:sz w:val="24"/>
                <w:szCs w:val="24"/>
              </w:rPr>
              <w:instrText xml:space="preserve"> PAGEREF _Toc156997992 \h </w:instrText>
            </w:r>
            <w:r w:rsidRPr="00452EB1">
              <w:rPr>
                <w:rFonts w:ascii="Times New Roman" w:hAnsi="Times New Roman" w:cs="Times New Roman"/>
                <w:noProof/>
                <w:webHidden/>
                <w:sz w:val="24"/>
                <w:szCs w:val="24"/>
              </w:rPr>
            </w:r>
            <w:r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24</w:t>
            </w:r>
            <w:r w:rsidRPr="00452EB1">
              <w:rPr>
                <w:rFonts w:ascii="Times New Roman" w:hAnsi="Times New Roman" w:cs="Times New Roman"/>
                <w:noProof/>
                <w:webHidden/>
                <w:sz w:val="24"/>
                <w:szCs w:val="24"/>
              </w:rPr>
              <w:fldChar w:fldCharType="end"/>
            </w:r>
          </w:hyperlink>
        </w:p>
        <w:p w14:paraId="242AEB52" w14:textId="2665B22D" w:rsidR="00452EB1" w:rsidRPr="00452EB1" w:rsidRDefault="00C85B00">
          <w:pPr>
            <w:pStyle w:val="Sadraj2"/>
            <w:rPr>
              <w:rFonts w:ascii="Times New Roman" w:eastAsiaTheme="minorEastAsia" w:hAnsi="Times New Roman" w:cs="Times New Roman"/>
              <w:noProof/>
              <w:sz w:val="24"/>
              <w:szCs w:val="24"/>
              <w:lang w:eastAsia="hr-HR"/>
            </w:rPr>
          </w:pPr>
          <w:hyperlink w:anchor="_Toc156997993" w:history="1">
            <w:r w:rsidR="00452EB1" w:rsidRPr="00452EB1">
              <w:rPr>
                <w:rStyle w:val="Hiperveza"/>
                <w:rFonts w:ascii="Times New Roman" w:hAnsi="Times New Roman" w:cs="Times New Roman"/>
                <w:noProof/>
                <w:sz w:val="24"/>
                <w:szCs w:val="24"/>
              </w:rPr>
              <w:t xml:space="preserve">6.8. Stručno usavršavanja </w:t>
            </w:r>
            <w:r w:rsidR="00452EB1" w:rsidRPr="00452EB1">
              <w:rPr>
                <w:rStyle w:val="Hiperveza"/>
                <w:rFonts w:ascii="Times New Roman" w:eastAsia="Times New Roman" w:hAnsi="Times New Roman" w:cs="Times New Roman"/>
                <w:noProof/>
                <w:sz w:val="24"/>
                <w:szCs w:val="24"/>
                <w:lang w:eastAsia="hr-HR"/>
              </w:rPr>
              <w:t>(tečajevi, seminari, studijska putovanja, specijalizacija, stručni ispiti)</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_Toc156997993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24</w:t>
            </w:r>
            <w:r w:rsidR="00452EB1" w:rsidRPr="00452EB1">
              <w:rPr>
                <w:rFonts w:ascii="Times New Roman" w:hAnsi="Times New Roman" w:cs="Times New Roman"/>
                <w:noProof/>
                <w:webHidden/>
                <w:sz w:val="24"/>
                <w:szCs w:val="24"/>
              </w:rPr>
              <w:fldChar w:fldCharType="end"/>
            </w:r>
          </w:hyperlink>
        </w:p>
        <w:p w14:paraId="1D92773E" w14:textId="5F5E9BA1" w:rsidR="00452EB1" w:rsidRPr="00452EB1" w:rsidRDefault="00C85B00">
          <w:pPr>
            <w:pStyle w:val="Sadraj2"/>
            <w:rPr>
              <w:rFonts w:ascii="Times New Roman" w:eastAsiaTheme="minorEastAsia" w:hAnsi="Times New Roman" w:cs="Times New Roman"/>
              <w:noProof/>
              <w:sz w:val="24"/>
              <w:szCs w:val="24"/>
              <w:lang w:eastAsia="hr-HR"/>
            </w:rPr>
          </w:pPr>
          <w:hyperlink w:anchor="_Toc156997994" w:history="1">
            <w:r w:rsidR="00452EB1" w:rsidRPr="00452EB1">
              <w:rPr>
                <w:rStyle w:val="Hiperveza"/>
                <w:rFonts w:ascii="Times New Roman" w:eastAsia="Times New Roman" w:hAnsi="Times New Roman" w:cs="Times New Roman"/>
                <w:noProof/>
                <w:sz w:val="24"/>
                <w:szCs w:val="24"/>
                <w:lang w:eastAsia="hr-HR"/>
              </w:rPr>
              <w:t>6.9. Stručna pomoć i konzultacije</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_Toc156997994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28</w:t>
            </w:r>
            <w:r w:rsidR="00452EB1" w:rsidRPr="00452EB1">
              <w:rPr>
                <w:rFonts w:ascii="Times New Roman" w:hAnsi="Times New Roman" w:cs="Times New Roman"/>
                <w:noProof/>
                <w:webHidden/>
                <w:sz w:val="24"/>
                <w:szCs w:val="24"/>
              </w:rPr>
              <w:fldChar w:fldCharType="end"/>
            </w:r>
          </w:hyperlink>
        </w:p>
        <w:p w14:paraId="16F53FD2" w14:textId="554F16AF" w:rsidR="00452EB1" w:rsidRPr="00452EB1" w:rsidRDefault="00C85B00">
          <w:pPr>
            <w:pStyle w:val="Sadraj2"/>
            <w:rPr>
              <w:rFonts w:ascii="Times New Roman" w:eastAsiaTheme="minorEastAsia" w:hAnsi="Times New Roman" w:cs="Times New Roman"/>
              <w:noProof/>
              <w:sz w:val="24"/>
              <w:szCs w:val="24"/>
              <w:lang w:eastAsia="hr-HR"/>
            </w:rPr>
          </w:pPr>
          <w:hyperlink w:anchor="_Toc156997995" w:history="1">
            <w:r w:rsidR="00452EB1" w:rsidRPr="00452EB1">
              <w:rPr>
                <w:rStyle w:val="Hiperveza"/>
                <w:rFonts w:ascii="Times New Roman" w:eastAsia="Times New Roman" w:hAnsi="Times New Roman" w:cs="Times New Roman"/>
                <w:noProof/>
                <w:sz w:val="24"/>
                <w:szCs w:val="24"/>
                <w:lang w:eastAsia="hr-HR"/>
              </w:rPr>
              <w:t>6.10. Urednički poslovi, recenzije knjiga i članaka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_Toc156997995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28</w:t>
            </w:r>
            <w:r w:rsidR="00452EB1" w:rsidRPr="00452EB1">
              <w:rPr>
                <w:rFonts w:ascii="Times New Roman" w:hAnsi="Times New Roman" w:cs="Times New Roman"/>
                <w:noProof/>
                <w:webHidden/>
                <w:sz w:val="24"/>
                <w:szCs w:val="24"/>
              </w:rPr>
              <w:fldChar w:fldCharType="end"/>
            </w:r>
          </w:hyperlink>
        </w:p>
        <w:p w14:paraId="599E1AE7" w14:textId="0F2BCD87" w:rsidR="00452EB1" w:rsidRPr="00452EB1" w:rsidRDefault="00C85B00">
          <w:pPr>
            <w:pStyle w:val="Sadraj2"/>
            <w:rPr>
              <w:rFonts w:ascii="Times New Roman" w:eastAsiaTheme="minorEastAsia" w:hAnsi="Times New Roman" w:cs="Times New Roman"/>
              <w:noProof/>
              <w:sz w:val="24"/>
              <w:szCs w:val="24"/>
              <w:lang w:eastAsia="hr-HR"/>
            </w:rPr>
          </w:pPr>
          <w:hyperlink w:anchor="_Toc156997996" w:history="1">
            <w:r w:rsidR="00452EB1" w:rsidRPr="00452EB1">
              <w:rPr>
                <w:rStyle w:val="Hiperveza"/>
                <w:rFonts w:ascii="Times New Roman" w:eastAsia="Times New Roman" w:hAnsi="Times New Roman" w:cs="Times New Roman"/>
                <w:noProof/>
                <w:sz w:val="24"/>
                <w:szCs w:val="24"/>
                <w:lang w:eastAsia="hr-HR"/>
              </w:rPr>
              <w:t>6.11. Djelovanje u strukovnim društvima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_Toc156997996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28</w:t>
            </w:r>
            <w:r w:rsidR="00452EB1" w:rsidRPr="00452EB1">
              <w:rPr>
                <w:rFonts w:ascii="Times New Roman" w:hAnsi="Times New Roman" w:cs="Times New Roman"/>
                <w:noProof/>
                <w:webHidden/>
                <w:sz w:val="24"/>
                <w:szCs w:val="24"/>
              </w:rPr>
              <w:fldChar w:fldCharType="end"/>
            </w:r>
          </w:hyperlink>
        </w:p>
        <w:p w14:paraId="217AF1ED" w14:textId="0A34017F" w:rsidR="00452EB1" w:rsidRPr="00452EB1" w:rsidRDefault="00C85B00">
          <w:pPr>
            <w:pStyle w:val="Sadraj2"/>
            <w:rPr>
              <w:rFonts w:ascii="Times New Roman" w:eastAsiaTheme="minorEastAsia" w:hAnsi="Times New Roman" w:cs="Times New Roman"/>
              <w:noProof/>
              <w:sz w:val="24"/>
              <w:szCs w:val="24"/>
              <w:lang w:eastAsia="hr-HR"/>
            </w:rPr>
          </w:pPr>
          <w:hyperlink w:anchor="_Toc156997997" w:history="1">
            <w:r w:rsidR="00452EB1" w:rsidRPr="00452EB1">
              <w:rPr>
                <w:rStyle w:val="Hiperveza"/>
                <w:rFonts w:ascii="Times New Roman" w:eastAsia="Times New Roman" w:hAnsi="Times New Roman" w:cs="Times New Roman"/>
                <w:noProof/>
                <w:sz w:val="24"/>
                <w:szCs w:val="24"/>
                <w:lang w:eastAsia="hr-HR"/>
              </w:rPr>
              <w:t>6.12. Informatički poslovi muzeja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_Toc156997997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29</w:t>
            </w:r>
            <w:r w:rsidR="00452EB1" w:rsidRPr="00452EB1">
              <w:rPr>
                <w:rFonts w:ascii="Times New Roman" w:hAnsi="Times New Roman" w:cs="Times New Roman"/>
                <w:noProof/>
                <w:webHidden/>
                <w:sz w:val="24"/>
                <w:szCs w:val="24"/>
              </w:rPr>
              <w:fldChar w:fldCharType="end"/>
            </w:r>
          </w:hyperlink>
        </w:p>
        <w:p w14:paraId="049FDB0E" w14:textId="5027A5EA" w:rsidR="00452EB1" w:rsidRPr="00452EB1" w:rsidRDefault="00C85B00">
          <w:pPr>
            <w:pStyle w:val="Sadraj3"/>
            <w:rPr>
              <w:rFonts w:ascii="Times New Roman" w:eastAsiaTheme="minorEastAsia" w:hAnsi="Times New Roman" w:cs="Times New Roman"/>
              <w:noProof/>
              <w:sz w:val="24"/>
              <w:szCs w:val="24"/>
              <w:lang w:eastAsia="hr-HR"/>
            </w:rPr>
          </w:pPr>
          <w:hyperlink w:anchor="_Toc156997998" w:history="1">
            <w:r w:rsidR="00452EB1" w:rsidRPr="00452EB1">
              <w:rPr>
                <w:rStyle w:val="Hiperveza"/>
                <w:rFonts w:ascii="Times New Roman" w:hAnsi="Times New Roman" w:cs="Times New Roman"/>
                <w:noProof/>
                <w:sz w:val="24"/>
                <w:szCs w:val="24"/>
              </w:rPr>
              <w:t>6.12.1. Digitalizacija fundusa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_Toc156997998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30</w:t>
            </w:r>
            <w:r w:rsidR="00452EB1" w:rsidRPr="00452EB1">
              <w:rPr>
                <w:rFonts w:ascii="Times New Roman" w:hAnsi="Times New Roman" w:cs="Times New Roman"/>
                <w:noProof/>
                <w:webHidden/>
                <w:sz w:val="24"/>
                <w:szCs w:val="24"/>
              </w:rPr>
              <w:fldChar w:fldCharType="end"/>
            </w:r>
          </w:hyperlink>
        </w:p>
        <w:p w14:paraId="03A36648" w14:textId="6ABDFD69" w:rsidR="00452EB1" w:rsidRPr="00452EB1" w:rsidRDefault="00C85B00">
          <w:pPr>
            <w:pStyle w:val="Sadraj2"/>
            <w:rPr>
              <w:rFonts w:ascii="Times New Roman" w:eastAsiaTheme="minorEastAsia" w:hAnsi="Times New Roman" w:cs="Times New Roman"/>
              <w:noProof/>
              <w:sz w:val="24"/>
              <w:szCs w:val="24"/>
              <w:lang w:eastAsia="hr-HR"/>
            </w:rPr>
          </w:pPr>
          <w:hyperlink w:anchor="_Toc156997999" w:history="1">
            <w:r w:rsidR="00452EB1" w:rsidRPr="00452EB1">
              <w:rPr>
                <w:rStyle w:val="Hiperveza"/>
                <w:rFonts w:ascii="Times New Roman" w:eastAsia="Times New Roman" w:hAnsi="Times New Roman" w:cs="Times New Roman"/>
                <w:noProof/>
                <w:sz w:val="24"/>
                <w:szCs w:val="24"/>
                <w:lang w:eastAsia="hr-HR"/>
              </w:rPr>
              <w:t>6.13. Ostalo</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_Toc156997999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30</w:t>
            </w:r>
            <w:r w:rsidR="00452EB1" w:rsidRPr="00452EB1">
              <w:rPr>
                <w:rFonts w:ascii="Times New Roman" w:hAnsi="Times New Roman" w:cs="Times New Roman"/>
                <w:noProof/>
                <w:webHidden/>
                <w:sz w:val="24"/>
                <w:szCs w:val="24"/>
              </w:rPr>
              <w:fldChar w:fldCharType="end"/>
            </w:r>
          </w:hyperlink>
        </w:p>
        <w:p w14:paraId="2E97827E" w14:textId="0C9B2DB3" w:rsidR="00452EB1" w:rsidRPr="00452EB1" w:rsidRDefault="00C85B00">
          <w:pPr>
            <w:pStyle w:val="Sadraj3"/>
            <w:rPr>
              <w:rFonts w:ascii="Times New Roman" w:eastAsiaTheme="minorEastAsia" w:hAnsi="Times New Roman" w:cs="Times New Roman"/>
              <w:noProof/>
              <w:sz w:val="24"/>
              <w:szCs w:val="24"/>
              <w:lang w:eastAsia="hr-HR"/>
            </w:rPr>
          </w:pPr>
          <w:hyperlink w:anchor="_Toc156998000" w:history="1">
            <w:r w:rsidR="00452EB1" w:rsidRPr="00452EB1">
              <w:rPr>
                <w:rStyle w:val="Hiperveza"/>
                <w:rFonts w:ascii="Times New Roman" w:hAnsi="Times New Roman" w:cs="Times New Roman"/>
                <w:noProof/>
                <w:sz w:val="24"/>
                <w:szCs w:val="24"/>
              </w:rPr>
              <w:t>6.13.1. Realizacija i prijava projekata na nacionalne i međunarodne pozive za sufinanciranje iz EU fondova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_Toc156998000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30</w:t>
            </w:r>
            <w:r w:rsidR="00452EB1" w:rsidRPr="00452EB1">
              <w:rPr>
                <w:rFonts w:ascii="Times New Roman" w:hAnsi="Times New Roman" w:cs="Times New Roman"/>
                <w:noProof/>
                <w:webHidden/>
                <w:sz w:val="24"/>
                <w:szCs w:val="24"/>
              </w:rPr>
              <w:fldChar w:fldCharType="end"/>
            </w:r>
          </w:hyperlink>
        </w:p>
        <w:p w14:paraId="0575E74E" w14:textId="6071DDE5" w:rsidR="00452EB1" w:rsidRPr="00452EB1" w:rsidRDefault="00C85B00">
          <w:pPr>
            <w:pStyle w:val="Sadraj3"/>
            <w:rPr>
              <w:rFonts w:ascii="Times New Roman" w:eastAsiaTheme="minorEastAsia" w:hAnsi="Times New Roman" w:cs="Times New Roman"/>
              <w:noProof/>
              <w:sz w:val="24"/>
              <w:szCs w:val="24"/>
              <w:lang w:eastAsia="hr-HR"/>
            </w:rPr>
          </w:pPr>
          <w:hyperlink w:anchor="_Toc156998001" w:history="1">
            <w:r w:rsidR="00452EB1" w:rsidRPr="00452EB1">
              <w:rPr>
                <w:rStyle w:val="Hiperveza"/>
                <w:rFonts w:ascii="Times New Roman" w:hAnsi="Times New Roman" w:cs="Times New Roman"/>
                <w:noProof/>
                <w:sz w:val="24"/>
                <w:szCs w:val="24"/>
              </w:rPr>
              <w:t>6.13.2. Ostale aktivnosti</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_Toc156998001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31</w:t>
            </w:r>
            <w:r w:rsidR="00452EB1" w:rsidRPr="00452EB1">
              <w:rPr>
                <w:rFonts w:ascii="Times New Roman" w:hAnsi="Times New Roman" w:cs="Times New Roman"/>
                <w:noProof/>
                <w:webHidden/>
                <w:sz w:val="24"/>
                <w:szCs w:val="24"/>
              </w:rPr>
              <w:fldChar w:fldCharType="end"/>
            </w:r>
          </w:hyperlink>
        </w:p>
        <w:p w14:paraId="17375269" w14:textId="29F9935F" w:rsidR="00452EB1" w:rsidRPr="00452EB1" w:rsidRDefault="00C85B00">
          <w:pPr>
            <w:pStyle w:val="Sadraj3"/>
            <w:rPr>
              <w:rFonts w:ascii="Times New Roman" w:eastAsiaTheme="minorEastAsia" w:hAnsi="Times New Roman" w:cs="Times New Roman"/>
              <w:noProof/>
              <w:sz w:val="24"/>
              <w:szCs w:val="24"/>
              <w:lang w:eastAsia="hr-HR"/>
            </w:rPr>
          </w:pPr>
          <w:hyperlink w:anchor="_Toc156998002" w:history="1">
            <w:r w:rsidR="00452EB1" w:rsidRPr="00452EB1">
              <w:rPr>
                <w:rStyle w:val="Hiperveza"/>
                <w:rFonts w:ascii="Times New Roman" w:hAnsi="Times New Roman" w:cs="Times New Roman"/>
                <w:noProof/>
                <w:sz w:val="24"/>
                <w:szCs w:val="24"/>
              </w:rPr>
              <w:t>6.13.3. Terenska etnografska istraživanja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_Toc156998002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32</w:t>
            </w:r>
            <w:r w:rsidR="00452EB1" w:rsidRPr="00452EB1">
              <w:rPr>
                <w:rFonts w:ascii="Times New Roman" w:hAnsi="Times New Roman" w:cs="Times New Roman"/>
                <w:noProof/>
                <w:webHidden/>
                <w:sz w:val="24"/>
                <w:szCs w:val="24"/>
              </w:rPr>
              <w:fldChar w:fldCharType="end"/>
            </w:r>
          </w:hyperlink>
        </w:p>
        <w:p w14:paraId="40614D07" w14:textId="59132102" w:rsidR="00452EB1" w:rsidRPr="00452EB1" w:rsidRDefault="00C85B00">
          <w:pPr>
            <w:pStyle w:val="Sadraj1"/>
            <w:rPr>
              <w:rFonts w:ascii="Times New Roman" w:eastAsiaTheme="minorEastAsia" w:hAnsi="Times New Roman" w:cs="Times New Roman"/>
              <w:noProof/>
              <w:sz w:val="24"/>
              <w:szCs w:val="24"/>
              <w:lang w:eastAsia="hr-HR"/>
            </w:rPr>
          </w:pPr>
          <w:hyperlink w:anchor="_Toc156998003" w:history="1">
            <w:r w:rsidR="00452EB1" w:rsidRPr="00452EB1">
              <w:rPr>
                <w:rStyle w:val="Hiperveza"/>
                <w:rFonts w:ascii="Times New Roman" w:hAnsi="Times New Roman" w:cs="Times New Roman"/>
                <w:noProof/>
                <w:sz w:val="24"/>
                <w:szCs w:val="24"/>
              </w:rPr>
              <w:t>9. IZLOŽBENA DJELATNOST</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_Toc156998003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32</w:t>
            </w:r>
            <w:r w:rsidR="00452EB1" w:rsidRPr="00452EB1">
              <w:rPr>
                <w:rFonts w:ascii="Times New Roman" w:hAnsi="Times New Roman" w:cs="Times New Roman"/>
                <w:noProof/>
                <w:webHidden/>
                <w:sz w:val="24"/>
                <w:szCs w:val="24"/>
              </w:rPr>
              <w:fldChar w:fldCharType="end"/>
            </w:r>
          </w:hyperlink>
        </w:p>
        <w:p w14:paraId="6FD4D8F0" w14:textId="14421D12" w:rsidR="00452EB1" w:rsidRPr="00452EB1" w:rsidRDefault="00C85B00">
          <w:pPr>
            <w:pStyle w:val="Sadraj1"/>
            <w:rPr>
              <w:rFonts w:ascii="Times New Roman" w:eastAsiaTheme="minorEastAsia" w:hAnsi="Times New Roman" w:cs="Times New Roman"/>
              <w:noProof/>
              <w:sz w:val="24"/>
              <w:szCs w:val="24"/>
              <w:lang w:eastAsia="hr-HR"/>
            </w:rPr>
          </w:pPr>
          <w:hyperlink w:anchor="_Toc156998004" w:history="1">
            <w:r w:rsidR="00452EB1" w:rsidRPr="00452EB1">
              <w:rPr>
                <w:rStyle w:val="Hiperveza"/>
                <w:rFonts w:ascii="Times New Roman" w:hAnsi="Times New Roman" w:cs="Times New Roman"/>
                <w:noProof/>
                <w:sz w:val="24"/>
                <w:szCs w:val="24"/>
              </w:rPr>
              <w:t>10. IZDAVAČKA DJELATNOST</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_Toc156998004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34</w:t>
            </w:r>
            <w:r w:rsidR="00452EB1" w:rsidRPr="00452EB1">
              <w:rPr>
                <w:rFonts w:ascii="Times New Roman" w:hAnsi="Times New Roman" w:cs="Times New Roman"/>
                <w:noProof/>
                <w:webHidden/>
                <w:sz w:val="24"/>
                <w:szCs w:val="24"/>
              </w:rPr>
              <w:fldChar w:fldCharType="end"/>
            </w:r>
          </w:hyperlink>
        </w:p>
        <w:p w14:paraId="53934F65" w14:textId="1434F174" w:rsidR="00452EB1" w:rsidRPr="00452EB1" w:rsidRDefault="00C85B00">
          <w:pPr>
            <w:pStyle w:val="Sadraj2"/>
            <w:rPr>
              <w:rFonts w:ascii="Times New Roman" w:eastAsiaTheme="minorEastAsia" w:hAnsi="Times New Roman" w:cs="Times New Roman"/>
              <w:noProof/>
              <w:sz w:val="24"/>
              <w:szCs w:val="24"/>
              <w:lang w:eastAsia="hr-HR"/>
            </w:rPr>
          </w:pPr>
          <w:hyperlink w:anchor="_Toc156998005" w:history="1">
            <w:r w:rsidR="00452EB1" w:rsidRPr="00452EB1">
              <w:rPr>
                <w:rStyle w:val="Hiperveza"/>
                <w:rFonts w:ascii="Times New Roman" w:eastAsia="Times New Roman" w:hAnsi="Times New Roman" w:cs="Times New Roman"/>
                <w:noProof/>
                <w:sz w:val="24"/>
                <w:szCs w:val="24"/>
                <w:lang w:eastAsia="hr-HR"/>
              </w:rPr>
              <w:t>10.1. Tiskovine</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_Toc156998005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34</w:t>
            </w:r>
            <w:r w:rsidR="00452EB1" w:rsidRPr="00452EB1">
              <w:rPr>
                <w:rFonts w:ascii="Times New Roman" w:hAnsi="Times New Roman" w:cs="Times New Roman"/>
                <w:noProof/>
                <w:webHidden/>
                <w:sz w:val="24"/>
                <w:szCs w:val="24"/>
              </w:rPr>
              <w:fldChar w:fldCharType="end"/>
            </w:r>
          </w:hyperlink>
        </w:p>
        <w:p w14:paraId="5559B839" w14:textId="3154BA8D" w:rsidR="00452EB1" w:rsidRPr="00452EB1" w:rsidRDefault="00452EB1" w:rsidP="00452EB1">
          <w:pPr>
            <w:pStyle w:val="Sadraj3"/>
            <w:ind w:left="0"/>
            <w:rPr>
              <w:rFonts w:ascii="Times New Roman" w:eastAsiaTheme="minorEastAsia" w:hAnsi="Times New Roman" w:cs="Times New Roman"/>
              <w:noProof/>
              <w:sz w:val="24"/>
              <w:szCs w:val="24"/>
              <w:lang w:eastAsia="hr-HR"/>
            </w:rPr>
          </w:pPr>
          <w:r w:rsidRPr="00452EB1">
            <w:rPr>
              <w:rStyle w:val="Hiperveza"/>
              <w:rFonts w:ascii="Times New Roman" w:hAnsi="Times New Roman" w:cs="Times New Roman"/>
              <w:noProof/>
              <w:sz w:val="24"/>
              <w:szCs w:val="24"/>
              <w:u w:val="none"/>
            </w:rPr>
            <w:t xml:space="preserve">    </w:t>
          </w:r>
          <w:hyperlink w:anchor="_Toc156998006" w:history="1">
            <w:r w:rsidRPr="00452EB1">
              <w:rPr>
                <w:rStyle w:val="Hiperveza"/>
                <w:rFonts w:ascii="Times New Roman" w:hAnsi="Times New Roman" w:cs="Times New Roman"/>
                <w:noProof/>
                <w:sz w:val="24"/>
                <w:szCs w:val="24"/>
              </w:rPr>
              <w:t>10.2. Audiovizualna građa</w:t>
            </w:r>
            <w:r w:rsidRPr="00452EB1">
              <w:rPr>
                <w:rFonts w:ascii="Times New Roman" w:hAnsi="Times New Roman" w:cs="Times New Roman"/>
                <w:noProof/>
                <w:webHidden/>
                <w:sz w:val="24"/>
                <w:szCs w:val="24"/>
              </w:rPr>
              <w:tab/>
            </w:r>
            <w:r w:rsidRPr="00452EB1">
              <w:rPr>
                <w:rFonts w:ascii="Times New Roman" w:hAnsi="Times New Roman" w:cs="Times New Roman"/>
                <w:noProof/>
                <w:webHidden/>
                <w:sz w:val="24"/>
                <w:szCs w:val="24"/>
              </w:rPr>
              <w:fldChar w:fldCharType="begin"/>
            </w:r>
            <w:r w:rsidRPr="00452EB1">
              <w:rPr>
                <w:rFonts w:ascii="Times New Roman" w:hAnsi="Times New Roman" w:cs="Times New Roman"/>
                <w:noProof/>
                <w:webHidden/>
                <w:sz w:val="24"/>
                <w:szCs w:val="24"/>
              </w:rPr>
              <w:instrText xml:space="preserve"> PAGEREF _Toc156998006 \h </w:instrText>
            </w:r>
            <w:r w:rsidRPr="00452EB1">
              <w:rPr>
                <w:rFonts w:ascii="Times New Roman" w:hAnsi="Times New Roman" w:cs="Times New Roman"/>
                <w:noProof/>
                <w:webHidden/>
                <w:sz w:val="24"/>
                <w:szCs w:val="24"/>
              </w:rPr>
            </w:r>
            <w:r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34</w:t>
            </w:r>
            <w:r w:rsidRPr="00452EB1">
              <w:rPr>
                <w:rFonts w:ascii="Times New Roman" w:hAnsi="Times New Roman" w:cs="Times New Roman"/>
                <w:noProof/>
                <w:webHidden/>
                <w:sz w:val="24"/>
                <w:szCs w:val="24"/>
              </w:rPr>
              <w:fldChar w:fldCharType="end"/>
            </w:r>
          </w:hyperlink>
        </w:p>
        <w:p w14:paraId="6DFD3713" w14:textId="0E6AC88B" w:rsidR="00452EB1" w:rsidRPr="00452EB1" w:rsidRDefault="00C85B00">
          <w:pPr>
            <w:pStyle w:val="Sadraj2"/>
            <w:rPr>
              <w:rFonts w:ascii="Times New Roman" w:eastAsiaTheme="minorEastAsia" w:hAnsi="Times New Roman" w:cs="Times New Roman"/>
              <w:noProof/>
              <w:sz w:val="24"/>
              <w:szCs w:val="24"/>
              <w:lang w:eastAsia="hr-HR"/>
            </w:rPr>
          </w:pPr>
          <w:hyperlink w:anchor="_Toc156998007" w:history="1">
            <w:r w:rsidR="00452EB1" w:rsidRPr="00452EB1">
              <w:rPr>
                <w:rStyle w:val="Hiperveza"/>
                <w:rFonts w:ascii="Times New Roman" w:hAnsi="Times New Roman" w:cs="Times New Roman"/>
                <w:noProof/>
                <w:sz w:val="24"/>
                <w:szCs w:val="24"/>
                <w:lang w:eastAsia="hr-HR"/>
              </w:rPr>
              <w:t>10.4. Ostalo</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_Toc156998007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34</w:t>
            </w:r>
            <w:r w:rsidR="00452EB1" w:rsidRPr="00452EB1">
              <w:rPr>
                <w:rFonts w:ascii="Times New Roman" w:hAnsi="Times New Roman" w:cs="Times New Roman"/>
                <w:noProof/>
                <w:webHidden/>
                <w:sz w:val="24"/>
                <w:szCs w:val="24"/>
              </w:rPr>
              <w:fldChar w:fldCharType="end"/>
            </w:r>
          </w:hyperlink>
        </w:p>
        <w:p w14:paraId="2636C1F9" w14:textId="4FBB3733" w:rsidR="00452EB1" w:rsidRPr="00452EB1" w:rsidRDefault="00C85B00">
          <w:pPr>
            <w:pStyle w:val="Sadraj1"/>
            <w:rPr>
              <w:rFonts w:ascii="Times New Roman" w:eastAsiaTheme="minorEastAsia" w:hAnsi="Times New Roman" w:cs="Times New Roman"/>
              <w:noProof/>
              <w:sz w:val="24"/>
              <w:szCs w:val="24"/>
              <w:lang w:eastAsia="hr-HR"/>
            </w:rPr>
          </w:pPr>
          <w:hyperlink w:anchor="_Toc156998008" w:history="1">
            <w:r w:rsidR="00452EB1" w:rsidRPr="00452EB1">
              <w:rPr>
                <w:rStyle w:val="Hiperveza"/>
                <w:rFonts w:ascii="Times New Roman" w:hAnsi="Times New Roman" w:cs="Times New Roman"/>
                <w:noProof/>
                <w:sz w:val="24"/>
                <w:szCs w:val="24"/>
              </w:rPr>
              <w:t>11. EDUKATIVNA DJELATNOST</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_Toc156998008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35</w:t>
            </w:r>
            <w:r w:rsidR="00452EB1" w:rsidRPr="00452EB1">
              <w:rPr>
                <w:rFonts w:ascii="Times New Roman" w:hAnsi="Times New Roman" w:cs="Times New Roman"/>
                <w:noProof/>
                <w:webHidden/>
                <w:sz w:val="24"/>
                <w:szCs w:val="24"/>
              </w:rPr>
              <w:fldChar w:fldCharType="end"/>
            </w:r>
          </w:hyperlink>
        </w:p>
        <w:p w14:paraId="1DBC40DB" w14:textId="552AB038" w:rsidR="00452EB1" w:rsidRPr="00452EB1" w:rsidRDefault="00C85B00">
          <w:pPr>
            <w:pStyle w:val="Sadraj2"/>
            <w:rPr>
              <w:rFonts w:ascii="Times New Roman" w:eastAsiaTheme="minorEastAsia" w:hAnsi="Times New Roman" w:cs="Times New Roman"/>
              <w:noProof/>
              <w:sz w:val="24"/>
              <w:szCs w:val="24"/>
              <w:lang w:eastAsia="hr-HR"/>
            </w:rPr>
          </w:pPr>
          <w:hyperlink w:anchor="_Toc156998009" w:history="1">
            <w:r w:rsidR="00452EB1" w:rsidRPr="00452EB1">
              <w:rPr>
                <w:rStyle w:val="Hiperveza"/>
                <w:rFonts w:ascii="Times New Roman" w:eastAsia="Times New Roman" w:hAnsi="Times New Roman" w:cs="Times New Roman"/>
                <w:noProof/>
                <w:sz w:val="24"/>
                <w:szCs w:val="24"/>
                <w:lang w:eastAsia="hr-HR"/>
              </w:rPr>
              <w:t>11.1. Vodstva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_Toc156998009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35</w:t>
            </w:r>
            <w:r w:rsidR="00452EB1" w:rsidRPr="00452EB1">
              <w:rPr>
                <w:rFonts w:ascii="Times New Roman" w:hAnsi="Times New Roman" w:cs="Times New Roman"/>
                <w:noProof/>
                <w:webHidden/>
                <w:sz w:val="24"/>
                <w:szCs w:val="24"/>
              </w:rPr>
              <w:fldChar w:fldCharType="end"/>
            </w:r>
          </w:hyperlink>
        </w:p>
        <w:p w14:paraId="5A10CB67" w14:textId="4C090C05" w:rsidR="00452EB1" w:rsidRPr="00452EB1" w:rsidRDefault="00C85B00">
          <w:pPr>
            <w:pStyle w:val="Sadraj2"/>
            <w:rPr>
              <w:rFonts w:ascii="Times New Roman" w:eastAsiaTheme="minorEastAsia" w:hAnsi="Times New Roman" w:cs="Times New Roman"/>
              <w:noProof/>
              <w:sz w:val="24"/>
              <w:szCs w:val="24"/>
              <w:lang w:eastAsia="hr-HR"/>
            </w:rPr>
          </w:pPr>
          <w:hyperlink w:anchor="_Toc156998010" w:history="1">
            <w:r w:rsidR="00452EB1" w:rsidRPr="00452EB1">
              <w:rPr>
                <w:rStyle w:val="Hiperveza"/>
                <w:rFonts w:ascii="Times New Roman" w:eastAsia="Times New Roman" w:hAnsi="Times New Roman" w:cs="Times New Roman"/>
                <w:noProof/>
                <w:sz w:val="24"/>
                <w:szCs w:val="24"/>
                <w:lang w:eastAsia="hr-HR"/>
              </w:rPr>
              <w:t>11.2. Predavanja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_Toc156998010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35</w:t>
            </w:r>
            <w:r w:rsidR="00452EB1" w:rsidRPr="00452EB1">
              <w:rPr>
                <w:rFonts w:ascii="Times New Roman" w:hAnsi="Times New Roman" w:cs="Times New Roman"/>
                <w:noProof/>
                <w:webHidden/>
                <w:sz w:val="24"/>
                <w:szCs w:val="24"/>
              </w:rPr>
              <w:fldChar w:fldCharType="end"/>
            </w:r>
          </w:hyperlink>
        </w:p>
        <w:p w14:paraId="515810F3" w14:textId="4350F7D9" w:rsidR="00452EB1" w:rsidRPr="00452EB1" w:rsidRDefault="00C85B00">
          <w:pPr>
            <w:pStyle w:val="Sadraj2"/>
            <w:rPr>
              <w:rFonts w:ascii="Times New Roman" w:eastAsiaTheme="minorEastAsia" w:hAnsi="Times New Roman" w:cs="Times New Roman"/>
              <w:noProof/>
              <w:sz w:val="24"/>
              <w:szCs w:val="24"/>
              <w:lang w:eastAsia="hr-HR"/>
            </w:rPr>
          </w:pPr>
          <w:hyperlink w:anchor="_Toc156998011" w:history="1">
            <w:r w:rsidR="008E7B01">
              <w:rPr>
                <w:rStyle w:val="Hiperveza"/>
                <w:rFonts w:ascii="Times New Roman" w:eastAsia="Times New Roman" w:hAnsi="Times New Roman" w:cs="Times New Roman"/>
                <w:noProof/>
                <w:sz w:val="24"/>
                <w:szCs w:val="24"/>
                <w:lang w:eastAsia="hr-HR"/>
              </w:rPr>
              <w:t>11.3. Radionice i igraonice</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_Toc156998011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36</w:t>
            </w:r>
            <w:r w:rsidR="00452EB1" w:rsidRPr="00452EB1">
              <w:rPr>
                <w:rFonts w:ascii="Times New Roman" w:hAnsi="Times New Roman" w:cs="Times New Roman"/>
                <w:noProof/>
                <w:webHidden/>
                <w:sz w:val="24"/>
                <w:szCs w:val="24"/>
              </w:rPr>
              <w:fldChar w:fldCharType="end"/>
            </w:r>
          </w:hyperlink>
        </w:p>
        <w:p w14:paraId="3A8F0EA6" w14:textId="6193D1A6" w:rsidR="00452EB1" w:rsidRPr="00452EB1" w:rsidRDefault="00C85B00">
          <w:pPr>
            <w:pStyle w:val="Sadraj1"/>
            <w:rPr>
              <w:rFonts w:ascii="Times New Roman" w:eastAsiaTheme="minorEastAsia" w:hAnsi="Times New Roman" w:cs="Times New Roman"/>
              <w:noProof/>
              <w:sz w:val="24"/>
              <w:szCs w:val="24"/>
              <w:lang w:eastAsia="hr-HR"/>
            </w:rPr>
          </w:pPr>
          <w:hyperlink w:anchor="_Toc156998012" w:history="1">
            <w:r w:rsidR="00452EB1" w:rsidRPr="00452EB1">
              <w:rPr>
                <w:rStyle w:val="Hiperveza"/>
                <w:rFonts w:ascii="Times New Roman" w:eastAsia="Times New Roman" w:hAnsi="Times New Roman" w:cs="Times New Roman"/>
                <w:noProof/>
                <w:sz w:val="24"/>
                <w:szCs w:val="24"/>
                <w:lang w:eastAsia="hr-HR"/>
              </w:rPr>
              <w:t>12. ODNOSI S JAVNOŠĆU (PR)</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_Toc156998012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36</w:t>
            </w:r>
            <w:r w:rsidR="00452EB1" w:rsidRPr="00452EB1">
              <w:rPr>
                <w:rFonts w:ascii="Times New Roman" w:hAnsi="Times New Roman" w:cs="Times New Roman"/>
                <w:noProof/>
                <w:webHidden/>
                <w:sz w:val="24"/>
                <w:szCs w:val="24"/>
              </w:rPr>
              <w:fldChar w:fldCharType="end"/>
            </w:r>
          </w:hyperlink>
        </w:p>
        <w:p w14:paraId="1D31BE03" w14:textId="42E69843" w:rsidR="00452EB1" w:rsidRPr="00452EB1" w:rsidRDefault="00C85B00">
          <w:pPr>
            <w:pStyle w:val="Sadraj2"/>
            <w:rPr>
              <w:rFonts w:ascii="Times New Roman" w:eastAsiaTheme="minorEastAsia" w:hAnsi="Times New Roman" w:cs="Times New Roman"/>
              <w:noProof/>
              <w:sz w:val="24"/>
              <w:szCs w:val="24"/>
              <w:lang w:eastAsia="hr-HR"/>
            </w:rPr>
          </w:pPr>
          <w:hyperlink w:anchor="_Toc156998013" w:history="1">
            <w:r w:rsidR="00452EB1" w:rsidRPr="00452EB1">
              <w:rPr>
                <w:rStyle w:val="Hiperveza"/>
                <w:rFonts w:ascii="Times New Roman" w:eastAsia="Times New Roman" w:hAnsi="Times New Roman" w:cs="Times New Roman"/>
                <w:noProof/>
                <w:sz w:val="24"/>
                <w:szCs w:val="24"/>
                <w:lang w:eastAsia="hr-HR"/>
              </w:rPr>
              <w:t>12.1. Objave u tiskanim i elektroničkim medijima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_Toc156998013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36</w:t>
            </w:r>
            <w:r w:rsidR="00452EB1" w:rsidRPr="00452EB1">
              <w:rPr>
                <w:rFonts w:ascii="Times New Roman" w:hAnsi="Times New Roman" w:cs="Times New Roman"/>
                <w:noProof/>
                <w:webHidden/>
                <w:sz w:val="24"/>
                <w:szCs w:val="24"/>
              </w:rPr>
              <w:fldChar w:fldCharType="end"/>
            </w:r>
          </w:hyperlink>
        </w:p>
        <w:p w14:paraId="18534C6A" w14:textId="06E6525A" w:rsidR="00452EB1" w:rsidRPr="00452EB1" w:rsidRDefault="00C85B00">
          <w:pPr>
            <w:pStyle w:val="Sadraj2"/>
            <w:rPr>
              <w:rFonts w:ascii="Times New Roman" w:eastAsiaTheme="minorEastAsia" w:hAnsi="Times New Roman" w:cs="Times New Roman"/>
              <w:noProof/>
              <w:sz w:val="24"/>
              <w:szCs w:val="24"/>
              <w:lang w:eastAsia="hr-HR"/>
            </w:rPr>
          </w:pPr>
          <w:hyperlink w:anchor="_Toc156998014" w:history="1">
            <w:r w:rsidR="00452EB1" w:rsidRPr="00452EB1">
              <w:rPr>
                <w:rStyle w:val="Hiperveza"/>
                <w:rFonts w:ascii="Times New Roman" w:eastAsia="Times New Roman" w:hAnsi="Times New Roman" w:cs="Times New Roman"/>
                <w:noProof/>
                <w:sz w:val="24"/>
                <w:szCs w:val="24"/>
                <w:lang w:eastAsia="hr-HR"/>
              </w:rPr>
              <w:t>12.2. Sudjelovanje u televizijskim i radijskim emisijama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_Toc156998014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37</w:t>
            </w:r>
            <w:r w:rsidR="00452EB1" w:rsidRPr="00452EB1">
              <w:rPr>
                <w:rFonts w:ascii="Times New Roman" w:hAnsi="Times New Roman" w:cs="Times New Roman"/>
                <w:noProof/>
                <w:webHidden/>
                <w:sz w:val="24"/>
                <w:szCs w:val="24"/>
              </w:rPr>
              <w:fldChar w:fldCharType="end"/>
            </w:r>
          </w:hyperlink>
        </w:p>
        <w:p w14:paraId="4EA73162" w14:textId="782E91A3" w:rsidR="00452EB1" w:rsidRPr="00452EB1" w:rsidRDefault="00C85B00">
          <w:pPr>
            <w:pStyle w:val="Sadraj2"/>
            <w:rPr>
              <w:rFonts w:ascii="Times New Roman" w:eastAsiaTheme="minorEastAsia" w:hAnsi="Times New Roman" w:cs="Times New Roman"/>
              <w:noProof/>
              <w:sz w:val="24"/>
              <w:szCs w:val="24"/>
              <w:lang w:eastAsia="hr-HR"/>
            </w:rPr>
          </w:pPr>
          <w:hyperlink w:anchor="_Toc156998015" w:history="1">
            <w:r w:rsidR="00452EB1" w:rsidRPr="00452EB1">
              <w:rPr>
                <w:rStyle w:val="Hiperveza"/>
                <w:rFonts w:ascii="Times New Roman" w:eastAsia="Times New Roman" w:hAnsi="Times New Roman" w:cs="Times New Roman"/>
                <w:noProof/>
                <w:sz w:val="24"/>
                <w:szCs w:val="24"/>
                <w:lang w:eastAsia="hr-HR"/>
              </w:rPr>
              <w:t>12.3. Promocije i prezentacije</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_Toc156998015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37</w:t>
            </w:r>
            <w:r w:rsidR="00452EB1" w:rsidRPr="00452EB1">
              <w:rPr>
                <w:rFonts w:ascii="Times New Roman" w:hAnsi="Times New Roman" w:cs="Times New Roman"/>
                <w:noProof/>
                <w:webHidden/>
                <w:sz w:val="24"/>
                <w:szCs w:val="24"/>
              </w:rPr>
              <w:fldChar w:fldCharType="end"/>
            </w:r>
          </w:hyperlink>
        </w:p>
        <w:p w14:paraId="7F1E6340" w14:textId="73F03C10" w:rsidR="00452EB1" w:rsidRPr="00452EB1" w:rsidRDefault="00C85B00">
          <w:pPr>
            <w:pStyle w:val="Sadraj2"/>
            <w:rPr>
              <w:rFonts w:ascii="Times New Roman" w:eastAsiaTheme="minorEastAsia" w:hAnsi="Times New Roman" w:cs="Times New Roman"/>
              <w:noProof/>
              <w:sz w:val="24"/>
              <w:szCs w:val="24"/>
              <w:lang w:eastAsia="hr-HR"/>
            </w:rPr>
          </w:pPr>
          <w:hyperlink w:anchor="_Toc156998016" w:history="1">
            <w:r w:rsidR="00452EB1" w:rsidRPr="00452EB1">
              <w:rPr>
                <w:rStyle w:val="Hiperveza"/>
                <w:rFonts w:ascii="Times New Roman" w:eastAsia="Times New Roman" w:hAnsi="Times New Roman" w:cs="Times New Roman"/>
                <w:noProof/>
                <w:sz w:val="24"/>
                <w:szCs w:val="24"/>
                <w:lang w:eastAsia="hr-HR"/>
              </w:rPr>
              <w:t>12.4. Koncerti i priredbe</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_Toc156998016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38</w:t>
            </w:r>
            <w:r w:rsidR="00452EB1" w:rsidRPr="00452EB1">
              <w:rPr>
                <w:rFonts w:ascii="Times New Roman" w:hAnsi="Times New Roman" w:cs="Times New Roman"/>
                <w:noProof/>
                <w:webHidden/>
                <w:sz w:val="24"/>
                <w:szCs w:val="24"/>
              </w:rPr>
              <w:fldChar w:fldCharType="end"/>
            </w:r>
          </w:hyperlink>
        </w:p>
        <w:p w14:paraId="4BD2889C" w14:textId="5D5EDBAF" w:rsidR="00452EB1" w:rsidRPr="00452EB1" w:rsidRDefault="00C85B00">
          <w:pPr>
            <w:pStyle w:val="Sadraj2"/>
            <w:rPr>
              <w:rFonts w:ascii="Times New Roman" w:eastAsiaTheme="minorEastAsia" w:hAnsi="Times New Roman" w:cs="Times New Roman"/>
              <w:noProof/>
              <w:sz w:val="24"/>
              <w:szCs w:val="24"/>
              <w:lang w:eastAsia="hr-HR"/>
            </w:rPr>
          </w:pPr>
          <w:hyperlink w:anchor="_Toc156998017" w:history="1">
            <w:r w:rsidR="00452EB1" w:rsidRPr="00452EB1">
              <w:rPr>
                <w:rStyle w:val="Hiperveza"/>
                <w:rFonts w:ascii="Times New Roman" w:eastAsia="Times New Roman" w:hAnsi="Times New Roman" w:cs="Times New Roman"/>
                <w:noProof/>
                <w:sz w:val="24"/>
                <w:szCs w:val="24"/>
                <w:lang w:eastAsia="hr-HR"/>
              </w:rPr>
              <w:t>12.5. Djelatnost klubova i udruga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_Toc156998017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41</w:t>
            </w:r>
            <w:r w:rsidR="00452EB1" w:rsidRPr="00452EB1">
              <w:rPr>
                <w:rFonts w:ascii="Times New Roman" w:hAnsi="Times New Roman" w:cs="Times New Roman"/>
                <w:noProof/>
                <w:webHidden/>
                <w:sz w:val="24"/>
                <w:szCs w:val="24"/>
              </w:rPr>
              <w:fldChar w:fldCharType="end"/>
            </w:r>
          </w:hyperlink>
        </w:p>
        <w:p w14:paraId="66CF93F9" w14:textId="02C21D3E" w:rsidR="00452EB1" w:rsidRPr="00452EB1" w:rsidRDefault="00C85B00">
          <w:pPr>
            <w:pStyle w:val="Sadraj2"/>
            <w:rPr>
              <w:rFonts w:ascii="Times New Roman" w:eastAsiaTheme="minorEastAsia" w:hAnsi="Times New Roman" w:cs="Times New Roman"/>
              <w:noProof/>
              <w:sz w:val="24"/>
              <w:szCs w:val="24"/>
              <w:lang w:eastAsia="hr-HR"/>
            </w:rPr>
          </w:pPr>
          <w:hyperlink w:anchor="_Toc156998018" w:history="1">
            <w:r w:rsidR="00452EB1" w:rsidRPr="00452EB1">
              <w:rPr>
                <w:rStyle w:val="Hiperveza"/>
                <w:rFonts w:ascii="Times New Roman" w:eastAsia="Times New Roman" w:hAnsi="Times New Roman" w:cs="Times New Roman"/>
                <w:noProof/>
                <w:sz w:val="24"/>
                <w:szCs w:val="24"/>
                <w:lang w:eastAsia="hr-HR"/>
              </w:rPr>
              <w:t>12.6. Ostalo</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_Toc156998018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41</w:t>
            </w:r>
            <w:r w:rsidR="00452EB1" w:rsidRPr="00452EB1">
              <w:rPr>
                <w:rFonts w:ascii="Times New Roman" w:hAnsi="Times New Roman" w:cs="Times New Roman"/>
                <w:noProof/>
                <w:webHidden/>
                <w:sz w:val="24"/>
                <w:szCs w:val="24"/>
              </w:rPr>
              <w:fldChar w:fldCharType="end"/>
            </w:r>
          </w:hyperlink>
        </w:p>
        <w:p w14:paraId="446CA65A" w14:textId="5214423C" w:rsidR="00452EB1" w:rsidRPr="00452EB1" w:rsidRDefault="00C85B00">
          <w:pPr>
            <w:pStyle w:val="Sadraj1"/>
            <w:rPr>
              <w:rFonts w:ascii="Times New Roman" w:eastAsiaTheme="minorEastAsia" w:hAnsi="Times New Roman" w:cs="Times New Roman"/>
              <w:noProof/>
              <w:sz w:val="24"/>
              <w:szCs w:val="24"/>
              <w:lang w:eastAsia="hr-HR"/>
            </w:rPr>
          </w:pPr>
          <w:hyperlink w:anchor="_Toc156998019" w:history="1">
            <w:r w:rsidR="00452EB1" w:rsidRPr="00452EB1">
              <w:rPr>
                <w:rStyle w:val="Hiperveza"/>
                <w:rFonts w:ascii="Times New Roman" w:hAnsi="Times New Roman" w:cs="Times New Roman"/>
                <w:noProof/>
                <w:sz w:val="24"/>
                <w:szCs w:val="24"/>
              </w:rPr>
              <w:t>13. MARKETINŠKA DJELATNOST</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_Toc156998019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43</w:t>
            </w:r>
            <w:r w:rsidR="00452EB1" w:rsidRPr="00452EB1">
              <w:rPr>
                <w:rFonts w:ascii="Times New Roman" w:hAnsi="Times New Roman" w:cs="Times New Roman"/>
                <w:noProof/>
                <w:webHidden/>
                <w:sz w:val="24"/>
                <w:szCs w:val="24"/>
              </w:rPr>
              <w:fldChar w:fldCharType="end"/>
            </w:r>
          </w:hyperlink>
        </w:p>
        <w:p w14:paraId="17369DF2" w14:textId="55D0DE2D" w:rsidR="00452EB1" w:rsidRPr="00452EB1" w:rsidRDefault="00C85B00">
          <w:pPr>
            <w:pStyle w:val="Sadraj1"/>
            <w:rPr>
              <w:rFonts w:ascii="Times New Roman" w:eastAsiaTheme="minorEastAsia" w:hAnsi="Times New Roman" w:cs="Times New Roman"/>
              <w:noProof/>
              <w:sz w:val="24"/>
              <w:szCs w:val="24"/>
              <w:lang w:eastAsia="hr-HR"/>
            </w:rPr>
          </w:pPr>
          <w:hyperlink w:anchor="_Toc156998020" w:history="1">
            <w:r w:rsidR="00452EB1" w:rsidRPr="00452EB1">
              <w:rPr>
                <w:rStyle w:val="Hiperveza"/>
                <w:rFonts w:ascii="Times New Roman" w:hAnsi="Times New Roman" w:cs="Times New Roman"/>
                <w:noProof/>
                <w:sz w:val="24"/>
                <w:szCs w:val="24"/>
              </w:rPr>
              <w:t>14. UKUPAN BROJ POSJETITELJA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_Toc156998020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43</w:t>
            </w:r>
            <w:r w:rsidR="00452EB1" w:rsidRPr="00452EB1">
              <w:rPr>
                <w:rFonts w:ascii="Times New Roman" w:hAnsi="Times New Roman" w:cs="Times New Roman"/>
                <w:noProof/>
                <w:webHidden/>
                <w:sz w:val="24"/>
                <w:szCs w:val="24"/>
              </w:rPr>
              <w:fldChar w:fldCharType="end"/>
            </w:r>
          </w:hyperlink>
        </w:p>
        <w:p w14:paraId="2555F8D3" w14:textId="141BE148" w:rsidR="00452EB1" w:rsidRPr="00452EB1" w:rsidRDefault="00C85B00">
          <w:pPr>
            <w:pStyle w:val="Sadraj1"/>
            <w:rPr>
              <w:rFonts w:ascii="Times New Roman" w:eastAsiaTheme="minorEastAsia" w:hAnsi="Times New Roman" w:cs="Times New Roman"/>
              <w:noProof/>
              <w:sz w:val="24"/>
              <w:szCs w:val="24"/>
              <w:lang w:eastAsia="hr-HR"/>
            </w:rPr>
          </w:pPr>
          <w:hyperlink w:anchor="_Toc156998021" w:history="1">
            <w:r w:rsidR="00452EB1" w:rsidRPr="00452EB1">
              <w:rPr>
                <w:rStyle w:val="Hiperveza"/>
                <w:rFonts w:ascii="Times New Roman" w:hAnsi="Times New Roman" w:cs="Times New Roman"/>
                <w:noProof/>
                <w:sz w:val="24"/>
                <w:szCs w:val="24"/>
              </w:rPr>
              <w:t>15. FINANCIJE</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_Toc156998021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44</w:t>
            </w:r>
            <w:r w:rsidR="00452EB1" w:rsidRPr="00452EB1">
              <w:rPr>
                <w:rFonts w:ascii="Times New Roman" w:hAnsi="Times New Roman" w:cs="Times New Roman"/>
                <w:noProof/>
                <w:webHidden/>
                <w:sz w:val="24"/>
                <w:szCs w:val="24"/>
              </w:rPr>
              <w:fldChar w:fldCharType="end"/>
            </w:r>
          </w:hyperlink>
        </w:p>
        <w:p w14:paraId="6E377B0F" w14:textId="2CAC70FE" w:rsidR="00452EB1" w:rsidRPr="00452EB1" w:rsidRDefault="00C85B00">
          <w:pPr>
            <w:pStyle w:val="Sadraj2"/>
            <w:rPr>
              <w:rFonts w:ascii="Times New Roman" w:eastAsiaTheme="minorEastAsia" w:hAnsi="Times New Roman" w:cs="Times New Roman"/>
              <w:noProof/>
              <w:sz w:val="24"/>
              <w:szCs w:val="24"/>
              <w:lang w:eastAsia="hr-HR"/>
            </w:rPr>
          </w:pPr>
          <w:hyperlink w:anchor="_Toc156998022" w:history="1">
            <w:r w:rsidR="00452EB1" w:rsidRPr="00452EB1">
              <w:rPr>
                <w:rStyle w:val="Hiperveza"/>
                <w:rFonts w:ascii="Times New Roman" w:eastAsia="Times New Roman" w:hAnsi="Times New Roman" w:cs="Times New Roman"/>
                <w:noProof/>
                <w:sz w:val="24"/>
                <w:szCs w:val="24"/>
                <w:lang w:eastAsia="hr-HR"/>
              </w:rPr>
              <w:t>15.1. Izvori financiranja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_Toc156998022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44</w:t>
            </w:r>
            <w:r w:rsidR="00452EB1" w:rsidRPr="00452EB1">
              <w:rPr>
                <w:rFonts w:ascii="Times New Roman" w:hAnsi="Times New Roman" w:cs="Times New Roman"/>
                <w:noProof/>
                <w:webHidden/>
                <w:sz w:val="24"/>
                <w:szCs w:val="24"/>
              </w:rPr>
              <w:fldChar w:fldCharType="end"/>
            </w:r>
          </w:hyperlink>
        </w:p>
        <w:p w14:paraId="6178E86E" w14:textId="79B1469F" w:rsidR="00452EB1" w:rsidRPr="00452EB1" w:rsidRDefault="00C85B00">
          <w:pPr>
            <w:pStyle w:val="Sadraj2"/>
            <w:rPr>
              <w:rFonts w:ascii="Times New Roman" w:eastAsiaTheme="minorEastAsia" w:hAnsi="Times New Roman" w:cs="Times New Roman"/>
              <w:noProof/>
              <w:sz w:val="24"/>
              <w:szCs w:val="24"/>
              <w:lang w:eastAsia="hr-HR"/>
            </w:rPr>
          </w:pPr>
          <w:hyperlink w:anchor="_Toc156998023" w:history="1">
            <w:r w:rsidR="00452EB1" w:rsidRPr="00452EB1">
              <w:rPr>
                <w:rStyle w:val="Hiperveza"/>
                <w:rFonts w:ascii="Times New Roman" w:eastAsia="Times New Roman" w:hAnsi="Times New Roman" w:cs="Times New Roman"/>
                <w:noProof/>
                <w:sz w:val="24"/>
                <w:szCs w:val="24"/>
                <w:lang w:eastAsia="hr-HR"/>
              </w:rPr>
              <w:t>15.2. Investicije</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_Toc156998023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44</w:t>
            </w:r>
            <w:r w:rsidR="00452EB1" w:rsidRPr="00452EB1">
              <w:rPr>
                <w:rFonts w:ascii="Times New Roman" w:hAnsi="Times New Roman" w:cs="Times New Roman"/>
                <w:noProof/>
                <w:webHidden/>
                <w:sz w:val="24"/>
                <w:szCs w:val="24"/>
              </w:rPr>
              <w:fldChar w:fldCharType="end"/>
            </w:r>
          </w:hyperlink>
        </w:p>
        <w:p w14:paraId="7679B912" w14:textId="170FE37A" w:rsidR="00452EB1" w:rsidRPr="00452EB1" w:rsidRDefault="00C85B00">
          <w:pPr>
            <w:pStyle w:val="Sadraj1"/>
            <w:rPr>
              <w:rFonts w:ascii="Times New Roman" w:eastAsiaTheme="minorEastAsia" w:hAnsi="Times New Roman" w:cs="Times New Roman"/>
              <w:noProof/>
              <w:sz w:val="24"/>
              <w:szCs w:val="24"/>
              <w:lang w:eastAsia="hr-HR"/>
            </w:rPr>
          </w:pPr>
          <w:hyperlink w:anchor="_Toc156998024" w:history="1">
            <w:r w:rsidR="00452EB1" w:rsidRPr="00452EB1">
              <w:rPr>
                <w:rStyle w:val="Hiperveza"/>
                <w:rFonts w:ascii="Times New Roman" w:hAnsi="Times New Roman" w:cs="Times New Roman"/>
                <w:noProof/>
                <w:sz w:val="24"/>
                <w:szCs w:val="24"/>
              </w:rPr>
              <w:t>16. OSTALE AKTIVNOSTI</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_Toc156998024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44</w:t>
            </w:r>
            <w:r w:rsidR="00452EB1" w:rsidRPr="00452EB1">
              <w:rPr>
                <w:rFonts w:ascii="Times New Roman" w:hAnsi="Times New Roman" w:cs="Times New Roman"/>
                <w:noProof/>
                <w:webHidden/>
                <w:sz w:val="24"/>
                <w:szCs w:val="24"/>
              </w:rPr>
              <w:fldChar w:fldCharType="end"/>
            </w:r>
          </w:hyperlink>
        </w:p>
        <w:p w14:paraId="36BDE412" w14:textId="45D23ED6" w:rsidR="00452EB1" w:rsidRPr="00452EB1" w:rsidRDefault="00C85B00">
          <w:pPr>
            <w:pStyle w:val="Sadraj2"/>
            <w:rPr>
              <w:rFonts w:ascii="Times New Roman" w:eastAsiaTheme="minorEastAsia" w:hAnsi="Times New Roman" w:cs="Times New Roman"/>
              <w:noProof/>
              <w:sz w:val="24"/>
              <w:szCs w:val="24"/>
              <w:lang w:eastAsia="hr-HR"/>
            </w:rPr>
          </w:pPr>
          <w:hyperlink w:anchor="_Toc156998025" w:history="1">
            <w:r w:rsidR="00452EB1" w:rsidRPr="00452EB1">
              <w:rPr>
                <w:rStyle w:val="Hiperveza"/>
                <w:rFonts w:ascii="Times New Roman" w:eastAsia="Times New Roman" w:hAnsi="Times New Roman" w:cs="Times New Roman"/>
                <w:noProof/>
                <w:sz w:val="24"/>
                <w:szCs w:val="24"/>
                <w:lang w:eastAsia="hr-HR"/>
              </w:rPr>
              <w:t>16.2. Ostalo</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_Toc156998025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44</w:t>
            </w:r>
            <w:r w:rsidR="00452EB1" w:rsidRPr="00452EB1">
              <w:rPr>
                <w:rFonts w:ascii="Times New Roman" w:hAnsi="Times New Roman" w:cs="Times New Roman"/>
                <w:noProof/>
                <w:webHidden/>
                <w:sz w:val="24"/>
                <w:szCs w:val="24"/>
              </w:rPr>
              <w:fldChar w:fldCharType="end"/>
            </w:r>
          </w:hyperlink>
        </w:p>
        <w:p w14:paraId="2DE35C2F" w14:textId="71269330" w:rsidR="00452EB1" w:rsidRPr="00452EB1" w:rsidRDefault="00452EB1">
          <w:pPr>
            <w:pStyle w:val="Sadraj2"/>
            <w:rPr>
              <w:rFonts w:ascii="Times New Roman" w:eastAsiaTheme="minorEastAsia" w:hAnsi="Times New Roman" w:cs="Times New Roman"/>
              <w:noProof/>
              <w:sz w:val="24"/>
              <w:szCs w:val="24"/>
              <w:lang w:eastAsia="hr-HR"/>
            </w:rPr>
          </w:pPr>
          <w:r w:rsidRPr="00452EB1">
            <w:rPr>
              <w:rStyle w:val="Hiperveza"/>
              <w:rFonts w:ascii="Times New Roman" w:hAnsi="Times New Roman" w:cs="Times New Roman"/>
              <w:noProof/>
              <w:sz w:val="24"/>
              <w:szCs w:val="24"/>
              <w:u w:val="none"/>
            </w:rPr>
            <w:t xml:space="preserve">    </w:t>
          </w:r>
          <w:hyperlink w:anchor="_Toc156998026" w:history="1">
            <w:r w:rsidRPr="00452EB1">
              <w:rPr>
                <w:rStyle w:val="Hiperveza"/>
                <w:rFonts w:ascii="Times New Roman" w:hAnsi="Times New Roman" w:cs="Times New Roman"/>
                <w:noProof/>
                <w:sz w:val="24"/>
                <w:szCs w:val="24"/>
              </w:rPr>
              <w:t>16.2.1.Nagrade i priznanja</w:t>
            </w:r>
            <w:r w:rsidRPr="00452EB1">
              <w:rPr>
                <w:rFonts w:ascii="Times New Roman" w:hAnsi="Times New Roman" w:cs="Times New Roman"/>
                <w:noProof/>
                <w:webHidden/>
                <w:sz w:val="24"/>
                <w:szCs w:val="24"/>
              </w:rPr>
              <w:tab/>
            </w:r>
            <w:r w:rsidRPr="00452EB1">
              <w:rPr>
                <w:rFonts w:ascii="Times New Roman" w:hAnsi="Times New Roman" w:cs="Times New Roman"/>
                <w:noProof/>
                <w:webHidden/>
                <w:sz w:val="24"/>
                <w:szCs w:val="24"/>
              </w:rPr>
              <w:fldChar w:fldCharType="begin"/>
            </w:r>
            <w:r w:rsidRPr="00452EB1">
              <w:rPr>
                <w:rFonts w:ascii="Times New Roman" w:hAnsi="Times New Roman" w:cs="Times New Roman"/>
                <w:noProof/>
                <w:webHidden/>
                <w:sz w:val="24"/>
                <w:szCs w:val="24"/>
              </w:rPr>
              <w:instrText xml:space="preserve"> PAGEREF _Toc156998026 \h </w:instrText>
            </w:r>
            <w:r w:rsidRPr="00452EB1">
              <w:rPr>
                <w:rFonts w:ascii="Times New Roman" w:hAnsi="Times New Roman" w:cs="Times New Roman"/>
                <w:noProof/>
                <w:webHidden/>
                <w:sz w:val="24"/>
                <w:szCs w:val="24"/>
              </w:rPr>
            </w:r>
            <w:r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44</w:t>
            </w:r>
            <w:r w:rsidRPr="00452EB1">
              <w:rPr>
                <w:rFonts w:ascii="Times New Roman" w:hAnsi="Times New Roman" w:cs="Times New Roman"/>
                <w:noProof/>
                <w:webHidden/>
                <w:sz w:val="24"/>
                <w:szCs w:val="24"/>
              </w:rPr>
              <w:fldChar w:fldCharType="end"/>
            </w:r>
          </w:hyperlink>
        </w:p>
        <w:p w14:paraId="06544228" w14:textId="6B9AEB0D" w:rsidR="00452EB1" w:rsidRPr="00452EB1" w:rsidRDefault="00C85B00">
          <w:pPr>
            <w:pStyle w:val="Sadraj3"/>
            <w:rPr>
              <w:rFonts w:ascii="Times New Roman" w:eastAsiaTheme="minorEastAsia" w:hAnsi="Times New Roman" w:cs="Times New Roman"/>
              <w:noProof/>
              <w:sz w:val="24"/>
              <w:szCs w:val="24"/>
              <w:lang w:eastAsia="hr-HR"/>
            </w:rPr>
          </w:pPr>
          <w:hyperlink w:anchor="_Toc156998027" w:history="1">
            <w:r w:rsidR="00452EB1" w:rsidRPr="00452EB1">
              <w:rPr>
                <w:rStyle w:val="Hiperveza"/>
                <w:rFonts w:ascii="Times New Roman" w:hAnsi="Times New Roman" w:cs="Times New Roman"/>
                <w:noProof/>
                <w:sz w:val="24"/>
                <w:szCs w:val="24"/>
              </w:rPr>
              <w:t>16.2.2. Zaštita, održavanje i oprema Muzeja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_Toc156998027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44</w:t>
            </w:r>
            <w:r w:rsidR="00452EB1" w:rsidRPr="00452EB1">
              <w:rPr>
                <w:rFonts w:ascii="Times New Roman" w:hAnsi="Times New Roman" w:cs="Times New Roman"/>
                <w:noProof/>
                <w:webHidden/>
                <w:sz w:val="24"/>
                <w:szCs w:val="24"/>
              </w:rPr>
              <w:fldChar w:fldCharType="end"/>
            </w:r>
          </w:hyperlink>
        </w:p>
        <w:p w14:paraId="697AAC28" w14:textId="547E72F4" w:rsidR="00452EB1" w:rsidRPr="00452EB1" w:rsidRDefault="00C85B00">
          <w:pPr>
            <w:pStyle w:val="Sadraj3"/>
            <w:rPr>
              <w:rFonts w:ascii="Times New Roman" w:eastAsiaTheme="minorEastAsia" w:hAnsi="Times New Roman" w:cs="Times New Roman"/>
              <w:noProof/>
              <w:sz w:val="24"/>
              <w:szCs w:val="24"/>
              <w:lang w:eastAsia="hr-HR"/>
            </w:rPr>
          </w:pPr>
          <w:hyperlink w:anchor="_Toc156998028" w:history="1">
            <w:r w:rsidR="00452EB1" w:rsidRPr="00452EB1">
              <w:rPr>
                <w:rStyle w:val="Hiperveza"/>
                <w:rFonts w:ascii="Times New Roman" w:hAnsi="Times New Roman" w:cs="Times New Roman"/>
                <w:noProof/>
                <w:sz w:val="24"/>
                <w:szCs w:val="24"/>
              </w:rPr>
              <w:t>16.2.3. Zaštita i održavanje park-šume i jezera</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_Toc156998028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45</w:t>
            </w:r>
            <w:r w:rsidR="00452EB1" w:rsidRPr="00452EB1">
              <w:rPr>
                <w:rFonts w:ascii="Times New Roman" w:hAnsi="Times New Roman" w:cs="Times New Roman"/>
                <w:noProof/>
                <w:webHidden/>
                <w:sz w:val="24"/>
                <w:szCs w:val="24"/>
              </w:rPr>
              <w:fldChar w:fldCharType="end"/>
            </w:r>
          </w:hyperlink>
        </w:p>
        <w:p w14:paraId="222B5A24" w14:textId="1200DBB2" w:rsidR="00452EB1" w:rsidRPr="00452EB1" w:rsidRDefault="00C85B00">
          <w:pPr>
            <w:pStyle w:val="Sadraj1"/>
            <w:rPr>
              <w:rFonts w:ascii="Times New Roman" w:eastAsiaTheme="minorEastAsia" w:hAnsi="Times New Roman" w:cs="Times New Roman"/>
              <w:noProof/>
              <w:sz w:val="24"/>
              <w:szCs w:val="24"/>
              <w:lang w:eastAsia="hr-HR"/>
            </w:rPr>
          </w:pPr>
          <w:hyperlink w:anchor="_Toc156998029" w:history="1">
            <w:r w:rsidR="00452EB1" w:rsidRPr="00452EB1">
              <w:rPr>
                <w:rStyle w:val="Hiperveza"/>
                <w:rFonts w:ascii="Times New Roman" w:hAnsi="Times New Roman" w:cs="Times New Roman"/>
                <w:noProof/>
                <w:sz w:val="24"/>
                <w:szCs w:val="24"/>
              </w:rPr>
              <w:t>ZAKLJUČAK</w:t>
            </w:r>
            <w:r w:rsidR="00452EB1" w:rsidRPr="00452EB1">
              <w:rPr>
                <w:rFonts w:ascii="Times New Roman" w:hAnsi="Times New Roman" w:cs="Times New Roman"/>
                <w:noProof/>
                <w:webHidden/>
                <w:sz w:val="24"/>
                <w:szCs w:val="24"/>
              </w:rPr>
              <w:tab/>
            </w:r>
            <w:r w:rsidR="00452EB1" w:rsidRPr="00452EB1">
              <w:rPr>
                <w:rFonts w:ascii="Times New Roman" w:hAnsi="Times New Roman" w:cs="Times New Roman"/>
                <w:noProof/>
                <w:webHidden/>
                <w:sz w:val="24"/>
                <w:szCs w:val="24"/>
              </w:rPr>
              <w:fldChar w:fldCharType="begin"/>
            </w:r>
            <w:r w:rsidR="00452EB1" w:rsidRPr="00452EB1">
              <w:rPr>
                <w:rFonts w:ascii="Times New Roman" w:hAnsi="Times New Roman" w:cs="Times New Roman"/>
                <w:noProof/>
                <w:webHidden/>
                <w:sz w:val="24"/>
                <w:szCs w:val="24"/>
              </w:rPr>
              <w:instrText xml:space="preserve"> PAGEREF _Toc156998029 \h </w:instrText>
            </w:r>
            <w:r w:rsidR="00452EB1" w:rsidRPr="00452EB1">
              <w:rPr>
                <w:rFonts w:ascii="Times New Roman" w:hAnsi="Times New Roman" w:cs="Times New Roman"/>
                <w:noProof/>
                <w:webHidden/>
                <w:sz w:val="24"/>
                <w:szCs w:val="24"/>
              </w:rPr>
            </w:r>
            <w:r w:rsidR="00452EB1" w:rsidRPr="00452EB1">
              <w:rPr>
                <w:rFonts w:ascii="Times New Roman" w:hAnsi="Times New Roman" w:cs="Times New Roman"/>
                <w:noProof/>
                <w:webHidden/>
                <w:sz w:val="24"/>
                <w:szCs w:val="24"/>
              </w:rPr>
              <w:fldChar w:fldCharType="separate"/>
            </w:r>
            <w:r w:rsidR="008E7B01">
              <w:rPr>
                <w:rFonts w:ascii="Times New Roman" w:hAnsi="Times New Roman" w:cs="Times New Roman"/>
                <w:noProof/>
                <w:webHidden/>
                <w:sz w:val="24"/>
                <w:szCs w:val="24"/>
              </w:rPr>
              <w:t>46</w:t>
            </w:r>
            <w:r w:rsidR="00452EB1" w:rsidRPr="00452EB1">
              <w:rPr>
                <w:rFonts w:ascii="Times New Roman" w:hAnsi="Times New Roman" w:cs="Times New Roman"/>
                <w:noProof/>
                <w:webHidden/>
                <w:sz w:val="24"/>
                <w:szCs w:val="24"/>
              </w:rPr>
              <w:fldChar w:fldCharType="end"/>
            </w:r>
          </w:hyperlink>
        </w:p>
        <w:p w14:paraId="2BEC4E30" w14:textId="22137523" w:rsidR="00175ABD" w:rsidRPr="00B07E26" w:rsidRDefault="00175ABD">
          <w:r w:rsidRPr="00452EB1">
            <w:rPr>
              <w:rFonts w:ascii="Times New Roman" w:hAnsi="Times New Roman" w:cs="Times New Roman"/>
              <w:b/>
              <w:bCs/>
              <w:sz w:val="24"/>
              <w:szCs w:val="24"/>
            </w:rPr>
            <w:fldChar w:fldCharType="end"/>
          </w:r>
        </w:p>
      </w:sdtContent>
    </w:sdt>
    <w:p w14:paraId="04AE2A55" w14:textId="77777777" w:rsidR="000E196B" w:rsidRPr="00B07E26" w:rsidRDefault="000E196B" w:rsidP="009E4AC6">
      <w:pPr>
        <w:jc w:val="center"/>
        <w:rPr>
          <w:rFonts w:ascii="Times New Roman" w:hAnsi="Times New Roman" w:cs="Times New Roman"/>
          <w:sz w:val="24"/>
          <w:szCs w:val="24"/>
        </w:rPr>
      </w:pPr>
    </w:p>
    <w:p w14:paraId="52B3337A" w14:textId="57B5F010" w:rsidR="002F52CA" w:rsidRDefault="002F52CA">
      <w:pPr>
        <w:rPr>
          <w:rFonts w:ascii="Times New Roman" w:hAnsi="Times New Roman" w:cs="Times New Roman"/>
          <w:sz w:val="24"/>
          <w:szCs w:val="24"/>
        </w:rPr>
      </w:pPr>
      <w:r>
        <w:rPr>
          <w:rFonts w:ascii="Times New Roman" w:hAnsi="Times New Roman" w:cs="Times New Roman"/>
          <w:sz w:val="24"/>
          <w:szCs w:val="24"/>
        </w:rPr>
        <w:br w:type="page"/>
      </w:r>
    </w:p>
    <w:p w14:paraId="4023E10C" w14:textId="1C5CDF9E" w:rsidR="009C12B1" w:rsidRPr="00565F1E" w:rsidRDefault="009C12B1" w:rsidP="007000AE">
      <w:pPr>
        <w:pStyle w:val="Naslov1"/>
      </w:pPr>
      <w:bookmarkStart w:id="0" w:name="_Toc156997952"/>
      <w:bookmarkStart w:id="1" w:name="_Hlk125106163"/>
      <w:r w:rsidRPr="00565F1E">
        <w:lastRenderedPageBreak/>
        <w:t>UVOD</w:t>
      </w:r>
      <w:bookmarkEnd w:id="0"/>
      <w:r w:rsidRPr="00565F1E">
        <w:t xml:space="preserve"> </w:t>
      </w:r>
    </w:p>
    <w:p w14:paraId="3B7D5E41" w14:textId="77777777" w:rsidR="009C12B1" w:rsidRPr="00565F1E" w:rsidRDefault="009C12B1" w:rsidP="009C12B1">
      <w:pPr>
        <w:spacing w:after="0" w:line="240" w:lineRule="auto"/>
        <w:jc w:val="both"/>
        <w:rPr>
          <w:rFonts w:ascii="Times New Roman" w:hAnsi="Times New Roman" w:cs="Times New Roman"/>
          <w:bCs/>
          <w:sz w:val="24"/>
          <w:szCs w:val="24"/>
        </w:rPr>
      </w:pPr>
    </w:p>
    <w:p w14:paraId="59F7DAE6" w14:textId="77777777" w:rsidR="006C2819" w:rsidRPr="00B07E26" w:rsidRDefault="006C2819" w:rsidP="006C2819">
      <w:pPr>
        <w:spacing w:after="0" w:line="240" w:lineRule="auto"/>
        <w:jc w:val="both"/>
        <w:rPr>
          <w:rFonts w:ascii="Times New Roman" w:hAnsi="Times New Roman" w:cs="Times New Roman"/>
          <w:b/>
          <w:bCs/>
          <w:sz w:val="24"/>
          <w:szCs w:val="24"/>
        </w:rPr>
      </w:pPr>
      <w:r w:rsidRPr="00B07E26">
        <w:rPr>
          <w:rFonts w:ascii="Times New Roman" w:hAnsi="Times New Roman" w:cs="Times New Roman"/>
          <w:b/>
          <w:bCs/>
          <w:sz w:val="24"/>
          <w:szCs w:val="24"/>
        </w:rPr>
        <w:t>Osnovni podaci o ustanovi</w:t>
      </w:r>
    </w:p>
    <w:p w14:paraId="14958B90" w14:textId="77777777" w:rsidR="006C2819" w:rsidRPr="00B07E26"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 xml:space="preserve">Naziv i sjedište: </w:t>
      </w:r>
      <w:r>
        <w:rPr>
          <w:rFonts w:ascii="Times New Roman" w:hAnsi="Times New Roman" w:cs="Times New Roman"/>
          <w:sz w:val="24"/>
          <w:szCs w:val="24"/>
        </w:rPr>
        <w:t>Dvor Trakošćan</w:t>
      </w:r>
    </w:p>
    <w:p w14:paraId="4817DD44" w14:textId="77777777" w:rsidR="006C2819" w:rsidRPr="00B07E26"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www.</w:t>
      </w:r>
      <w:r>
        <w:rPr>
          <w:rFonts w:ascii="Times New Roman" w:hAnsi="Times New Roman" w:cs="Times New Roman"/>
          <w:sz w:val="24"/>
          <w:szCs w:val="24"/>
        </w:rPr>
        <w:t>trakoscan</w:t>
      </w:r>
      <w:r w:rsidRPr="00B07E26">
        <w:rPr>
          <w:rFonts w:ascii="Times New Roman" w:hAnsi="Times New Roman" w:cs="Times New Roman"/>
          <w:sz w:val="24"/>
          <w:szCs w:val="24"/>
        </w:rPr>
        <w:t>.hr</w:t>
      </w:r>
    </w:p>
    <w:p w14:paraId="56905E41" w14:textId="77777777" w:rsidR="006C2819" w:rsidRPr="00B07E26"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dvor</w:t>
      </w:r>
      <w:r w:rsidRPr="00B07E26">
        <w:rPr>
          <w:rFonts w:ascii="Times New Roman" w:hAnsi="Times New Roman" w:cs="Times New Roman"/>
          <w:sz w:val="24"/>
          <w:szCs w:val="24"/>
        </w:rPr>
        <w:t>@</w:t>
      </w:r>
      <w:r>
        <w:rPr>
          <w:rFonts w:ascii="Times New Roman" w:hAnsi="Times New Roman" w:cs="Times New Roman"/>
          <w:sz w:val="24"/>
          <w:szCs w:val="24"/>
        </w:rPr>
        <w:t>trakoscan</w:t>
      </w:r>
      <w:r w:rsidRPr="00B07E26">
        <w:rPr>
          <w:rFonts w:ascii="Times New Roman" w:hAnsi="Times New Roman" w:cs="Times New Roman"/>
          <w:sz w:val="24"/>
          <w:szCs w:val="24"/>
        </w:rPr>
        <w:t>.hr</w:t>
      </w:r>
    </w:p>
    <w:p w14:paraId="7B7CDAAC" w14:textId="77777777" w:rsidR="006C2819" w:rsidRPr="00B07E26"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 xml:space="preserve">Telefon: </w:t>
      </w:r>
      <w:r>
        <w:rPr>
          <w:rFonts w:ascii="Times New Roman" w:hAnsi="Times New Roman" w:cs="Times New Roman"/>
          <w:sz w:val="24"/>
          <w:szCs w:val="24"/>
        </w:rPr>
        <w:t>042 796-281</w:t>
      </w:r>
    </w:p>
    <w:p w14:paraId="7FDDEA5F" w14:textId="77777777" w:rsidR="006C2819" w:rsidRPr="00B07E26" w:rsidRDefault="006C2819" w:rsidP="006C2819">
      <w:pPr>
        <w:spacing w:after="0" w:line="240" w:lineRule="auto"/>
        <w:jc w:val="both"/>
        <w:rPr>
          <w:rFonts w:ascii="Times New Roman" w:hAnsi="Times New Roman" w:cs="Times New Roman"/>
          <w:sz w:val="24"/>
          <w:szCs w:val="24"/>
        </w:rPr>
      </w:pPr>
    </w:p>
    <w:p w14:paraId="7F75424F" w14:textId="77777777" w:rsidR="006C2819" w:rsidRPr="00B07E26"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 xml:space="preserve">Tip: </w:t>
      </w:r>
      <w:r>
        <w:rPr>
          <w:rFonts w:ascii="Times New Roman" w:hAnsi="Times New Roman" w:cs="Times New Roman"/>
          <w:sz w:val="24"/>
          <w:szCs w:val="24"/>
        </w:rPr>
        <w:t>povijesno-umjetnički</w:t>
      </w:r>
    </w:p>
    <w:p w14:paraId="507DBE05" w14:textId="77777777" w:rsidR="006C2819" w:rsidRPr="00B07E26"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Vrsta: nacionalni, matični</w:t>
      </w:r>
    </w:p>
    <w:p w14:paraId="02EFA042" w14:textId="77777777" w:rsidR="006C2819" w:rsidRPr="00B07E26"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Djelokrug: nacionalni</w:t>
      </w:r>
    </w:p>
    <w:p w14:paraId="3DE3C0AB" w14:textId="77777777" w:rsidR="006C2819" w:rsidRPr="00B07E26"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 xml:space="preserve">Osnivač: </w:t>
      </w:r>
      <w:r>
        <w:rPr>
          <w:rFonts w:ascii="Times New Roman" w:hAnsi="Times New Roman" w:cs="Times New Roman"/>
          <w:sz w:val="24"/>
          <w:szCs w:val="24"/>
        </w:rPr>
        <w:t>RH</w:t>
      </w:r>
    </w:p>
    <w:p w14:paraId="65633EE8" w14:textId="77777777" w:rsidR="006C2819" w:rsidRPr="00B07E26"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Osnovan: 19</w:t>
      </w:r>
      <w:r>
        <w:rPr>
          <w:rFonts w:ascii="Times New Roman" w:hAnsi="Times New Roman" w:cs="Times New Roman"/>
          <w:sz w:val="24"/>
          <w:szCs w:val="24"/>
        </w:rPr>
        <w:t>54</w:t>
      </w:r>
      <w:r w:rsidRPr="00B07E26">
        <w:rPr>
          <w:rFonts w:ascii="Times New Roman" w:hAnsi="Times New Roman" w:cs="Times New Roman"/>
          <w:sz w:val="24"/>
          <w:szCs w:val="24"/>
        </w:rPr>
        <w:t>.</w:t>
      </w:r>
    </w:p>
    <w:p w14:paraId="30AB721B" w14:textId="62BA285B" w:rsidR="006C2819" w:rsidRDefault="006C2819" w:rsidP="00FF77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Odgovorna osoba za zastupanje</w:t>
      </w:r>
      <w:r w:rsidRPr="00B07E26">
        <w:rPr>
          <w:rFonts w:ascii="Times New Roman" w:hAnsi="Times New Roman" w:cs="Times New Roman"/>
          <w:sz w:val="24"/>
          <w:szCs w:val="24"/>
        </w:rPr>
        <w:t xml:space="preserve">: </w:t>
      </w:r>
      <w:r>
        <w:rPr>
          <w:rFonts w:ascii="Times New Roman" w:hAnsi="Times New Roman" w:cs="Times New Roman"/>
          <w:sz w:val="24"/>
          <w:szCs w:val="24"/>
        </w:rPr>
        <w:t>Ivan Mravlinčić, v.d. ravnatelja do 30.04.2023.</w:t>
      </w:r>
    </w:p>
    <w:p w14:paraId="3C453739" w14:textId="48C2EB54" w:rsidR="006C2819" w:rsidRPr="00B07E26" w:rsidRDefault="00FF776D" w:rsidP="006C2819">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006C2819" w:rsidRPr="00B07E26">
        <w:rPr>
          <w:rFonts w:ascii="Times New Roman" w:hAnsi="Times New Roman" w:cs="Times New Roman"/>
          <w:sz w:val="24"/>
          <w:szCs w:val="24"/>
        </w:rPr>
        <w:t>Goranka Horjan</w:t>
      </w:r>
      <w:r w:rsidR="006C2819">
        <w:rPr>
          <w:rFonts w:ascii="Times New Roman" w:hAnsi="Times New Roman" w:cs="Times New Roman"/>
          <w:sz w:val="24"/>
          <w:szCs w:val="24"/>
        </w:rPr>
        <w:t>, ravnateljica od 01.05.2023.</w:t>
      </w:r>
      <w:r w:rsidR="006C2819" w:rsidRPr="00B07E26">
        <w:rPr>
          <w:rFonts w:ascii="Times New Roman" w:hAnsi="Times New Roman" w:cs="Times New Roman"/>
          <w:sz w:val="24"/>
          <w:szCs w:val="24"/>
        </w:rPr>
        <w:t xml:space="preserve"> </w:t>
      </w:r>
    </w:p>
    <w:p w14:paraId="46644F23" w14:textId="77777777" w:rsidR="006C2819" w:rsidRPr="00B07E26" w:rsidRDefault="006C2819" w:rsidP="006C2819">
      <w:pPr>
        <w:spacing w:after="0" w:line="240" w:lineRule="auto"/>
        <w:jc w:val="both"/>
        <w:rPr>
          <w:rFonts w:ascii="Times New Roman" w:hAnsi="Times New Roman" w:cs="Times New Roman"/>
          <w:sz w:val="24"/>
          <w:szCs w:val="24"/>
        </w:rPr>
      </w:pPr>
    </w:p>
    <w:p w14:paraId="113CCBDB" w14:textId="330197A9" w:rsidR="006C2819" w:rsidRPr="00B07E26"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 xml:space="preserve">Upravno vijeće </w:t>
      </w:r>
      <w:r>
        <w:rPr>
          <w:rFonts w:ascii="Times New Roman" w:hAnsi="Times New Roman" w:cs="Times New Roman"/>
          <w:sz w:val="24"/>
          <w:szCs w:val="24"/>
        </w:rPr>
        <w:t>Dvora Trakošćan:</w:t>
      </w:r>
    </w:p>
    <w:p w14:paraId="646557BD" w14:textId="77777777" w:rsidR="006C2819"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 xml:space="preserve">Predsjednica: </w:t>
      </w:r>
      <w:r>
        <w:rPr>
          <w:rFonts w:ascii="Times New Roman" w:hAnsi="Times New Roman" w:cs="Times New Roman"/>
          <w:sz w:val="24"/>
          <w:szCs w:val="24"/>
        </w:rPr>
        <w:t xml:space="preserve">dr.sc. Vesna </w:t>
      </w:r>
      <w:proofErr w:type="spellStart"/>
      <w:r>
        <w:rPr>
          <w:rFonts w:ascii="Times New Roman" w:hAnsi="Times New Roman" w:cs="Times New Roman"/>
          <w:sz w:val="24"/>
          <w:szCs w:val="24"/>
        </w:rPr>
        <w:t>Pascuttini-Juraga</w:t>
      </w:r>
      <w:proofErr w:type="spellEnd"/>
    </w:p>
    <w:p w14:paraId="1EE3DCEE" w14:textId="6653259D" w:rsidR="006C2819" w:rsidRPr="00B07E26"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Zamjenica predsjednice: </w:t>
      </w:r>
      <w:r w:rsidRPr="00515CC3">
        <w:rPr>
          <w:rFonts w:ascii="Times New Roman" w:hAnsi="Times New Roman" w:cs="Times New Roman"/>
          <w:sz w:val="24"/>
          <w:szCs w:val="24"/>
        </w:rPr>
        <w:t xml:space="preserve">Andreja </w:t>
      </w:r>
      <w:proofErr w:type="spellStart"/>
      <w:r w:rsidRPr="00515CC3">
        <w:rPr>
          <w:rFonts w:ascii="Times New Roman" w:hAnsi="Times New Roman" w:cs="Times New Roman"/>
          <w:sz w:val="24"/>
          <w:szCs w:val="24"/>
        </w:rPr>
        <w:t>Srednoselec</w:t>
      </w:r>
      <w:proofErr w:type="spellEnd"/>
    </w:p>
    <w:p w14:paraId="4E936F87" w14:textId="4324163E" w:rsidR="006C2819" w:rsidRDefault="006C2819" w:rsidP="006C2819">
      <w:pPr>
        <w:tabs>
          <w:tab w:val="left" w:pos="6795"/>
        </w:tabs>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Član</w:t>
      </w:r>
      <w:r>
        <w:rPr>
          <w:rFonts w:ascii="Times New Roman" w:hAnsi="Times New Roman" w:cs="Times New Roman"/>
          <w:sz w:val="24"/>
          <w:szCs w:val="24"/>
        </w:rPr>
        <w:t>ovi</w:t>
      </w:r>
      <w:r w:rsidRPr="00B07E26">
        <w:rPr>
          <w:rFonts w:ascii="Times New Roman" w:hAnsi="Times New Roman" w:cs="Times New Roman"/>
          <w:sz w:val="24"/>
          <w:szCs w:val="24"/>
        </w:rPr>
        <w:t>:</w:t>
      </w:r>
      <w:r>
        <w:rPr>
          <w:rFonts w:ascii="Times New Roman" w:hAnsi="Times New Roman" w:cs="Times New Roman"/>
          <w:sz w:val="24"/>
          <w:szCs w:val="24"/>
        </w:rPr>
        <w:t xml:space="preserve"> Ljerka Šimunić </w:t>
      </w:r>
    </w:p>
    <w:p w14:paraId="3AEF7DF4" w14:textId="50CEC004" w:rsidR="006C2819" w:rsidRDefault="006C2819" w:rsidP="006C2819">
      <w:pPr>
        <w:tabs>
          <w:tab w:val="left" w:pos="679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Nedeljka </w:t>
      </w:r>
      <w:proofErr w:type="spellStart"/>
      <w:r>
        <w:rPr>
          <w:rFonts w:ascii="Times New Roman" w:hAnsi="Times New Roman" w:cs="Times New Roman"/>
          <w:sz w:val="24"/>
          <w:szCs w:val="24"/>
        </w:rPr>
        <w:t>Vodolšak</w:t>
      </w:r>
      <w:proofErr w:type="spellEnd"/>
    </w:p>
    <w:p w14:paraId="760D3AA1" w14:textId="56E35606" w:rsidR="006C2819" w:rsidRDefault="006C2819" w:rsidP="006C2819">
      <w:pPr>
        <w:tabs>
          <w:tab w:val="left" w:pos="679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Tanja </w:t>
      </w:r>
      <w:proofErr w:type="spellStart"/>
      <w:r>
        <w:rPr>
          <w:rFonts w:ascii="Times New Roman" w:hAnsi="Times New Roman" w:cs="Times New Roman"/>
          <w:sz w:val="24"/>
          <w:szCs w:val="24"/>
        </w:rPr>
        <w:t>Ferčec</w:t>
      </w:r>
      <w:proofErr w:type="spellEnd"/>
      <w:r>
        <w:rPr>
          <w:rFonts w:ascii="Times New Roman" w:hAnsi="Times New Roman" w:cs="Times New Roman"/>
          <w:sz w:val="24"/>
          <w:szCs w:val="24"/>
        </w:rPr>
        <w:t xml:space="preserve"> do 30.04.2023.</w:t>
      </w:r>
    </w:p>
    <w:p w14:paraId="269F6630" w14:textId="4B73A6C7" w:rsidR="006C2819" w:rsidRPr="00B07E26" w:rsidRDefault="006C2819" w:rsidP="006C2819">
      <w:pPr>
        <w:tabs>
          <w:tab w:val="left" w:pos="679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Ivan Mravlinčić od 01.05.2023.</w:t>
      </w:r>
    </w:p>
    <w:p w14:paraId="4C1FFD1A" w14:textId="77777777" w:rsidR="006C2819" w:rsidRPr="00B07E26" w:rsidRDefault="006C2819" w:rsidP="006C2819">
      <w:pPr>
        <w:spacing w:after="0" w:line="240" w:lineRule="auto"/>
        <w:jc w:val="both"/>
        <w:rPr>
          <w:rFonts w:ascii="Times New Roman" w:hAnsi="Times New Roman" w:cs="Times New Roman"/>
          <w:sz w:val="24"/>
          <w:szCs w:val="24"/>
        </w:rPr>
      </w:pPr>
    </w:p>
    <w:p w14:paraId="68D846EC" w14:textId="5884F2C8" w:rsidR="006C2819" w:rsidRDefault="006C2819" w:rsidP="006C2819">
      <w:pPr>
        <w:tabs>
          <w:tab w:val="center"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Stručno vijeće Dvora Trakošćan:</w:t>
      </w:r>
    </w:p>
    <w:p w14:paraId="4C25B336" w14:textId="2A3F2562" w:rsidR="006C2819" w:rsidRDefault="006C2819" w:rsidP="006C2819">
      <w:pPr>
        <w:tabs>
          <w:tab w:val="center"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Predsjednica: Goranka Horjan od 01.05.2023.</w:t>
      </w:r>
    </w:p>
    <w:p w14:paraId="5D58F289" w14:textId="45AD5988" w:rsidR="006C2819" w:rsidRDefault="006C2819" w:rsidP="006C2819">
      <w:pPr>
        <w:tabs>
          <w:tab w:val="center"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Članovi: Ivan Mravlinčić</w:t>
      </w:r>
    </w:p>
    <w:p w14:paraId="385D5C65" w14:textId="08599B8D" w:rsidR="006C2819" w:rsidRDefault="006C2819" w:rsidP="006C2819">
      <w:pPr>
        <w:tabs>
          <w:tab w:val="center"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Andreja </w:t>
      </w:r>
      <w:proofErr w:type="spellStart"/>
      <w:r>
        <w:rPr>
          <w:rFonts w:ascii="Times New Roman" w:hAnsi="Times New Roman" w:cs="Times New Roman"/>
          <w:sz w:val="24"/>
          <w:szCs w:val="24"/>
        </w:rPr>
        <w:t>Srednoselec</w:t>
      </w:r>
      <w:proofErr w:type="spellEnd"/>
    </w:p>
    <w:p w14:paraId="70AE545F" w14:textId="0B97761E" w:rsidR="006C2819" w:rsidRDefault="006C2819" w:rsidP="006C2819">
      <w:pPr>
        <w:tabs>
          <w:tab w:val="center"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Valentina </w:t>
      </w:r>
      <w:proofErr w:type="spellStart"/>
      <w:r>
        <w:rPr>
          <w:rFonts w:ascii="Times New Roman" w:hAnsi="Times New Roman" w:cs="Times New Roman"/>
          <w:sz w:val="24"/>
          <w:szCs w:val="24"/>
        </w:rPr>
        <w:t>Meštrić</w:t>
      </w:r>
      <w:proofErr w:type="spellEnd"/>
      <w:r>
        <w:rPr>
          <w:rFonts w:ascii="Times New Roman" w:hAnsi="Times New Roman" w:cs="Times New Roman"/>
          <w:sz w:val="24"/>
          <w:szCs w:val="24"/>
        </w:rPr>
        <w:t xml:space="preserve"> od 23.05.2023.</w:t>
      </w:r>
    </w:p>
    <w:p w14:paraId="6AE7BDDD" w14:textId="2C8F3FC0" w:rsidR="006C2819" w:rsidRDefault="006C2819" w:rsidP="006C2819">
      <w:pPr>
        <w:tabs>
          <w:tab w:val="center"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Kristina Majcen od 03.08.2023.</w:t>
      </w:r>
    </w:p>
    <w:p w14:paraId="576BC324" w14:textId="4D812E5C" w:rsidR="006C2819" w:rsidRDefault="006C2819" w:rsidP="006C2819">
      <w:pPr>
        <w:tabs>
          <w:tab w:val="center"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Ana Mari Gašparić do 13.12.2023.</w:t>
      </w:r>
    </w:p>
    <w:p w14:paraId="5C2A1FA8" w14:textId="1502D6DA" w:rsidR="006C2819" w:rsidRPr="00D3206D" w:rsidRDefault="006C2819" w:rsidP="006C2819">
      <w:pPr>
        <w:tabs>
          <w:tab w:val="center"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Kiara </w:t>
      </w:r>
      <w:proofErr w:type="spellStart"/>
      <w:r>
        <w:rPr>
          <w:rFonts w:ascii="Times New Roman" w:hAnsi="Times New Roman" w:cs="Times New Roman"/>
          <w:sz w:val="24"/>
          <w:szCs w:val="24"/>
        </w:rPr>
        <w:t>Elenia</w:t>
      </w:r>
      <w:proofErr w:type="spellEnd"/>
      <w:r>
        <w:rPr>
          <w:rFonts w:ascii="Times New Roman" w:hAnsi="Times New Roman" w:cs="Times New Roman"/>
          <w:sz w:val="24"/>
          <w:szCs w:val="24"/>
        </w:rPr>
        <w:t xml:space="preserve"> Bienert od 03.11.2023.</w:t>
      </w:r>
    </w:p>
    <w:p w14:paraId="570D593B" w14:textId="77777777" w:rsidR="006C2819" w:rsidRPr="00B07E26" w:rsidRDefault="006C2819" w:rsidP="006C2819">
      <w:pPr>
        <w:spacing w:after="0" w:line="240" w:lineRule="auto"/>
        <w:jc w:val="both"/>
        <w:rPr>
          <w:rFonts w:ascii="Times New Roman" w:hAnsi="Times New Roman" w:cs="Times New Roman"/>
          <w:sz w:val="24"/>
          <w:szCs w:val="24"/>
        </w:rPr>
      </w:pPr>
    </w:p>
    <w:p w14:paraId="3625072C" w14:textId="77777777" w:rsidR="006C2819"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Ured  ravnatelj</w:t>
      </w:r>
      <w:r>
        <w:rPr>
          <w:rFonts w:ascii="Times New Roman" w:hAnsi="Times New Roman" w:cs="Times New Roman"/>
          <w:sz w:val="24"/>
          <w:szCs w:val="24"/>
        </w:rPr>
        <w:t>a</w:t>
      </w:r>
      <w:r w:rsidRPr="00B07E26">
        <w:rPr>
          <w:rFonts w:ascii="Times New Roman" w:hAnsi="Times New Roman" w:cs="Times New Roman"/>
          <w:sz w:val="24"/>
          <w:szCs w:val="24"/>
        </w:rPr>
        <w:t>:</w:t>
      </w:r>
    </w:p>
    <w:p w14:paraId="4590FB8D" w14:textId="4D47D23E" w:rsidR="006C2819" w:rsidRPr="00B07E26" w:rsidRDefault="000F2F40"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C2819">
        <w:rPr>
          <w:rFonts w:ascii="Times New Roman" w:hAnsi="Times New Roman" w:cs="Times New Roman"/>
          <w:sz w:val="24"/>
          <w:szCs w:val="24"/>
        </w:rPr>
        <w:t>.d. ravnatelja: Ivan Mravlinčić do 30.04.2023.</w:t>
      </w:r>
    </w:p>
    <w:p w14:paraId="660F1E85" w14:textId="77777777" w:rsidR="006C2819" w:rsidRPr="00B07E26"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Ravnateljica: Goranka Horjan</w:t>
      </w:r>
      <w:r>
        <w:rPr>
          <w:rFonts w:ascii="Times New Roman" w:hAnsi="Times New Roman" w:cs="Times New Roman"/>
          <w:sz w:val="24"/>
          <w:szCs w:val="24"/>
        </w:rPr>
        <w:t xml:space="preserve"> od 01.05.2023.</w:t>
      </w:r>
    </w:p>
    <w:p w14:paraId="6D12CD66" w14:textId="77777777" w:rsidR="006C2819" w:rsidRDefault="006C2819" w:rsidP="006C2819">
      <w:pPr>
        <w:spacing w:after="0" w:line="240" w:lineRule="auto"/>
        <w:jc w:val="both"/>
        <w:rPr>
          <w:rFonts w:ascii="Times New Roman" w:hAnsi="Times New Roman" w:cs="Times New Roman"/>
          <w:sz w:val="24"/>
          <w:szCs w:val="24"/>
        </w:rPr>
      </w:pPr>
    </w:p>
    <w:p w14:paraId="055EB047" w14:textId="77777777" w:rsidR="006C2819"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Tajni</w:t>
      </w:r>
      <w:r>
        <w:rPr>
          <w:rFonts w:ascii="Times New Roman" w:hAnsi="Times New Roman" w:cs="Times New Roman"/>
          <w:sz w:val="24"/>
          <w:szCs w:val="24"/>
        </w:rPr>
        <w:t>štvo</w:t>
      </w:r>
      <w:r w:rsidRPr="00B07E26">
        <w:rPr>
          <w:rFonts w:ascii="Times New Roman" w:hAnsi="Times New Roman" w:cs="Times New Roman"/>
          <w:sz w:val="24"/>
          <w:szCs w:val="24"/>
        </w:rPr>
        <w:t xml:space="preserve">: </w:t>
      </w:r>
    </w:p>
    <w:p w14:paraId="1C9D4EC4"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Tajnica ustanove: Marta Mudri do 07.06.2023.</w:t>
      </w:r>
    </w:p>
    <w:p w14:paraId="59E366CE" w14:textId="77777777" w:rsidR="006C2819" w:rsidRPr="00B07E26"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Ines Sekol od 08.06.2023.</w:t>
      </w:r>
    </w:p>
    <w:p w14:paraId="03EBD01F" w14:textId="77777777" w:rsidR="006C2819" w:rsidRPr="00B07E26" w:rsidRDefault="006C2819" w:rsidP="006C2819">
      <w:pPr>
        <w:spacing w:after="0" w:line="240" w:lineRule="auto"/>
        <w:jc w:val="both"/>
        <w:rPr>
          <w:rFonts w:ascii="Times New Roman" w:hAnsi="Times New Roman" w:cs="Times New Roman"/>
          <w:sz w:val="24"/>
          <w:szCs w:val="24"/>
        </w:rPr>
      </w:pPr>
    </w:p>
    <w:p w14:paraId="089BDC3A" w14:textId="77777777" w:rsidR="006C2819" w:rsidRPr="00B07E26"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Voditelji odjela</w:t>
      </w:r>
      <w:r>
        <w:rPr>
          <w:rFonts w:ascii="Times New Roman" w:hAnsi="Times New Roman" w:cs="Times New Roman"/>
          <w:sz w:val="24"/>
          <w:szCs w:val="24"/>
        </w:rPr>
        <w:t xml:space="preserve"> – ustrojbenih jedinica</w:t>
      </w:r>
      <w:r w:rsidRPr="00B07E26">
        <w:rPr>
          <w:rFonts w:ascii="Times New Roman" w:hAnsi="Times New Roman" w:cs="Times New Roman"/>
          <w:sz w:val="24"/>
          <w:szCs w:val="24"/>
        </w:rPr>
        <w:t>:</w:t>
      </w:r>
    </w:p>
    <w:p w14:paraId="5E5C61EE" w14:textId="4FF6252F" w:rsidR="006C2819" w:rsidRPr="00B07E26"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1.</w:t>
      </w:r>
      <w:r>
        <w:rPr>
          <w:rFonts w:ascii="Times New Roman" w:hAnsi="Times New Roman" w:cs="Times New Roman"/>
          <w:sz w:val="24"/>
          <w:szCs w:val="24"/>
        </w:rPr>
        <w:t xml:space="preserve"> Stručno – </w:t>
      </w:r>
      <w:proofErr w:type="spellStart"/>
      <w:r>
        <w:rPr>
          <w:rFonts w:ascii="Times New Roman" w:hAnsi="Times New Roman" w:cs="Times New Roman"/>
          <w:sz w:val="24"/>
          <w:szCs w:val="24"/>
        </w:rPr>
        <w:t>muzeološki</w:t>
      </w:r>
      <w:proofErr w:type="spellEnd"/>
      <w:r>
        <w:rPr>
          <w:rFonts w:ascii="Times New Roman" w:hAnsi="Times New Roman" w:cs="Times New Roman"/>
          <w:sz w:val="24"/>
          <w:szCs w:val="24"/>
        </w:rPr>
        <w:t xml:space="preserve"> poslovi: Andreja </w:t>
      </w:r>
      <w:proofErr w:type="spellStart"/>
      <w:r>
        <w:rPr>
          <w:rFonts w:ascii="Times New Roman" w:hAnsi="Times New Roman" w:cs="Times New Roman"/>
          <w:sz w:val="24"/>
          <w:szCs w:val="24"/>
        </w:rPr>
        <w:t>Srednoselec</w:t>
      </w:r>
      <w:proofErr w:type="spellEnd"/>
      <w:r w:rsidRPr="00B07E26">
        <w:rPr>
          <w:rFonts w:ascii="Times New Roman" w:hAnsi="Times New Roman" w:cs="Times New Roman"/>
          <w:sz w:val="24"/>
          <w:szCs w:val="24"/>
        </w:rPr>
        <w:t xml:space="preserve"> </w:t>
      </w:r>
      <w:r>
        <w:rPr>
          <w:rFonts w:ascii="Times New Roman" w:hAnsi="Times New Roman" w:cs="Times New Roman"/>
          <w:sz w:val="24"/>
          <w:szCs w:val="24"/>
        </w:rPr>
        <w:t xml:space="preserve">od </w:t>
      </w:r>
      <w:r w:rsidR="00F72A48">
        <w:rPr>
          <w:rFonts w:ascii="Times New Roman" w:hAnsi="Times New Roman" w:cs="Times New Roman"/>
          <w:sz w:val="24"/>
          <w:szCs w:val="24"/>
        </w:rPr>
        <w:t>0</w:t>
      </w:r>
      <w:r>
        <w:rPr>
          <w:rFonts w:ascii="Times New Roman" w:hAnsi="Times New Roman" w:cs="Times New Roman"/>
          <w:sz w:val="24"/>
          <w:szCs w:val="24"/>
        </w:rPr>
        <w:t>1.12.2023.</w:t>
      </w:r>
    </w:p>
    <w:p w14:paraId="1925BE88" w14:textId="77777777" w:rsidR="006C2819"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2.</w:t>
      </w:r>
      <w:r>
        <w:rPr>
          <w:rFonts w:ascii="Times New Roman" w:hAnsi="Times New Roman" w:cs="Times New Roman"/>
          <w:sz w:val="24"/>
          <w:szCs w:val="24"/>
        </w:rPr>
        <w:t xml:space="preserve"> Opći poslovi:  Ivan Mravlinčić od 01.12.2023. </w:t>
      </w:r>
      <w:r w:rsidRPr="00B07E26">
        <w:rPr>
          <w:rFonts w:ascii="Times New Roman" w:hAnsi="Times New Roman" w:cs="Times New Roman"/>
          <w:sz w:val="24"/>
          <w:szCs w:val="24"/>
        </w:rPr>
        <w:tab/>
      </w:r>
    </w:p>
    <w:p w14:paraId="580B1D6E" w14:textId="77777777" w:rsidR="006C2819" w:rsidRDefault="006C2819" w:rsidP="006C2819">
      <w:pPr>
        <w:spacing w:after="0" w:line="240" w:lineRule="auto"/>
        <w:jc w:val="both"/>
        <w:rPr>
          <w:rFonts w:ascii="Times New Roman" w:hAnsi="Times New Roman" w:cs="Times New Roman"/>
          <w:sz w:val="24"/>
          <w:szCs w:val="24"/>
        </w:rPr>
      </w:pPr>
    </w:p>
    <w:p w14:paraId="3D74DD60" w14:textId="77777777" w:rsidR="006C2819"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Zaposlenici za računovodstvene i financijske poslove:</w:t>
      </w:r>
    </w:p>
    <w:p w14:paraId="475D929A"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Voditeljica računovodstva: Tanja </w:t>
      </w:r>
      <w:proofErr w:type="spellStart"/>
      <w:r>
        <w:rPr>
          <w:rFonts w:ascii="Times New Roman" w:hAnsi="Times New Roman" w:cs="Times New Roman"/>
          <w:sz w:val="24"/>
          <w:szCs w:val="24"/>
        </w:rPr>
        <w:t>Ferčec</w:t>
      </w:r>
      <w:proofErr w:type="spellEnd"/>
    </w:p>
    <w:p w14:paraId="57D2C9C0" w14:textId="4E08E33A" w:rsidR="006C2819" w:rsidRPr="00B07E26" w:rsidRDefault="006C2819" w:rsidP="006C2819">
      <w:pPr>
        <w:spacing w:after="0" w:line="240" w:lineRule="auto"/>
        <w:jc w:val="both"/>
        <w:rPr>
          <w:rFonts w:ascii="Times New Roman" w:hAnsi="Times New Roman" w:cs="Times New Roman"/>
          <w:sz w:val="24"/>
          <w:szCs w:val="24"/>
        </w:rPr>
      </w:pPr>
    </w:p>
    <w:p w14:paraId="4C92B320" w14:textId="77777777" w:rsidR="006C2819"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Voditeljica marketinga i odnosa s javnošću</w:t>
      </w:r>
      <w:r>
        <w:rPr>
          <w:rFonts w:ascii="Times New Roman" w:hAnsi="Times New Roman" w:cs="Times New Roman"/>
          <w:sz w:val="24"/>
          <w:szCs w:val="24"/>
        </w:rPr>
        <w:t xml:space="preserve">: </w:t>
      </w:r>
    </w:p>
    <w:p w14:paraId="32EEAD70"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Voditeljica marketinga: Kiara </w:t>
      </w:r>
      <w:proofErr w:type="spellStart"/>
      <w:r>
        <w:rPr>
          <w:rFonts w:ascii="Times New Roman" w:hAnsi="Times New Roman" w:cs="Times New Roman"/>
          <w:sz w:val="24"/>
          <w:szCs w:val="24"/>
        </w:rPr>
        <w:t>Elenia</w:t>
      </w:r>
      <w:proofErr w:type="spellEnd"/>
      <w:r>
        <w:rPr>
          <w:rFonts w:ascii="Times New Roman" w:hAnsi="Times New Roman" w:cs="Times New Roman"/>
          <w:sz w:val="24"/>
          <w:szCs w:val="24"/>
        </w:rPr>
        <w:t xml:space="preserve"> Bienert od 03.11.2023.</w:t>
      </w:r>
    </w:p>
    <w:p w14:paraId="3088A490" w14:textId="28F49DBD" w:rsidR="006C2819"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lastRenderedPageBreak/>
        <w:t>Stručno muzejsko osoblje:</w:t>
      </w:r>
    </w:p>
    <w:p w14:paraId="051DECA7"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Viši kustos: Ivan Mravlinčić</w:t>
      </w:r>
    </w:p>
    <w:p w14:paraId="680C68F4" w14:textId="77777777" w:rsidR="006C2819" w:rsidRDefault="006C2819" w:rsidP="006C281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Kustosica</w:t>
      </w:r>
      <w:proofErr w:type="spellEnd"/>
      <w:r>
        <w:rPr>
          <w:rFonts w:ascii="Times New Roman" w:hAnsi="Times New Roman" w:cs="Times New Roman"/>
          <w:sz w:val="24"/>
          <w:szCs w:val="24"/>
        </w:rPr>
        <w:t xml:space="preserve">: Andreja </w:t>
      </w:r>
      <w:proofErr w:type="spellStart"/>
      <w:r>
        <w:rPr>
          <w:rFonts w:ascii="Times New Roman" w:hAnsi="Times New Roman" w:cs="Times New Roman"/>
          <w:sz w:val="24"/>
          <w:szCs w:val="24"/>
        </w:rPr>
        <w:t>Srednoselec</w:t>
      </w:r>
      <w:proofErr w:type="spellEnd"/>
    </w:p>
    <w:p w14:paraId="3F12184C" w14:textId="29194675" w:rsidR="00F72A48" w:rsidRDefault="00F72A48"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Restauratorica: Valentina </w:t>
      </w:r>
      <w:proofErr w:type="spellStart"/>
      <w:r>
        <w:rPr>
          <w:rFonts w:ascii="Times New Roman" w:hAnsi="Times New Roman" w:cs="Times New Roman"/>
          <w:sz w:val="24"/>
          <w:szCs w:val="24"/>
        </w:rPr>
        <w:t>Meštrić</w:t>
      </w:r>
      <w:proofErr w:type="spellEnd"/>
      <w:r>
        <w:rPr>
          <w:rFonts w:ascii="Times New Roman" w:hAnsi="Times New Roman" w:cs="Times New Roman"/>
          <w:sz w:val="24"/>
          <w:szCs w:val="24"/>
        </w:rPr>
        <w:t xml:space="preserve"> od 23.05.2023.</w:t>
      </w:r>
    </w:p>
    <w:p w14:paraId="3F2351E0" w14:textId="77777777" w:rsidR="006C2819" w:rsidRPr="00A548E4" w:rsidRDefault="006C2819" w:rsidP="006C2819">
      <w:pPr>
        <w:spacing w:after="0" w:line="240" w:lineRule="auto"/>
        <w:jc w:val="both"/>
        <w:rPr>
          <w:rFonts w:ascii="Times New Roman" w:hAnsi="Times New Roman" w:cs="Times New Roman"/>
          <w:sz w:val="24"/>
          <w:szCs w:val="24"/>
        </w:rPr>
      </w:pPr>
      <w:r w:rsidRPr="00A548E4">
        <w:rPr>
          <w:rFonts w:ascii="Times New Roman" w:hAnsi="Times New Roman" w:cs="Times New Roman"/>
          <w:sz w:val="24"/>
          <w:szCs w:val="24"/>
        </w:rPr>
        <w:t>Kustosice – pripravnice: Ana Mari Gašparić do 13.12.2023.</w:t>
      </w:r>
    </w:p>
    <w:p w14:paraId="4908D42B" w14:textId="77777777" w:rsidR="006C2819" w:rsidRDefault="006C2819" w:rsidP="006C2819">
      <w:pPr>
        <w:spacing w:after="0" w:line="240" w:lineRule="auto"/>
        <w:jc w:val="both"/>
        <w:rPr>
          <w:rFonts w:ascii="Times New Roman" w:hAnsi="Times New Roman" w:cs="Times New Roman"/>
          <w:sz w:val="24"/>
          <w:szCs w:val="24"/>
        </w:rPr>
      </w:pPr>
      <w:r w:rsidRPr="00A548E4">
        <w:rPr>
          <w:rFonts w:ascii="Times New Roman" w:hAnsi="Times New Roman" w:cs="Times New Roman"/>
          <w:sz w:val="24"/>
          <w:szCs w:val="24"/>
        </w:rPr>
        <w:t xml:space="preserve">                                        Kristina Majcen od 03.08.2023.</w:t>
      </w:r>
    </w:p>
    <w:p w14:paraId="72C04EA2" w14:textId="77777777" w:rsidR="006C2819" w:rsidRDefault="006C2819" w:rsidP="006C2819">
      <w:pPr>
        <w:tabs>
          <w:tab w:val="left" w:pos="66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Voditeljica marketinga: Kiara </w:t>
      </w:r>
      <w:proofErr w:type="spellStart"/>
      <w:r>
        <w:rPr>
          <w:rFonts w:ascii="Times New Roman" w:hAnsi="Times New Roman" w:cs="Times New Roman"/>
          <w:sz w:val="24"/>
          <w:szCs w:val="24"/>
        </w:rPr>
        <w:t>Elenia</w:t>
      </w:r>
      <w:proofErr w:type="spellEnd"/>
      <w:r>
        <w:rPr>
          <w:rFonts w:ascii="Times New Roman" w:hAnsi="Times New Roman" w:cs="Times New Roman"/>
          <w:sz w:val="24"/>
          <w:szCs w:val="24"/>
        </w:rPr>
        <w:t xml:space="preserve"> Bienert od 03.11.2023.</w:t>
      </w:r>
      <w:r>
        <w:rPr>
          <w:rFonts w:ascii="Times New Roman" w:hAnsi="Times New Roman" w:cs="Times New Roman"/>
          <w:sz w:val="24"/>
          <w:szCs w:val="24"/>
        </w:rPr>
        <w:tab/>
      </w:r>
    </w:p>
    <w:p w14:paraId="569594F6" w14:textId="77777777" w:rsidR="006C2819" w:rsidRDefault="006C2819" w:rsidP="006C2819">
      <w:pPr>
        <w:tabs>
          <w:tab w:val="left" w:pos="6660"/>
        </w:tabs>
        <w:spacing w:after="0" w:line="240" w:lineRule="auto"/>
        <w:jc w:val="both"/>
        <w:rPr>
          <w:rFonts w:ascii="Times New Roman" w:hAnsi="Times New Roman" w:cs="Times New Roman"/>
          <w:sz w:val="24"/>
          <w:szCs w:val="24"/>
        </w:rPr>
      </w:pPr>
    </w:p>
    <w:p w14:paraId="438081CD" w14:textId="77777777" w:rsidR="006C2819" w:rsidRDefault="006C2819" w:rsidP="006C2819">
      <w:pPr>
        <w:tabs>
          <w:tab w:val="left" w:pos="66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Pomoćni stručni poslovi:</w:t>
      </w:r>
    </w:p>
    <w:p w14:paraId="3400668C" w14:textId="77777777" w:rsidR="006C2819" w:rsidRDefault="006C2819" w:rsidP="006C2819">
      <w:pPr>
        <w:tabs>
          <w:tab w:val="left" w:pos="66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Specijalist suradnik vodič </w:t>
      </w:r>
      <w:proofErr w:type="spellStart"/>
      <w:r>
        <w:rPr>
          <w:rFonts w:ascii="Times New Roman" w:hAnsi="Times New Roman" w:cs="Times New Roman"/>
          <w:sz w:val="24"/>
          <w:szCs w:val="24"/>
        </w:rPr>
        <w:t>recepcioner</w:t>
      </w:r>
      <w:proofErr w:type="spellEnd"/>
      <w:r>
        <w:rPr>
          <w:rFonts w:ascii="Times New Roman" w:hAnsi="Times New Roman" w:cs="Times New Roman"/>
          <w:sz w:val="24"/>
          <w:szCs w:val="24"/>
        </w:rPr>
        <w:t>: Mario Borovec</w:t>
      </w:r>
    </w:p>
    <w:p w14:paraId="0E6AD0DE" w14:textId="77777777" w:rsidR="006C2819" w:rsidRDefault="006C2819" w:rsidP="006C2819">
      <w:pPr>
        <w:tabs>
          <w:tab w:val="left" w:pos="66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Marko Sekol do 14.04.2023.</w:t>
      </w:r>
    </w:p>
    <w:p w14:paraId="32DB9D7B" w14:textId="77777777" w:rsidR="006C2819" w:rsidRDefault="006C2819" w:rsidP="006C2819">
      <w:pPr>
        <w:tabs>
          <w:tab w:val="left" w:pos="66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Natalija Ivanić od 24.05.2023.</w:t>
      </w:r>
    </w:p>
    <w:p w14:paraId="2E354071" w14:textId="77777777" w:rsidR="006C2819" w:rsidRPr="00A548E4" w:rsidRDefault="006C2819" w:rsidP="006C2819">
      <w:pPr>
        <w:spacing w:after="0" w:line="240" w:lineRule="auto"/>
        <w:jc w:val="both"/>
        <w:rPr>
          <w:rFonts w:ascii="Times New Roman" w:hAnsi="Times New Roman" w:cs="Times New Roman"/>
          <w:sz w:val="24"/>
          <w:szCs w:val="24"/>
        </w:rPr>
      </w:pPr>
    </w:p>
    <w:p w14:paraId="4BF5F0D6" w14:textId="77777777" w:rsidR="006C2819" w:rsidRDefault="006C2819" w:rsidP="006C2819">
      <w:pPr>
        <w:tabs>
          <w:tab w:val="left" w:pos="5835"/>
        </w:tabs>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Voditelji zbirki</w:t>
      </w:r>
      <w:r>
        <w:rPr>
          <w:rFonts w:ascii="Times New Roman" w:hAnsi="Times New Roman" w:cs="Times New Roman"/>
          <w:sz w:val="24"/>
          <w:szCs w:val="24"/>
        </w:rPr>
        <w:t xml:space="preserve"> i dokumentacije te muzejske knjižnice</w:t>
      </w:r>
      <w:r w:rsidRPr="00B07E26">
        <w:rPr>
          <w:rFonts w:ascii="Times New Roman" w:hAnsi="Times New Roman" w:cs="Times New Roman"/>
          <w:sz w:val="24"/>
          <w:szCs w:val="24"/>
        </w:rPr>
        <w:t xml:space="preserve">: </w:t>
      </w:r>
      <w:r>
        <w:rPr>
          <w:rFonts w:ascii="Times New Roman" w:hAnsi="Times New Roman" w:cs="Times New Roman"/>
          <w:sz w:val="24"/>
          <w:szCs w:val="24"/>
        </w:rPr>
        <w:tab/>
      </w:r>
    </w:p>
    <w:p w14:paraId="35252E04" w14:textId="77777777" w:rsidR="006C2819" w:rsidRPr="00A548E4" w:rsidRDefault="006C2819" w:rsidP="006C2819">
      <w:pPr>
        <w:pStyle w:val="Odlomakpopisa"/>
        <w:tabs>
          <w:tab w:val="left" w:pos="5835"/>
        </w:tabs>
        <w:rPr>
          <w:rFonts w:ascii="Times New Roman" w:hAnsi="Times New Roman" w:cs="Times New Roman"/>
          <w:sz w:val="24"/>
          <w:szCs w:val="24"/>
        </w:rPr>
      </w:pPr>
      <w:r w:rsidRPr="00A548E4">
        <w:rPr>
          <w:rFonts w:ascii="Times New Roman" w:hAnsi="Times New Roman" w:cs="Times New Roman"/>
          <w:sz w:val="24"/>
          <w:szCs w:val="24"/>
        </w:rPr>
        <w:t>Zbirke:</w:t>
      </w:r>
    </w:p>
    <w:p w14:paraId="6E6314FC" w14:textId="77777777" w:rsidR="006C2819" w:rsidRDefault="006C2819" w:rsidP="006C2819">
      <w:pPr>
        <w:pStyle w:val="Odlomakpopisa"/>
        <w:numPr>
          <w:ilvl w:val="0"/>
          <w:numId w:val="17"/>
        </w:numPr>
        <w:rPr>
          <w:rFonts w:ascii="Times New Roman" w:hAnsi="Times New Roman" w:cs="Times New Roman"/>
          <w:sz w:val="24"/>
          <w:szCs w:val="24"/>
        </w:rPr>
      </w:pPr>
      <w:r>
        <w:rPr>
          <w:rFonts w:ascii="Times New Roman" w:hAnsi="Times New Roman" w:cs="Times New Roman"/>
          <w:sz w:val="24"/>
          <w:szCs w:val="24"/>
        </w:rPr>
        <w:t>Zbirka fotografija – Ivan Mravlinčić</w:t>
      </w:r>
    </w:p>
    <w:p w14:paraId="6A28F6F7" w14:textId="77777777" w:rsidR="006C2819" w:rsidRDefault="006C2819" w:rsidP="006C2819">
      <w:pPr>
        <w:pStyle w:val="Odlomakpopisa"/>
        <w:numPr>
          <w:ilvl w:val="0"/>
          <w:numId w:val="17"/>
        </w:numPr>
        <w:rPr>
          <w:rFonts w:ascii="Times New Roman" w:hAnsi="Times New Roman" w:cs="Times New Roman"/>
          <w:sz w:val="24"/>
          <w:szCs w:val="24"/>
        </w:rPr>
      </w:pPr>
      <w:r>
        <w:rPr>
          <w:rFonts w:ascii="Times New Roman" w:hAnsi="Times New Roman" w:cs="Times New Roman"/>
          <w:sz w:val="24"/>
          <w:szCs w:val="24"/>
        </w:rPr>
        <w:t>Zbirka arhivskog gradiva – Ivan Mravlinčić</w:t>
      </w:r>
    </w:p>
    <w:p w14:paraId="40973F77" w14:textId="77777777" w:rsidR="006C2819" w:rsidRDefault="006C2819" w:rsidP="006C2819">
      <w:pPr>
        <w:pStyle w:val="Odlomakpopisa"/>
        <w:numPr>
          <w:ilvl w:val="0"/>
          <w:numId w:val="17"/>
        </w:numPr>
        <w:rPr>
          <w:rFonts w:ascii="Times New Roman" w:hAnsi="Times New Roman" w:cs="Times New Roman"/>
          <w:sz w:val="24"/>
          <w:szCs w:val="24"/>
        </w:rPr>
      </w:pPr>
      <w:r>
        <w:rPr>
          <w:rFonts w:ascii="Times New Roman" w:hAnsi="Times New Roman" w:cs="Times New Roman"/>
          <w:sz w:val="24"/>
          <w:szCs w:val="24"/>
        </w:rPr>
        <w:t>Zbirka lovstva – Ivan Mravlinčić</w:t>
      </w:r>
    </w:p>
    <w:p w14:paraId="056A9AFD" w14:textId="77777777" w:rsidR="006C2819" w:rsidRDefault="006C2819" w:rsidP="006C2819">
      <w:pPr>
        <w:pStyle w:val="Odlomakpopisa"/>
        <w:numPr>
          <w:ilvl w:val="0"/>
          <w:numId w:val="17"/>
        </w:numPr>
        <w:rPr>
          <w:rFonts w:ascii="Times New Roman" w:hAnsi="Times New Roman" w:cs="Times New Roman"/>
          <w:sz w:val="24"/>
          <w:szCs w:val="24"/>
        </w:rPr>
      </w:pPr>
      <w:r>
        <w:rPr>
          <w:rFonts w:ascii="Times New Roman" w:hAnsi="Times New Roman" w:cs="Times New Roman"/>
          <w:sz w:val="24"/>
          <w:szCs w:val="24"/>
        </w:rPr>
        <w:t>Zbirka namještaja – Ivan Mravlinčić</w:t>
      </w:r>
    </w:p>
    <w:p w14:paraId="65C89ED2" w14:textId="77777777" w:rsidR="006C2819" w:rsidRDefault="006C2819" w:rsidP="006C2819">
      <w:pPr>
        <w:pStyle w:val="Odlomakpopisa"/>
        <w:numPr>
          <w:ilvl w:val="0"/>
          <w:numId w:val="17"/>
        </w:numPr>
        <w:rPr>
          <w:rFonts w:ascii="Times New Roman" w:hAnsi="Times New Roman" w:cs="Times New Roman"/>
          <w:sz w:val="24"/>
          <w:szCs w:val="24"/>
        </w:rPr>
      </w:pPr>
      <w:r>
        <w:rPr>
          <w:rFonts w:ascii="Times New Roman" w:hAnsi="Times New Roman" w:cs="Times New Roman"/>
          <w:sz w:val="24"/>
          <w:szCs w:val="24"/>
        </w:rPr>
        <w:t>Zbirka oružja – Ivan Mravlinčić</w:t>
      </w:r>
    </w:p>
    <w:p w14:paraId="5C81BFFE" w14:textId="77777777" w:rsidR="006C2819" w:rsidRDefault="006C2819" w:rsidP="006C2819">
      <w:pPr>
        <w:pStyle w:val="Odlomakpopisa"/>
        <w:numPr>
          <w:ilvl w:val="0"/>
          <w:numId w:val="17"/>
        </w:numPr>
        <w:rPr>
          <w:rFonts w:ascii="Times New Roman" w:hAnsi="Times New Roman" w:cs="Times New Roman"/>
          <w:sz w:val="24"/>
          <w:szCs w:val="24"/>
        </w:rPr>
      </w:pPr>
      <w:r>
        <w:rPr>
          <w:rFonts w:ascii="Times New Roman" w:hAnsi="Times New Roman" w:cs="Times New Roman"/>
          <w:sz w:val="24"/>
          <w:szCs w:val="24"/>
        </w:rPr>
        <w:t xml:space="preserve">Zbirka knjiga – Andreja </w:t>
      </w:r>
      <w:proofErr w:type="spellStart"/>
      <w:r>
        <w:rPr>
          <w:rFonts w:ascii="Times New Roman" w:hAnsi="Times New Roman" w:cs="Times New Roman"/>
          <w:sz w:val="24"/>
          <w:szCs w:val="24"/>
        </w:rPr>
        <w:t>Srednoselec</w:t>
      </w:r>
      <w:proofErr w:type="spellEnd"/>
    </w:p>
    <w:p w14:paraId="78AF6E14" w14:textId="77777777" w:rsidR="006C2819" w:rsidRDefault="006C2819" w:rsidP="006C2819">
      <w:pPr>
        <w:pStyle w:val="Odlomakpopisa"/>
        <w:numPr>
          <w:ilvl w:val="0"/>
          <w:numId w:val="17"/>
        </w:numPr>
        <w:rPr>
          <w:rFonts w:ascii="Times New Roman" w:hAnsi="Times New Roman" w:cs="Times New Roman"/>
          <w:sz w:val="24"/>
          <w:szCs w:val="24"/>
        </w:rPr>
      </w:pPr>
      <w:r>
        <w:rPr>
          <w:rFonts w:ascii="Times New Roman" w:hAnsi="Times New Roman" w:cs="Times New Roman"/>
          <w:sz w:val="24"/>
          <w:szCs w:val="24"/>
        </w:rPr>
        <w:t xml:space="preserve">Zbirka posuđa – Andreja </w:t>
      </w:r>
      <w:proofErr w:type="spellStart"/>
      <w:r>
        <w:rPr>
          <w:rFonts w:ascii="Times New Roman" w:hAnsi="Times New Roman" w:cs="Times New Roman"/>
          <w:sz w:val="24"/>
          <w:szCs w:val="24"/>
        </w:rPr>
        <w:t>Srednoselec</w:t>
      </w:r>
      <w:proofErr w:type="spellEnd"/>
    </w:p>
    <w:p w14:paraId="7D1EEA4D" w14:textId="77777777" w:rsidR="006C2819" w:rsidRDefault="006C2819" w:rsidP="006C2819">
      <w:pPr>
        <w:pStyle w:val="Odlomakpopisa"/>
        <w:numPr>
          <w:ilvl w:val="0"/>
          <w:numId w:val="17"/>
        </w:numPr>
        <w:rPr>
          <w:rFonts w:ascii="Times New Roman" w:hAnsi="Times New Roman" w:cs="Times New Roman"/>
          <w:sz w:val="24"/>
          <w:szCs w:val="24"/>
        </w:rPr>
      </w:pPr>
      <w:r>
        <w:rPr>
          <w:rFonts w:ascii="Times New Roman" w:hAnsi="Times New Roman" w:cs="Times New Roman"/>
          <w:sz w:val="24"/>
          <w:szCs w:val="24"/>
        </w:rPr>
        <w:t xml:space="preserve">Zbirka slika i grafika – Andreja </w:t>
      </w:r>
      <w:proofErr w:type="spellStart"/>
      <w:r>
        <w:rPr>
          <w:rFonts w:ascii="Times New Roman" w:hAnsi="Times New Roman" w:cs="Times New Roman"/>
          <w:sz w:val="24"/>
          <w:szCs w:val="24"/>
        </w:rPr>
        <w:t>Srednoselec</w:t>
      </w:r>
      <w:proofErr w:type="spellEnd"/>
    </w:p>
    <w:p w14:paraId="260F81B0" w14:textId="77777777" w:rsidR="006C2819" w:rsidRPr="00862668" w:rsidRDefault="006C2819" w:rsidP="006C2819">
      <w:pPr>
        <w:pStyle w:val="Odlomakpopisa"/>
        <w:numPr>
          <w:ilvl w:val="0"/>
          <w:numId w:val="17"/>
        </w:numPr>
        <w:rPr>
          <w:rFonts w:ascii="Times New Roman" w:hAnsi="Times New Roman" w:cs="Times New Roman"/>
          <w:sz w:val="24"/>
          <w:szCs w:val="24"/>
        </w:rPr>
      </w:pPr>
      <w:r>
        <w:rPr>
          <w:rFonts w:ascii="Times New Roman" w:hAnsi="Times New Roman" w:cs="Times New Roman"/>
          <w:sz w:val="24"/>
          <w:szCs w:val="24"/>
        </w:rPr>
        <w:t xml:space="preserve">Zbirka </w:t>
      </w:r>
      <w:proofErr w:type="spellStart"/>
      <w:r>
        <w:rPr>
          <w:rFonts w:ascii="Times New Roman" w:hAnsi="Times New Roman" w:cs="Times New Roman"/>
          <w:sz w:val="24"/>
          <w:szCs w:val="24"/>
        </w:rPr>
        <w:t>varia</w:t>
      </w:r>
      <w:proofErr w:type="spellEnd"/>
      <w:r>
        <w:rPr>
          <w:rFonts w:ascii="Times New Roman" w:hAnsi="Times New Roman" w:cs="Times New Roman"/>
          <w:sz w:val="24"/>
          <w:szCs w:val="24"/>
        </w:rPr>
        <w:t xml:space="preserve"> – Andreja </w:t>
      </w:r>
      <w:proofErr w:type="spellStart"/>
      <w:r>
        <w:rPr>
          <w:rFonts w:ascii="Times New Roman" w:hAnsi="Times New Roman" w:cs="Times New Roman"/>
          <w:sz w:val="24"/>
          <w:szCs w:val="24"/>
        </w:rPr>
        <w:t>Srednoselec</w:t>
      </w:r>
      <w:proofErr w:type="spellEnd"/>
    </w:p>
    <w:p w14:paraId="3BEEFE33" w14:textId="77777777" w:rsidR="006C2819" w:rsidRDefault="006C2819" w:rsidP="006C2819">
      <w:pPr>
        <w:spacing w:after="0" w:line="240" w:lineRule="auto"/>
        <w:jc w:val="both"/>
        <w:rPr>
          <w:rFonts w:ascii="Times New Roman" w:hAnsi="Times New Roman" w:cs="Times New Roman"/>
          <w:sz w:val="24"/>
          <w:szCs w:val="24"/>
        </w:rPr>
      </w:pPr>
    </w:p>
    <w:p w14:paraId="5A9ACC62" w14:textId="77777777" w:rsidR="006C2819" w:rsidRPr="00A548E4" w:rsidRDefault="006C2819" w:rsidP="006C2819">
      <w:pPr>
        <w:pStyle w:val="Odlomakpopisa"/>
        <w:rPr>
          <w:rFonts w:ascii="Times New Roman" w:hAnsi="Times New Roman" w:cs="Times New Roman"/>
          <w:sz w:val="24"/>
          <w:szCs w:val="24"/>
        </w:rPr>
      </w:pPr>
      <w:r w:rsidRPr="00A548E4">
        <w:rPr>
          <w:rFonts w:ascii="Times New Roman" w:hAnsi="Times New Roman" w:cs="Times New Roman"/>
          <w:sz w:val="24"/>
          <w:szCs w:val="24"/>
        </w:rPr>
        <w:t>Muzejska dokumentacija:</w:t>
      </w:r>
    </w:p>
    <w:p w14:paraId="7F9FADFB" w14:textId="77777777" w:rsidR="006C2819" w:rsidRDefault="006C2819" w:rsidP="006C2819">
      <w:pPr>
        <w:pStyle w:val="Odlomakpopisa"/>
        <w:numPr>
          <w:ilvl w:val="0"/>
          <w:numId w:val="18"/>
        </w:numPr>
        <w:rPr>
          <w:rFonts w:ascii="Times New Roman" w:hAnsi="Times New Roman" w:cs="Times New Roman"/>
          <w:sz w:val="24"/>
          <w:szCs w:val="24"/>
        </w:rPr>
      </w:pPr>
      <w:r>
        <w:rPr>
          <w:rFonts w:ascii="Times New Roman" w:hAnsi="Times New Roman" w:cs="Times New Roman"/>
          <w:sz w:val="24"/>
          <w:szCs w:val="24"/>
        </w:rPr>
        <w:t>Evidencija izložbi – Ivan Mravlinčić</w:t>
      </w:r>
    </w:p>
    <w:p w14:paraId="2BE262FB" w14:textId="77777777" w:rsidR="006C2819" w:rsidRDefault="006C2819" w:rsidP="006C2819">
      <w:pPr>
        <w:pStyle w:val="Odlomakpopisa"/>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Fototeka</w:t>
      </w:r>
      <w:proofErr w:type="spellEnd"/>
      <w:r>
        <w:rPr>
          <w:rFonts w:ascii="Times New Roman" w:hAnsi="Times New Roman" w:cs="Times New Roman"/>
          <w:sz w:val="24"/>
          <w:szCs w:val="24"/>
        </w:rPr>
        <w:t xml:space="preserve"> – Ivan Mravlinčić</w:t>
      </w:r>
    </w:p>
    <w:p w14:paraId="26FC0722" w14:textId="77777777" w:rsidR="006C2819" w:rsidRDefault="006C2819" w:rsidP="006C2819">
      <w:pPr>
        <w:pStyle w:val="Odlomakpopisa"/>
        <w:numPr>
          <w:ilvl w:val="0"/>
          <w:numId w:val="18"/>
        </w:numPr>
        <w:rPr>
          <w:rFonts w:ascii="Times New Roman" w:hAnsi="Times New Roman" w:cs="Times New Roman"/>
          <w:sz w:val="24"/>
          <w:szCs w:val="24"/>
        </w:rPr>
      </w:pPr>
      <w:r>
        <w:rPr>
          <w:rFonts w:ascii="Times New Roman" w:hAnsi="Times New Roman" w:cs="Times New Roman"/>
          <w:sz w:val="24"/>
          <w:szCs w:val="24"/>
        </w:rPr>
        <w:t xml:space="preserve">Konzervatorsko - restauratorski postupci – Andreja </w:t>
      </w:r>
      <w:proofErr w:type="spellStart"/>
      <w:r>
        <w:rPr>
          <w:rFonts w:ascii="Times New Roman" w:hAnsi="Times New Roman" w:cs="Times New Roman"/>
          <w:sz w:val="24"/>
          <w:szCs w:val="24"/>
        </w:rPr>
        <w:t>Srednoselec</w:t>
      </w:r>
      <w:proofErr w:type="spellEnd"/>
    </w:p>
    <w:p w14:paraId="2DAA75ED" w14:textId="77777777" w:rsidR="006C2819" w:rsidRDefault="006C2819" w:rsidP="006C2819">
      <w:pPr>
        <w:pStyle w:val="Odlomakpopisa"/>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Hemeroteka</w:t>
      </w:r>
      <w:proofErr w:type="spellEnd"/>
      <w:r>
        <w:rPr>
          <w:rFonts w:ascii="Times New Roman" w:hAnsi="Times New Roman" w:cs="Times New Roman"/>
          <w:sz w:val="24"/>
          <w:szCs w:val="24"/>
        </w:rPr>
        <w:t xml:space="preserve"> – Andreja </w:t>
      </w:r>
      <w:proofErr w:type="spellStart"/>
      <w:r>
        <w:rPr>
          <w:rFonts w:ascii="Times New Roman" w:hAnsi="Times New Roman" w:cs="Times New Roman"/>
          <w:sz w:val="24"/>
          <w:szCs w:val="24"/>
        </w:rPr>
        <w:t>Srednoselec</w:t>
      </w:r>
      <w:proofErr w:type="spellEnd"/>
      <w:r>
        <w:rPr>
          <w:rFonts w:ascii="Times New Roman" w:hAnsi="Times New Roman" w:cs="Times New Roman"/>
          <w:sz w:val="24"/>
          <w:szCs w:val="24"/>
        </w:rPr>
        <w:t xml:space="preserve"> </w:t>
      </w:r>
    </w:p>
    <w:p w14:paraId="7F7ABF04" w14:textId="77777777" w:rsidR="006C2819" w:rsidRDefault="006C2819" w:rsidP="006C2819">
      <w:pPr>
        <w:pStyle w:val="Odlomakpopisa"/>
        <w:numPr>
          <w:ilvl w:val="0"/>
          <w:numId w:val="18"/>
        </w:numPr>
        <w:rPr>
          <w:rFonts w:ascii="Times New Roman" w:hAnsi="Times New Roman" w:cs="Times New Roman"/>
          <w:sz w:val="24"/>
          <w:szCs w:val="24"/>
        </w:rPr>
      </w:pPr>
      <w:r>
        <w:rPr>
          <w:rFonts w:ascii="Times New Roman" w:hAnsi="Times New Roman" w:cs="Times New Roman"/>
          <w:sz w:val="24"/>
          <w:szCs w:val="24"/>
        </w:rPr>
        <w:t xml:space="preserve">Izdavačka djelatnost – Andreja </w:t>
      </w:r>
      <w:proofErr w:type="spellStart"/>
      <w:r>
        <w:rPr>
          <w:rFonts w:ascii="Times New Roman" w:hAnsi="Times New Roman" w:cs="Times New Roman"/>
          <w:sz w:val="24"/>
          <w:szCs w:val="24"/>
        </w:rPr>
        <w:t>Srednoselec</w:t>
      </w:r>
      <w:proofErr w:type="spellEnd"/>
    </w:p>
    <w:p w14:paraId="22FEE5F4" w14:textId="77777777" w:rsidR="006C2819" w:rsidRPr="00A548E4" w:rsidRDefault="006C2819" w:rsidP="006C2819">
      <w:pPr>
        <w:pStyle w:val="Odlomakpopisa"/>
        <w:rPr>
          <w:rFonts w:ascii="Times New Roman" w:hAnsi="Times New Roman" w:cs="Times New Roman"/>
          <w:sz w:val="24"/>
          <w:szCs w:val="24"/>
        </w:rPr>
      </w:pPr>
    </w:p>
    <w:p w14:paraId="27C891E4" w14:textId="77777777" w:rsidR="006C2819" w:rsidRDefault="006C2819" w:rsidP="006C2819">
      <w:pPr>
        <w:pStyle w:val="Odlomakpopisa"/>
        <w:rPr>
          <w:rFonts w:ascii="Times New Roman" w:hAnsi="Times New Roman" w:cs="Times New Roman"/>
          <w:sz w:val="24"/>
          <w:szCs w:val="24"/>
        </w:rPr>
      </w:pPr>
      <w:r w:rsidRPr="00A548E4">
        <w:rPr>
          <w:rFonts w:ascii="Times New Roman" w:hAnsi="Times New Roman" w:cs="Times New Roman"/>
          <w:sz w:val="24"/>
          <w:szCs w:val="24"/>
        </w:rPr>
        <w:t xml:space="preserve">Muzejska knjižnica: Andreja </w:t>
      </w:r>
      <w:proofErr w:type="spellStart"/>
      <w:r w:rsidRPr="00A548E4">
        <w:rPr>
          <w:rFonts w:ascii="Times New Roman" w:hAnsi="Times New Roman" w:cs="Times New Roman"/>
          <w:sz w:val="24"/>
          <w:szCs w:val="24"/>
        </w:rPr>
        <w:t>Srednoselec</w:t>
      </w:r>
      <w:proofErr w:type="spellEnd"/>
    </w:p>
    <w:p w14:paraId="54919FE9" w14:textId="77777777" w:rsidR="006C2819" w:rsidRPr="00A548E4" w:rsidRDefault="006C2819" w:rsidP="006C2819">
      <w:pPr>
        <w:pStyle w:val="Odlomakpopisa"/>
        <w:rPr>
          <w:rFonts w:ascii="Times New Roman" w:hAnsi="Times New Roman" w:cs="Times New Roman"/>
          <w:sz w:val="24"/>
          <w:szCs w:val="24"/>
        </w:rPr>
      </w:pPr>
    </w:p>
    <w:p w14:paraId="71B07D71" w14:textId="77777777" w:rsidR="006C2819"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 xml:space="preserve">Konzervatori-restauratori: </w:t>
      </w:r>
    </w:p>
    <w:p w14:paraId="1AC9430D"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Restauratorica: Valentina </w:t>
      </w:r>
      <w:proofErr w:type="spellStart"/>
      <w:r>
        <w:rPr>
          <w:rFonts w:ascii="Times New Roman" w:hAnsi="Times New Roman" w:cs="Times New Roman"/>
          <w:sz w:val="24"/>
          <w:szCs w:val="24"/>
        </w:rPr>
        <w:t>Meštrić</w:t>
      </w:r>
      <w:proofErr w:type="spellEnd"/>
      <w:r>
        <w:rPr>
          <w:rFonts w:ascii="Times New Roman" w:hAnsi="Times New Roman" w:cs="Times New Roman"/>
          <w:sz w:val="24"/>
          <w:szCs w:val="24"/>
        </w:rPr>
        <w:t xml:space="preserve"> od 24.05.2023.</w:t>
      </w:r>
    </w:p>
    <w:p w14:paraId="361E0BE3" w14:textId="77777777" w:rsidR="006C2819" w:rsidRPr="00B07E26" w:rsidRDefault="006C2819" w:rsidP="006C2819">
      <w:pPr>
        <w:spacing w:after="0" w:line="240" w:lineRule="auto"/>
        <w:jc w:val="both"/>
        <w:rPr>
          <w:rFonts w:ascii="Times New Roman" w:hAnsi="Times New Roman" w:cs="Times New Roman"/>
          <w:sz w:val="24"/>
          <w:szCs w:val="24"/>
        </w:rPr>
      </w:pPr>
    </w:p>
    <w:p w14:paraId="39BAC5DA" w14:textId="77777777" w:rsidR="006C2819"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Tehničko i pomoćno osoblje:</w:t>
      </w:r>
      <w:r>
        <w:rPr>
          <w:rFonts w:ascii="Times New Roman" w:hAnsi="Times New Roman" w:cs="Times New Roman"/>
          <w:sz w:val="24"/>
          <w:szCs w:val="24"/>
        </w:rPr>
        <w:t xml:space="preserve"> </w:t>
      </w:r>
    </w:p>
    <w:p w14:paraId="4D45137C"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Voditelj radionice: Ivica Smiljan</w:t>
      </w:r>
    </w:p>
    <w:p w14:paraId="6E096D56"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Tehnički djelatnik: Matija Jagarinec</w:t>
      </w:r>
    </w:p>
    <w:p w14:paraId="7AB46EA8"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Manipulanti: Vlado </w:t>
      </w:r>
      <w:proofErr w:type="spellStart"/>
      <w:r>
        <w:rPr>
          <w:rFonts w:ascii="Times New Roman" w:hAnsi="Times New Roman" w:cs="Times New Roman"/>
          <w:sz w:val="24"/>
          <w:szCs w:val="24"/>
        </w:rPr>
        <w:t>Smrečki</w:t>
      </w:r>
      <w:proofErr w:type="spellEnd"/>
      <w:r>
        <w:rPr>
          <w:rFonts w:ascii="Times New Roman" w:hAnsi="Times New Roman" w:cs="Times New Roman"/>
          <w:sz w:val="24"/>
          <w:szCs w:val="24"/>
        </w:rPr>
        <w:t xml:space="preserve">, </w:t>
      </w:r>
    </w:p>
    <w:p w14:paraId="77060AF4"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Dragutin </w:t>
      </w:r>
      <w:proofErr w:type="spellStart"/>
      <w:r>
        <w:rPr>
          <w:rFonts w:ascii="Times New Roman" w:hAnsi="Times New Roman" w:cs="Times New Roman"/>
          <w:sz w:val="24"/>
          <w:szCs w:val="24"/>
        </w:rPr>
        <w:t>Botković</w:t>
      </w:r>
      <w:proofErr w:type="spellEnd"/>
      <w:r>
        <w:rPr>
          <w:rFonts w:ascii="Times New Roman" w:hAnsi="Times New Roman" w:cs="Times New Roman"/>
          <w:sz w:val="24"/>
          <w:szCs w:val="24"/>
        </w:rPr>
        <w:t xml:space="preserve"> od 10.11.2023</w:t>
      </w:r>
    </w:p>
    <w:p w14:paraId="3DDF3072" w14:textId="1523FFBA" w:rsidR="006C2819" w:rsidRDefault="006C2819" w:rsidP="006C281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Održavateljice</w:t>
      </w:r>
      <w:proofErr w:type="spellEnd"/>
      <w:r>
        <w:rPr>
          <w:rFonts w:ascii="Times New Roman" w:hAnsi="Times New Roman" w:cs="Times New Roman"/>
          <w:sz w:val="24"/>
          <w:szCs w:val="24"/>
        </w:rPr>
        <w:t xml:space="preserve"> čistoće: Blaženka Grobenski, </w:t>
      </w:r>
    </w:p>
    <w:p w14:paraId="36525E5B" w14:textId="21163E71"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Zdenkica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Zimet</w:t>
      </w:r>
      <w:proofErr w:type="spellEnd"/>
      <w:r>
        <w:rPr>
          <w:rFonts w:ascii="Times New Roman" w:hAnsi="Times New Roman" w:cs="Times New Roman"/>
          <w:sz w:val="24"/>
          <w:szCs w:val="24"/>
        </w:rPr>
        <w:t xml:space="preserve"> </w:t>
      </w:r>
    </w:p>
    <w:p w14:paraId="10FA93D7" w14:textId="6D662D8B"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Edita Kreš-Mravlinčić od 03.11.2023.</w:t>
      </w:r>
    </w:p>
    <w:p w14:paraId="78065D38"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331D70" w14:textId="77777777" w:rsidR="006C2819" w:rsidRDefault="006C2819" w:rsidP="006C2819">
      <w:pPr>
        <w:spacing w:after="0" w:line="240" w:lineRule="auto"/>
        <w:jc w:val="both"/>
        <w:rPr>
          <w:rFonts w:ascii="Times New Roman" w:hAnsi="Times New Roman" w:cs="Times New Roman"/>
          <w:sz w:val="24"/>
          <w:szCs w:val="24"/>
        </w:rPr>
      </w:pPr>
    </w:p>
    <w:p w14:paraId="462B4558" w14:textId="77162084" w:rsidR="00444FFB" w:rsidRDefault="00444FFB" w:rsidP="006C2819">
      <w:pPr>
        <w:spacing w:after="0" w:line="240" w:lineRule="auto"/>
        <w:jc w:val="both"/>
        <w:rPr>
          <w:rFonts w:ascii="Times New Roman" w:hAnsi="Times New Roman" w:cs="Times New Roman"/>
          <w:b/>
          <w:bCs/>
          <w:sz w:val="24"/>
          <w:szCs w:val="24"/>
        </w:rPr>
      </w:pPr>
    </w:p>
    <w:p w14:paraId="26EA5D98" w14:textId="552BF06E" w:rsidR="00FF776D" w:rsidRDefault="00FF776D" w:rsidP="006C2819">
      <w:pPr>
        <w:spacing w:after="0" w:line="240" w:lineRule="auto"/>
        <w:jc w:val="both"/>
        <w:rPr>
          <w:rFonts w:ascii="Times New Roman" w:hAnsi="Times New Roman" w:cs="Times New Roman"/>
          <w:b/>
          <w:bCs/>
          <w:sz w:val="24"/>
          <w:szCs w:val="24"/>
        </w:rPr>
      </w:pPr>
    </w:p>
    <w:p w14:paraId="11B3940A" w14:textId="77777777" w:rsidR="00FF776D" w:rsidRDefault="00FF776D" w:rsidP="006C2819">
      <w:pPr>
        <w:spacing w:after="0" w:line="240" w:lineRule="auto"/>
        <w:jc w:val="both"/>
        <w:rPr>
          <w:rFonts w:ascii="Times New Roman" w:hAnsi="Times New Roman" w:cs="Times New Roman"/>
          <w:b/>
          <w:bCs/>
          <w:sz w:val="24"/>
          <w:szCs w:val="24"/>
        </w:rPr>
      </w:pPr>
    </w:p>
    <w:p w14:paraId="6EFD2155" w14:textId="24C21EFB" w:rsidR="006C2819" w:rsidRDefault="006C2819" w:rsidP="006C2819">
      <w:pPr>
        <w:spacing w:after="0" w:line="240" w:lineRule="auto"/>
        <w:jc w:val="both"/>
        <w:rPr>
          <w:rFonts w:ascii="Times New Roman" w:hAnsi="Times New Roman" w:cs="Times New Roman"/>
          <w:b/>
          <w:bCs/>
          <w:sz w:val="24"/>
          <w:szCs w:val="24"/>
        </w:rPr>
      </w:pPr>
      <w:r w:rsidRPr="00B07E26">
        <w:rPr>
          <w:rFonts w:ascii="Times New Roman" w:hAnsi="Times New Roman" w:cs="Times New Roman"/>
          <w:b/>
          <w:bCs/>
          <w:sz w:val="24"/>
          <w:szCs w:val="24"/>
        </w:rPr>
        <w:lastRenderedPageBreak/>
        <w:t xml:space="preserve">Objekti i površine muzeja </w:t>
      </w:r>
    </w:p>
    <w:p w14:paraId="7FF4BD4D" w14:textId="77777777" w:rsidR="006C2819" w:rsidRDefault="006C2819" w:rsidP="006C2819">
      <w:pPr>
        <w:spacing w:after="0" w:line="240" w:lineRule="auto"/>
        <w:jc w:val="both"/>
        <w:rPr>
          <w:rFonts w:ascii="Times New Roman" w:hAnsi="Times New Roman" w:cs="Times New Roman"/>
          <w:b/>
          <w:bCs/>
          <w:sz w:val="24"/>
          <w:szCs w:val="24"/>
        </w:rPr>
      </w:pPr>
    </w:p>
    <w:p w14:paraId="6B0F23E3" w14:textId="508ED8F1" w:rsidR="006C2819" w:rsidRDefault="006C2819" w:rsidP="006C2819">
      <w:pPr>
        <w:spacing w:after="0" w:line="240" w:lineRule="auto"/>
        <w:jc w:val="both"/>
        <w:rPr>
          <w:rFonts w:ascii="Times New Roman" w:hAnsi="Times New Roman" w:cs="Times New Roman"/>
          <w:sz w:val="24"/>
          <w:szCs w:val="24"/>
        </w:rPr>
      </w:pPr>
      <w:r w:rsidRPr="00692066">
        <w:rPr>
          <w:rFonts w:ascii="Times New Roman" w:hAnsi="Times New Roman" w:cs="Times New Roman"/>
          <w:sz w:val="24"/>
          <w:szCs w:val="24"/>
        </w:rPr>
        <w:t>Dvor Trakošćan je kulturno dobro, zaštićena povijesna cjelina koja se sastoji od dvorca, građevina uz dvorac, perivoja i park šume s jezerom</w:t>
      </w:r>
      <w:r>
        <w:rPr>
          <w:rFonts w:ascii="Times New Roman" w:hAnsi="Times New Roman" w:cs="Times New Roman"/>
          <w:sz w:val="24"/>
          <w:szCs w:val="24"/>
        </w:rPr>
        <w:t>, upisan</w:t>
      </w:r>
      <w:r w:rsidR="00457FDD">
        <w:rPr>
          <w:rFonts w:ascii="Times New Roman" w:hAnsi="Times New Roman" w:cs="Times New Roman"/>
          <w:sz w:val="24"/>
          <w:szCs w:val="24"/>
        </w:rPr>
        <w:t xml:space="preserve"> je</w:t>
      </w:r>
      <w:r>
        <w:rPr>
          <w:rFonts w:ascii="Times New Roman" w:hAnsi="Times New Roman" w:cs="Times New Roman"/>
          <w:sz w:val="24"/>
          <w:szCs w:val="24"/>
        </w:rPr>
        <w:t xml:space="preserve"> u Registar kulturnih dobara Republike Hrvatske pod brojem Z-886 i Listu </w:t>
      </w:r>
      <w:r w:rsidRPr="008815D0">
        <w:rPr>
          <w:rFonts w:ascii="Times New Roman" w:hAnsi="Times New Roman" w:cs="Times New Roman"/>
          <w:sz w:val="24"/>
          <w:szCs w:val="24"/>
        </w:rPr>
        <w:t>kulturnih dobara od nacionalnog značenja</w:t>
      </w:r>
      <w:r>
        <w:rPr>
          <w:rFonts w:ascii="Times New Roman" w:hAnsi="Times New Roman" w:cs="Times New Roman"/>
          <w:sz w:val="24"/>
          <w:szCs w:val="24"/>
        </w:rPr>
        <w:t xml:space="preserve"> pod brojem</w:t>
      </w:r>
      <w:r w:rsidRPr="008815D0">
        <w:rPr>
          <w:rFonts w:ascii="Times New Roman" w:hAnsi="Times New Roman" w:cs="Times New Roman"/>
          <w:sz w:val="24"/>
          <w:szCs w:val="24"/>
        </w:rPr>
        <w:t xml:space="preserve"> N-18</w:t>
      </w:r>
      <w:r>
        <w:rPr>
          <w:rFonts w:ascii="Times New Roman" w:hAnsi="Times New Roman" w:cs="Times New Roman"/>
          <w:sz w:val="24"/>
          <w:szCs w:val="24"/>
        </w:rPr>
        <w:t>.</w:t>
      </w:r>
    </w:p>
    <w:p w14:paraId="3EE0B17A" w14:textId="77777777" w:rsidR="006C2819" w:rsidRDefault="006C2819" w:rsidP="006C2819">
      <w:pPr>
        <w:spacing w:after="0" w:line="240" w:lineRule="auto"/>
        <w:jc w:val="both"/>
        <w:rPr>
          <w:rFonts w:ascii="Times New Roman" w:hAnsi="Times New Roman" w:cs="Times New Roman"/>
          <w:sz w:val="24"/>
          <w:szCs w:val="24"/>
        </w:rPr>
      </w:pPr>
    </w:p>
    <w:p w14:paraId="4D057275" w14:textId="77777777" w:rsidR="006C2819"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 xml:space="preserve">Ukupan broj objekata: </w:t>
      </w:r>
      <w:r>
        <w:rPr>
          <w:rFonts w:ascii="Times New Roman" w:hAnsi="Times New Roman" w:cs="Times New Roman"/>
          <w:sz w:val="24"/>
          <w:szCs w:val="24"/>
        </w:rPr>
        <w:t>8</w:t>
      </w:r>
    </w:p>
    <w:p w14:paraId="6504C3E0" w14:textId="77777777" w:rsidR="006C2819" w:rsidRPr="00B07E26"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Dvorac</w:t>
      </w:r>
    </w:p>
    <w:p w14:paraId="32093853" w14:textId="12B9FB54" w:rsidR="006C2819" w:rsidRDefault="006C2819" w:rsidP="006C2819">
      <w:pPr>
        <w:spacing w:after="0" w:line="240" w:lineRule="auto"/>
        <w:jc w:val="both"/>
        <w:rPr>
          <w:rFonts w:ascii="Times New Roman" w:hAnsi="Times New Roman" w:cs="Times New Roman"/>
          <w:sz w:val="24"/>
          <w:szCs w:val="24"/>
        </w:rPr>
      </w:pPr>
      <w:bookmarkStart w:id="2" w:name="_Hlk153280940"/>
      <w:r w:rsidRPr="00B07E26">
        <w:rPr>
          <w:rFonts w:ascii="Times New Roman" w:hAnsi="Times New Roman" w:cs="Times New Roman"/>
          <w:sz w:val="24"/>
          <w:szCs w:val="24"/>
        </w:rPr>
        <w:t xml:space="preserve">Površina: </w:t>
      </w:r>
      <w:r w:rsidR="00AD1995">
        <w:rPr>
          <w:rFonts w:ascii="Times New Roman" w:hAnsi="Times New Roman" w:cs="Times New Roman"/>
          <w:sz w:val="24"/>
          <w:szCs w:val="24"/>
        </w:rPr>
        <w:t xml:space="preserve">2178 </w:t>
      </w:r>
      <w:r>
        <w:rPr>
          <w:rFonts w:ascii="Times New Roman" w:hAnsi="Times New Roman" w:cs="Times New Roman"/>
          <w:sz w:val="24"/>
          <w:szCs w:val="24"/>
        </w:rPr>
        <w:t>m2</w:t>
      </w:r>
    </w:p>
    <w:bookmarkEnd w:id="2"/>
    <w:p w14:paraId="26C29269" w14:textId="77777777" w:rsidR="006C2819" w:rsidRDefault="006C2819" w:rsidP="006C2819">
      <w:pPr>
        <w:spacing w:after="0" w:line="240" w:lineRule="auto"/>
        <w:jc w:val="both"/>
        <w:rPr>
          <w:rFonts w:ascii="Times New Roman" w:hAnsi="Times New Roman" w:cs="Times New Roman"/>
          <w:sz w:val="24"/>
          <w:szCs w:val="24"/>
        </w:rPr>
      </w:pPr>
    </w:p>
    <w:p w14:paraId="117790DA"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Kapelica sv. Križa</w:t>
      </w:r>
    </w:p>
    <w:p w14:paraId="32FCB258" w14:textId="77777777" w:rsidR="006C2819"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 xml:space="preserve">Površina: </w:t>
      </w:r>
      <w:r>
        <w:rPr>
          <w:rFonts w:ascii="Times New Roman" w:hAnsi="Times New Roman" w:cs="Times New Roman"/>
          <w:sz w:val="24"/>
          <w:szCs w:val="24"/>
        </w:rPr>
        <w:t>110 m2</w:t>
      </w:r>
    </w:p>
    <w:p w14:paraId="2352A7D2" w14:textId="77777777" w:rsidR="006C2819" w:rsidRDefault="006C2819" w:rsidP="006C2819">
      <w:pPr>
        <w:spacing w:after="0" w:line="240" w:lineRule="auto"/>
        <w:jc w:val="both"/>
        <w:rPr>
          <w:rFonts w:ascii="Times New Roman" w:hAnsi="Times New Roman" w:cs="Times New Roman"/>
          <w:sz w:val="24"/>
          <w:szCs w:val="24"/>
        </w:rPr>
      </w:pPr>
    </w:p>
    <w:p w14:paraId="34FCF290" w14:textId="6F321A04"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D1995">
        <w:rPr>
          <w:rFonts w:ascii="Times New Roman" w:hAnsi="Times New Roman" w:cs="Times New Roman"/>
          <w:sz w:val="24"/>
          <w:szCs w:val="24"/>
        </w:rPr>
        <w:t>Upravna</w:t>
      </w:r>
      <w:r>
        <w:rPr>
          <w:rFonts w:ascii="Times New Roman" w:hAnsi="Times New Roman" w:cs="Times New Roman"/>
          <w:sz w:val="24"/>
          <w:szCs w:val="24"/>
        </w:rPr>
        <w:t xml:space="preserve"> zgrada - katni objekt</w:t>
      </w:r>
    </w:p>
    <w:p w14:paraId="66F25EE5" w14:textId="4EF74E88" w:rsidR="006C2819"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 xml:space="preserve">Površina: </w:t>
      </w:r>
      <w:r w:rsidR="00AD1995">
        <w:rPr>
          <w:rFonts w:ascii="Times New Roman" w:hAnsi="Times New Roman" w:cs="Times New Roman"/>
          <w:sz w:val="24"/>
          <w:szCs w:val="24"/>
        </w:rPr>
        <w:t>1178</w:t>
      </w:r>
      <w:r>
        <w:rPr>
          <w:rFonts w:ascii="Times New Roman" w:hAnsi="Times New Roman" w:cs="Times New Roman"/>
          <w:sz w:val="24"/>
          <w:szCs w:val="24"/>
        </w:rPr>
        <w:t xml:space="preserve"> m2</w:t>
      </w:r>
    </w:p>
    <w:p w14:paraId="7B2F5632" w14:textId="77777777" w:rsidR="006C2819" w:rsidRDefault="006C2819" w:rsidP="006C2819">
      <w:pPr>
        <w:spacing w:after="0" w:line="240" w:lineRule="auto"/>
        <w:jc w:val="both"/>
        <w:rPr>
          <w:rFonts w:ascii="Times New Roman" w:hAnsi="Times New Roman" w:cs="Times New Roman"/>
          <w:sz w:val="24"/>
          <w:szCs w:val="24"/>
        </w:rPr>
      </w:pPr>
    </w:p>
    <w:p w14:paraId="620AC8A7" w14:textId="6CEA7A61"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AD1995">
        <w:rPr>
          <w:rFonts w:ascii="Times New Roman" w:hAnsi="Times New Roman" w:cs="Times New Roman"/>
          <w:sz w:val="24"/>
          <w:szCs w:val="24"/>
        </w:rPr>
        <w:t xml:space="preserve">Gospodarska </w:t>
      </w:r>
      <w:r>
        <w:rPr>
          <w:rFonts w:ascii="Times New Roman" w:hAnsi="Times New Roman" w:cs="Times New Roman"/>
          <w:sz w:val="24"/>
          <w:szCs w:val="24"/>
        </w:rPr>
        <w:t>zgrada – prizemni objekt</w:t>
      </w:r>
    </w:p>
    <w:p w14:paraId="52C09EAF" w14:textId="32C947EE" w:rsidR="006C2819"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 xml:space="preserve">Površina: </w:t>
      </w:r>
      <w:r w:rsidR="00AD1995">
        <w:rPr>
          <w:rFonts w:ascii="Times New Roman" w:hAnsi="Times New Roman" w:cs="Times New Roman"/>
          <w:sz w:val="24"/>
          <w:szCs w:val="24"/>
        </w:rPr>
        <w:t>800</w:t>
      </w:r>
      <w:r>
        <w:rPr>
          <w:rFonts w:ascii="Times New Roman" w:hAnsi="Times New Roman" w:cs="Times New Roman"/>
          <w:sz w:val="24"/>
          <w:szCs w:val="24"/>
        </w:rPr>
        <w:t xml:space="preserve"> m2</w:t>
      </w:r>
    </w:p>
    <w:p w14:paraId="42948E9E" w14:textId="77777777" w:rsidR="006C2819" w:rsidRDefault="006C2819" w:rsidP="006C2819">
      <w:pPr>
        <w:spacing w:after="0" w:line="240" w:lineRule="auto"/>
        <w:jc w:val="both"/>
        <w:rPr>
          <w:rFonts w:ascii="Times New Roman" w:hAnsi="Times New Roman" w:cs="Times New Roman"/>
          <w:sz w:val="24"/>
          <w:szCs w:val="24"/>
        </w:rPr>
      </w:pPr>
    </w:p>
    <w:p w14:paraId="58302494"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5.Vrtlaska kuća</w:t>
      </w:r>
    </w:p>
    <w:p w14:paraId="49F83228" w14:textId="77777777" w:rsidR="006C2819"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 xml:space="preserve">Površina: </w:t>
      </w:r>
      <w:r>
        <w:rPr>
          <w:rFonts w:ascii="Times New Roman" w:hAnsi="Times New Roman" w:cs="Times New Roman"/>
          <w:sz w:val="24"/>
          <w:szCs w:val="24"/>
        </w:rPr>
        <w:t>180 m2</w:t>
      </w:r>
    </w:p>
    <w:p w14:paraId="51A9140D" w14:textId="77777777" w:rsidR="006C2819" w:rsidRDefault="006C2819" w:rsidP="006C2819">
      <w:pPr>
        <w:spacing w:after="0" w:line="240" w:lineRule="auto"/>
        <w:jc w:val="both"/>
        <w:rPr>
          <w:rFonts w:ascii="Times New Roman" w:hAnsi="Times New Roman" w:cs="Times New Roman"/>
          <w:sz w:val="24"/>
          <w:szCs w:val="24"/>
        </w:rPr>
      </w:pPr>
    </w:p>
    <w:p w14:paraId="5E7329A9"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Recepcija Dvora Trakošćan</w:t>
      </w:r>
    </w:p>
    <w:p w14:paraId="03122AAA" w14:textId="77777777" w:rsidR="006C2819"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 xml:space="preserve">Površina: </w:t>
      </w:r>
      <w:r>
        <w:rPr>
          <w:rFonts w:ascii="Times New Roman" w:hAnsi="Times New Roman" w:cs="Times New Roman"/>
          <w:sz w:val="24"/>
          <w:szCs w:val="24"/>
        </w:rPr>
        <w:t>138 m2</w:t>
      </w:r>
    </w:p>
    <w:p w14:paraId="6AFB6F4E" w14:textId="77777777" w:rsidR="006C2819" w:rsidRDefault="006C2819" w:rsidP="006C2819">
      <w:pPr>
        <w:spacing w:after="0" w:line="240" w:lineRule="auto"/>
        <w:jc w:val="both"/>
        <w:rPr>
          <w:rFonts w:ascii="Times New Roman" w:hAnsi="Times New Roman" w:cs="Times New Roman"/>
          <w:sz w:val="24"/>
          <w:szCs w:val="24"/>
        </w:rPr>
      </w:pPr>
    </w:p>
    <w:p w14:paraId="4AEA0257"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Servisna građevina</w:t>
      </w:r>
    </w:p>
    <w:p w14:paraId="0E68AFE1" w14:textId="77777777" w:rsidR="006C2819"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 xml:space="preserve">Površina: </w:t>
      </w:r>
      <w:r>
        <w:rPr>
          <w:rFonts w:ascii="Times New Roman" w:hAnsi="Times New Roman" w:cs="Times New Roman"/>
          <w:sz w:val="24"/>
          <w:szCs w:val="24"/>
        </w:rPr>
        <w:t>78 m2</w:t>
      </w:r>
    </w:p>
    <w:p w14:paraId="61301045" w14:textId="77777777" w:rsidR="006C2819" w:rsidRDefault="006C2819" w:rsidP="006C2819">
      <w:pPr>
        <w:spacing w:after="0" w:line="240" w:lineRule="auto"/>
        <w:jc w:val="both"/>
        <w:rPr>
          <w:rFonts w:ascii="Times New Roman" w:hAnsi="Times New Roman" w:cs="Times New Roman"/>
          <w:sz w:val="24"/>
          <w:szCs w:val="24"/>
        </w:rPr>
      </w:pPr>
    </w:p>
    <w:p w14:paraId="0BED167D"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Ribarska kućica – info točka</w:t>
      </w:r>
    </w:p>
    <w:p w14:paraId="218470B6" w14:textId="77777777" w:rsidR="006C2819" w:rsidRDefault="006C2819" w:rsidP="006C2819">
      <w:pPr>
        <w:spacing w:after="0" w:line="240" w:lineRule="auto"/>
        <w:jc w:val="both"/>
        <w:rPr>
          <w:rFonts w:ascii="Times New Roman" w:hAnsi="Times New Roman" w:cs="Times New Roman"/>
          <w:sz w:val="24"/>
          <w:szCs w:val="24"/>
        </w:rPr>
      </w:pPr>
      <w:r w:rsidRPr="00B07E26">
        <w:rPr>
          <w:rFonts w:ascii="Times New Roman" w:hAnsi="Times New Roman" w:cs="Times New Roman"/>
          <w:sz w:val="24"/>
          <w:szCs w:val="24"/>
        </w:rPr>
        <w:t xml:space="preserve">Površina: </w:t>
      </w:r>
      <w:r>
        <w:rPr>
          <w:rFonts w:ascii="Times New Roman" w:hAnsi="Times New Roman" w:cs="Times New Roman"/>
          <w:sz w:val="24"/>
          <w:szCs w:val="24"/>
        </w:rPr>
        <w:t>70 m2</w:t>
      </w:r>
    </w:p>
    <w:p w14:paraId="70E4AB8A" w14:textId="77777777" w:rsidR="006C2819" w:rsidRDefault="006C2819" w:rsidP="006C2819">
      <w:pPr>
        <w:spacing w:after="0" w:line="240" w:lineRule="auto"/>
        <w:jc w:val="both"/>
        <w:rPr>
          <w:rFonts w:ascii="Times New Roman" w:hAnsi="Times New Roman" w:cs="Times New Roman"/>
          <w:sz w:val="24"/>
          <w:szCs w:val="24"/>
        </w:rPr>
      </w:pPr>
    </w:p>
    <w:p w14:paraId="0F95BA88"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Ukupna površina kompleksa Dvor Trakošćan bez jezera:</w:t>
      </w:r>
      <w:r w:rsidRPr="00A50F4B">
        <w:t xml:space="preserve"> </w:t>
      </w:r>
      <w:r>
        <w:t xml:space="preserve"> </w:t>
      </w:r>
      <w:r w:rsidRPr="00A50F4B">
        <w:rPr>
          <w:rFonts w:ascii="Times New Roman" w:hAnsi="Times New Roman" w:cs="Times New Roman"/>
          <w:sz w:val="24"/>
          <w:szCs w:val="24"/>
        </w:rPr>
        <w:t>685.450 m2</w:t>
      </w:r>
    </w:p>
    <w:p w14:paraId="7E21AE5F"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Vlasništvo: Dvor Trakošćan, i</w:t>
      </w:r>
      <w:r w:rsidRPr="00681F32">
        <w:rPr>
          <w:rFonts w:ascii="Times New Roman" w:hAnsi="Times New Roman" w:cs="Times New Roman"/>
          <w:sz w:val="24"/>
          <w:szCs w:val="24"/>
        </w:rPr>
        <w:t>movina kojoj su vlasnici ustanove (osnivač RH)</w:t>
      </w:r>
    </w:p>
    <w:p w14:paraId="6D2B70D7" w14:textId="77777777" w:rsidR="006C2819" w:rsidRDefault="006C2819" w:rsidP="006C2819">
      <w:pPr>
        <w:spacing w:after="0" w:line="240" w:lineRule="auto"/>
        <w:jc w:val="both"/>
        <w:rPr>
          <w:rFonts w:ascii="Times New Roman" w:hAnsi="Times New Roman" w:cs="Times New Roman"/>
          <w:sz w:val="24"/>
          <w:szCs w:val="24"/>
        </w:rPr>
      </w:pPr>
    </w:p>
    <w:p w14:paraId="3694CB89"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Trakošćansko jezero</w:t>
      </w:r>
    </w:p>
    <w:p w14:paraId="0551221C"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Trakošćansko jezero </w:t>
      </w:r>
      <w:r w:rsidRPr="00692066">
        <w:rPr>
          <w:rFonts w:ascii="Times New Roman" w:hAnsi="Times New Roman" w:cs="Times New Roman"/>
          <w:sz w:val="24"/>
          <w:szCs w:val="24"/>
        </w:rPr>
        <w:t>sastavni</w:t>
      </w:r>
      <w:r>
        <w:rPr>
          <w:rFonts w:ascii="Times New Roman" w:hAnsi="Times New Roman" w:cs="Times New Roman"/>
          <w:sz w:val="24"/>
          <w:szCs w:val="24"/>
        </w:rPr>
        <w:t xml:space="preserve"> je</w:t>
      </w:r>
      <w:r w:rsidRPr="00692066">
        <w:rPr>
          <w:rFonts w:ascii="Times New Roman" w:hAnsi="Times New Roman" w:cs="Times New Roman"/>
          <w:sz w:val="24"/>
          <w:szCs w:val="24"/>
        </w:rPr>
        <w:t xml:space="preserve"> dio kompleksa Dvor Trakošćan koji ima status kulturnog dobra. Jezero </w:t>
      </w:r>
      <w:r>
        <w:rPr>
          <w:rFonts w:ascii="Times New Roman" w:hAnsi="Times New Roman" w:cs="Times New Roman"/>
          <w:sz w:val="24"/>
          <w:szCs w:val="24"/>
        </w:rPr>
        <w:t xml:space="preserve">se nalazi </w:t>
      </w:r>
      <w:r w:rsidRPr="00692066">
        <w:rPr>
          <w:rFonts w:ascii="Times New Roman" w:hAnsi="Times New Roman" w:cs="Times New Roman"/>
          <w:sz w:val="24"/>
          <w:szCs w:val="24"/>
        </w:rPr>
        <w:t>unutar Park šume Trakošćan</w:t>
      </w:r>
    </w:p>
    <w:p w14:paraId="14964FC3"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692066">
        <w:rPr>
          <w:rFonts w:ascii="Times New Roman" w:hAnsi="Times New Roman" w:cs="Times New Roman"/>
          <w:sz w:val="24"/>
          <w:szCs w:val="24"/>
        </w:rPr>
        <w:t>ovršin</w:t>
      </w:r>
      <w:r>
        <w:rPr>
          <w:rFonts w:ascii="Times New Roman" w:hAnsi="Times New Roman" w:cs="Times New Roman"/>
          <w:sz w:val="24"/>
          <w:szCs w:val="24"/>
        </w:rPr>
        <w:t xml:space="preserve">a: </w:t>
      </w:r>
      <w:r w:rsidRPr="00692066">
        <w:rPr>
          <w:rFonts w:ascii="Times New Roman" w:hAnsi="Times New Roman" w:cs="Times New Roman"/>
          <w:sz w:val="24"/>
          <w:szCs w:val="24"/>
        </w:rPr>
        <w:t>17 h</w:t>
      </w:r>
      <w:r>
        <w:rPr>
          <w:rFonts w:ascii="Times New Roman" w:hAnsi="Times New Roman" w:cs="Times New Roman"/>
          <w:sz w:val="24"/>
          <w:szCs w:val="24"/>
        </w:rPr>
        <w:t>a</w:t>
      </w:r>
    </w:p>
    <w:p w14:paraId="657E992B" w14:textId="5A8F3E45"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Vlasništvo: </w:t>
      </w:r>
      <w:r w:rsidRPr="00692066">
        <w:rPr>
          <w:rFonts w:ascii="Times New Roman" w:hAnsi="Times New Roman" w:cs="Times New Roman"/>
          <w:sz w:val="24"/>
          <w:szCs w:val="24"/>
        </w:rPr>
        <w:t>Republik</w:t>
      </w:r>
      <w:r>
        <w:rPr>
          <w:rFonts w:ascii="Times New Roman" w:hAnsi="Times New Roman" w:cs="Times New Roman"/>
          <w:sz w:val="24"/>
          <w:szCs w:val="24"/>
        </w:rPr>
        <w:t>a</w:t>
      </w:r>
      <w:r w:rsidRPr="00692066">
        <w:rPr>
          <w:rFonts w:ascii="Times New Roman" w:hAnsi="Times New Roman" w:cs="Times New Roman"/>
          <w:sz w:val="24"/>
          <w:szCs w:val="24"/>
        </w:rPr>
        <w:t xml:space="preserve"> Hrvatsk</w:t>
      </w:r>
      <w:r>
        <w:rPr>
          <w:rFonts w:ascii="Times New Roman" w:hAnsi="Times New Roman" w:cs="Times New Roman"/>
          <w:sz w:val="24"/>
          <w:szCs w:val="24"/>
        </w:rPr>
        <w:t>a</w:t>
      </w:r>
      <w:r w:rsidRPr="00692066">
        <w:rPr>
          <w:rFonts w:ascii="Times New Roman" w:hAnsi="Times New Roman" w:cs="Times New Roman"/>
          <w:sz w:val="24"/>
          <w:szCs w:val="24"/>
        </w:rPr>
        <w:t>,</w:t>
      </w:r>
      <w:r>
        <w:rPr>
          <w:rFonts w:ascii="Times New Roman" w:hAnsi="Times New Roman" w:cs="Times New Roman"/>
          <w:sz w:val="24"/>
          <w:szCs w:val="24"/>
        </w:rPr>
        <w:t xml:space="preserve"> pravo upravljanja</w:t>
      </w:r>
      <w:r w:rsidRPr="00692066">
        <w:rPr>
          <w:rFonts w:ascii="Times New Roman" w:hAnsi="Times New Roman" w:cs="Times New Roman"/>
          <w:sz w:val="24"/>
          <w:szCs w:val="24"/>
        </w:rPr>
        <w:t xml:space="preserve"> Hrvatsk</w:t>
      </w:r>
      <w:r>
        <w:rPr>
          <w:rFonts w:ascii="Times New Roman" w:hAnsi="Times New Roman" w:cs="Times New Roman"/>
          <w:sz w:val="24"/>
          <w:szCs w:val="24"/>
        </w:rPr>
        <w:t>e</w:t>
      </w:r>
      <w:r w:rsidRPr="00692066">
        <w:rPr>
          <w:rFonts w:ascii="Times New Roman" w:hAnsi="Times New Roman" w:cs="Times New Roman"/>
          <w:sz w:val="24"/>
          <w:szCs w:val="24"/>
        </w:rPr>
        <w:t xml:space="preserve"> vod</w:t>
      </w:r>
      <w:r>
        <w:rPr>
          <w:rFonts w:ascii="Times New Roman" w:hAnsi="Times New Roman" w:cs="Times New Roman"/>
          <w:sz w:val="24"/>
          <w:szCs w:val="24"/>
        </w:rPr>
        <w:t>e</w:t>
      </w:r>
    </w:p>
    <w:p w14:paraId="44C702B4" w14:textId="77777777" w:rsidR="006C2819" w:rsidRDefault="006C2819" w:rsidP="006C2819">
      <w:pPr>
        <w:spacing w:after="0" w:line="240" w:lineRule="auto"/>
        <w:jc w:val="both"/>
        <w:rPr>
          <w:rFonts w:ascii="Times New Roman" w:hAnsi="Times New Roman" w:cs="Times New Roman"/>
          <w:sz w:val="24"/>
          <w:szCs w:val="24"/>
        </w:rPr>
      </w:pPr>
    </w:p>
    <w:p w14:paraId="21BF8570"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Juri ribnjak</w:t>
      </w:r>
    </w:p>
    <w:p w14:paraId="4B6EEF8E"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Površina: 2.947 m2</w:t>
      </w:r>
    </w:p>
    <w:p w14:paraId="79E8FA91" w14:textId="77777777" w:rsidR="006C2819" w:rsidRDefault="006C2819" w:rsidP="006C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Vlasništvo: </w:t>
      </w:r>
      <w:r w:rsidRPr="00692066">
        <w:rPr>
          <w:rFonts w:ascii="Times New Roman" w:hAnsi="Times New Roman" w:cs="Times New Roman"/>
          <w:sz w:val="24"/>
          <w:szCs w:val="24"/>
        </w:rPr>
        <w:t>Republik</w:t>
      </w:r>
      <w:r>
        <w:rPr>
          <w:rFonts w:ascii="Times New Roman" w:hAnsi="Times New Roman" w:cs="Times New Roman"/>
          <w:sz w:val="24"/>
          <w:szCs w:val="24"/>
        </w:rPr>
        <w:t>a</w:t>
      </w:r>
      <w:r w:rsidRPr="00692066">
        <w:rPr>
          <w:rFonts w:ascii="Times New Roman" w:hAnsi="Times New Roman" w:cs="Times New Roman"/>
          <w:sz w:val="24"/>
          <w:szCs w:val="24"/>
        </w:rPr>
        <w:t xml:space="preserve"> Hrvatsk</w:t>
      </w:r>
      <w:r>
        <w:rPr>
          <w:rFonts w:ascii="Times New Roman" w:hAnsi="Times New Roman" w:cs="Times New Roman"/>
          <w:sz w:val="24"/>
          <w:szCs w:val="24"/>
        </w:rPr>
        <w:t>a</w:t>
      </w:r>
      <w:r w:rsidRPr="00692066">
        <w:rPr>
          <w:rFonts w:ascii="Times New Roman" w:hAnsi="Times New Roman" w:cs="Times New Roman"/>
          <w:sz w:val="24"/>
          <w:szCs w:val="24"/>
        </w:rPr>
        <w:t>,</w:t>
      </w:r>
      <w:r>
        <w:rPr>
          <w:rFonts w:ascii="Times New Roman" w:hAnsi="Times New Roman" w:cs="Times New Roman"/>
          <w:sz w:val="24"/>
          <w:szCs w:val="24"/>
        </w:rPr>
        <w:t xml:space="preserve"> pravo upravljanja</w:t>
      </w:r>
      <w:r w:rsidRPr="00692066">
        <w:rPr>
          <w:rFonts w:ascii="Times New Roman" w:hAnsi="Times New Roman" w:cs="Times New Roman"/>
          <w:sz w:val="24"/>
          <w:szCs w:val="24"/>
        </w:rPr>
        <w:t xml:space="preserve"> </w:t>
      </w:r>
      <w:r>
        <w:rPr>
          <w:rFonts w:ascii="Times New Roman" w:hAnsi="Times New Roman" w:cs="Times New Roman"/>
          <w:sz w:val="24"/>
          <w:szCs w:val="24"/>
        </w:rPr>
        <w:t>Dvor Trakošćan</w:t>
      </w:r>
    </w:p>
    <w:p w14:paraId="79E180A9" w14:textId="77777777" w:rsidR="006C2819" w:rsidRDefault="006C2819" w:rsidP="006C2819">
      <w:pPr>
        <w:spacing w:after="0" w:line="240" w:lineRule="auto"/>
        <w:jc w:val="both"/>
        <w:rPr>
          <w:rFonts w:ascii="Times New Roman" w:hAnsi="Times New Roman" w:cs="Times New Roman"/>
          <w:sz w:val="24"/>
          <w:szCs w:val="24"/>
        </w:rPr>
      </w:pPr>
    </w:p>
    <w:p w14:paraId="7C6C817A" w14:textId="4BBEDA29" w:rsidR="00544BC7" w:rsidRDefault="00544BC7" w:rsidP="008A5654">
      <w:pPr>
        <w:spacing w:after="0" w:line="240" w:lineRule="auto"/>
        <w:jc w:val="center"/>
        <w:rPr>
          <w:rFonts w:cstheme="minorHAnsi"/>
          <w:b/>
          <w:bCs/>
          <w:sz w:val="24"/>
          <w:szCs w:val="24"/>
        </w:rPr>
      </w:pPr>
    </w:p>
    <w:p w14:paraId="73C427D0" w14:textId="77777777" w:rsidR="006C2819" w:rsidRPr="00565F1E" w:rsidRDefault="006C2819" w:rsidP="008A5654">
      <w:pPr>
        <w:spacing w:after="0" w:line="240" w:lineRule="auto"/>
        <w:jc w:val="center"/>
        <w:rPr>
          <w:rFonts w:cstheme="minorHAnsi"/>
          <w:b/>
          <w:bCs/>
          <w:sz w:val="24"/>
          <w:szCs w:val="24"/>
        </w:rPr>
      </w:pPr>
    </w:p>
    <w:p w14:paraId="222CBF01" w14:textId="431F0C40" w:rsidR="00544BC7" w:rsidRDefault="00544BC7" w:rsidP="008A5654">
      <w:pPr>
        <w:spacing w:after="0" w:line="240" w:lineRule="auto"/>
        <w:jc w:val="center"/>
        <w:rPr>
          <w:rFonts w:cstheme="minorHAnsi"/>
          <w:b/>
          <w:bCs/>
          <w:sz w:val="24"/>
          <w:szCs w:val="24"/>
        </w:rPr>
      </w:pPr>
    </w:p>
    <w:p w14:paraId="1925D9AE" w14:textId="77777777" w:rsidR="00F17587" w:rsidRPr="00565F1E" w:rsidRDefault="00F17587" w:rsidP="008A5654">
      <w:pPr>
        <w:spacing w:after="0" w:line="240" w:lineRule="auto"/>
        <w:jc w:val="center"/>
        <w:rPr>
          <w:rFonts w:cstheme="minorHAnsi"/>
          <w:b/>
          <w:bCs/>
          <w:sz w:val="24"/>
          <w:szCs w:val="24"/>
        </w:rPr>
      </w:pPr>
    </w:p>
    <w:p w14:paraId="094312BE" w14:textId="77777777" w:rsidR="00012742" w:rsidRDefault="00012742" w:rsidP="008B166C">
      <w:pPr>
        <w:spacing w:after="0" w:line="240" w:lineRule="auto"/>
        <w:jc w:val="center"/>
        <w:rPr>
          <w:rFonts w:ascii="Times New Roman" w:hAnsi="Times New Roman" w:cs="Times New Roman"/>
          <w:b/>
          <w:bCs/>
          <w:sz w:val="24"/>
          <w:szCs w:val="24"/>
        </w:rPr>
      </w:pPr>
      <w:bookmarkStart w:id="3" w:name="_Hlk125531062"/>
    </w:p>
    <w:p w14:paraId="4222CAE7" w14:textId="35AB0C44" w:rsidR="00012742" w:rsidRPr="00FF776D" w:rsidRDefault="00012742" w:rsidP="004D0D36">
      <w:pPr>
        <w:pStyle w:val="Naslov1"/>
        <w:jc w:val="center"/>
      </w:pPr>
      <w:bookmarkStart w:id="4" w:name="_Toc156997953"/>
      <w:r w:rsidRPr="00FF776D">
        <w:lastRenderedPageBreak/>
        <w:t>IZVJEŠTAJ O POSTIGNUTIM CILJEVIMA I REZULTATIMA</w:t>
      </w:r>
      <w:bookmarkEnd w:id="4"/>
    </w:p>
    <w:p w14:paraId="56853BAD" w14:textId="7FBA1C85" w:rsidR="00012742" w:rsidRPr="00FF776D" w:rsidRDefault="00CD42D5" w:rsidP="004D0D36">
      <w:pPr>
        <w:pStyle w:val="Naslov1"/>
        <w:rPr>
          <w:sz w:val="24"/>
          <w:szCs w:val="24"/>
        </w:rPr>
      </w:pPr>
      <w:bookmarkStart w:id="5" w:name="_Toc156997954"/>
      <w:r>
        <w:rPr>
          <w:sz w:val="24"/>
          <w:szCs w:val="24"/>
        </w:rPr>
        <w:t xml:space="preserve">I. </w:t>
      </w:r>
      <w:r w:rsidR="00012742" w:rsidRPr="00CD42D5">
        <w:rPr>
          <w:sz w:val="24"/>
          <w:szCs w:val="24"/>
        </w:rPr>
        <w:t>REDOVNA DJELATNOST DVORA TRAKOŠĆAN</w:t>
      </w:r>
      <w:bookmarkEnd w:id="5"/>
    </w:p>
    <w:p w14:paraId="6B71514C" w14:textId="77777777" w:rsidR="004D0D36" w:rsidRDefault="004D0D36" w:rsidP="003D37EE">
      <w:pPr>
        <w:spacing w:line="240" w:lineRule="auto"/>
        <w:rPr>
          <w:rFonts w:ascii="Times New Roman" w:hAnsi="Times New Roman" w:cs="Times New Roman"/>
          <w:b/>
          <w:bCs/>
          <w:sz w:val="24"/>
          <w:szCs w:val="24"/>
        </w:rPr>
      </w:pPr>
    </w:p>
    <w:p w14:paraId="504F4F63" w14:textId="3F103295" w:rsidR="00012742" w:rsidRPr="00FF776D" w:rsidRDefault="00012742" w:rsidP="003D37EE">
      <w:pPr>
        <w:spacing w:line="240" w:lineRule="auto"/>
        <w:rPr>
          <w:rFonts w:ascii="Times New Roman" w:hAnsi="Times New Roman" w:cs="Times New Roman"/>
          <w:b/>
          <w:bCs/>
          <w:sz w:val="24"/>
          <w:szCs w:val="24"/>
        </w:rPr>
      </w:pPr>
      <w:r w:rsidRPr="00FF776D">
        <w:rPr>
          <w:rFonts w:ascii="Times New Roman" w:hAnsi="Times New Roman" w:cs="Times New Roman"/>
          <w:b/>
          <w:bCs/>
          <w:sz w:val="24"/>
          <w:szCs w:val="24"/>
        </w:rPr>
        <w:t xml:space="preserve">Uvod </w:t>
      </w:r>
    </w:p>
    <w:p w14:paraId="0DA56641" w14:textId="14AA4187" w:rsidR="00012742" w:rsidRPr="00FF776D" w:rsidRDefault="00012742" w:rsidP="003D37EE">
      <w:pPr>
        <w:spacing w:line="240" w:lineRule="auto"/>
        <w:jc w:val="both"/>
        <w:rPr>
          <w:rFonts w:ascii="Times New Roman" w:hAnsi="Times New Roman" w:cs="Times New Roman"/>
          <w:sz w:val="24"/>
          <w:szCs w:val="24"/>
        </w:rPr>
      </w:pPr>
      <w:r w:rsidRPr="00FF776D">
        <w:rPr>
          <w:rFonts w:ascii="Times New Roman" w:hAnsi="Times New Roman" w:cs="Times New Roman"/>
          <w:sz w:val="24"/>
          <w:szCs w:val="24"/>
        </w:rPr>
        <w:t xml:space="preserve">U 2023. godini je </w:t>
      </w:r>
      <w:r w:rsidR="00373E3D" w:rsidRPr="00FF776D">
        <w:rPr>
          <w:rFonts w:ascii="Times New Roman" w:hAnsi="Times New Roman" w:cs="Times New Roman"/>
          <w:sz w:val="24"/>
          <w:szCs w:val="24"/>
        </w:rPr>
        <w:t xml:space="preserve">Ministarstvo kulture i medija </w:t>
      </w:r>
      <w:r w:rsidRPr="00FF776D">
        <w:rPr>
          <w:rFonts w:ascii="Times New Roman" w:hAnsi="Times New Roman" w:cs="Times New Roman"/>
          <w:sz w:val="24"/>
          <w:szCs w:val="24"/>
        </w:rPr>
        <w:t>temeljem provedenog natječaja imenovalo novu ravnateljicu Dvora Trakošćan, Goranku Horj</w:t>
      </w:r>
      <w:r w:rsidR="00CD42D5">
        <w:rPr>
          <w:rFonts w:ascii="Times New Roman" w:hAnsi="Times New Roman" w:cs="Times New Roman"/>
          <w:sz w:val="24"/>
          <w:szCs w:val="24"/>
        </w:rPr>
        <w:t xml:space="preserve">an.  Obavljena je primopredaja </w:t>
      </w:r>
      <w:r w:rsidRPr="00FF776D">
        <w:rPr>
          <w:rFonts w:ascii="Times New Roman" w:hAnsi="Times New Roman" w:cs="Times New Roman"/>
          <w:sz w:val="24"/>
          <w:szCs w:val="24"/>
        </w:rPr>
        <w:t xml:space="preserve">dužnosti između v. d. ravnatelja Ivana </w:t>
      </w:r>
      <w:proofErr w:type="spellStart"/>
      <w:r w:rsidRPr="00FF776D">
        <w:rPr>
          <w:rFonts w:ascii="Times New Roman" w:hAnsi="Times New Roman" w:cs="Times New Roman"/>
          <w:sz w:val="24"/>
          <w:szCs w:val="24"/>
        </w:rPr>
        <w:t>Mravlinčića</w:t>
      </w:r>
      <w:proofErr w:type="spellEnd"/>
      <w:r w:rsidRPr="00FF776D">
        <w:rPr>
          <w:rFonts w:ascii="Times New Roman" w:hAnsi="Times New Roman" w:cs="Times New Roman"/>
          <w:sz w:val="24"/>
          <w:szCs w:val="24"/>
        </w:rPr>
        <w:t>, koji je obnašao dužnost vršitelja dužnosti ravnatelja do 30. travnja 2023. godine i Goranke Horjan, koja je na dužnost ravnateljice Dvora Trakošćan stupila 01. svibnja 2023. godine. Primopredaja je izvršena u prostorijam</w:t>
      </w:r>
      <w:r w:rsidR="00CD42D5">
        <w:rPr>
          <w:rFonts w:ascii="Times New Roman" w:hAnsi="Times New Roman" w:cs="Times New Roman"/>
          <w:sz w:val="24"/>
          <w:szCs w:val="24"/>
        </w:rPr>
        <w:t xml:space="preserve">a Uprave Muzeja dana 15. lipnja </w:t>
      </w:r>
      <w:r w:rsidRPr="00FF776D">
        <w:rPr>
          <w:rFonts w:ascii="Times New Roman" w:hAnsi="Times New Roman" w:cs="Times New Roman"/>
          <w:sz w:val="24"/>
          <w:szCs w:val="24"/>
        </w:rPr>
        <w:t>2023. godine. Povjerenstvo za primopredaju dužnosti ravnatelja/</w:t>
      </w:r>
      <w:proofErr w:type="spellStart"/>
      <w:r w:rsidRPr="00FF776D">
        <w:rPr>
          <w:rFonts w:ascii="Times New Roman" w:hAnsi="Times New Roman" w:cs="Times New Roman"/>
          <w:sz w:val="24"/>
          <w:szCs w:val="24"/>
        </w:rPr>
        <w:t>ice</w:t>
      </w:r>
      <w:proofErr w:type="spellEnd"/>
      <w:r w:rsidRPr="00FF776D">
        <w:rPr>
          <w:rFonts w:ascii="Times New Roman" w:hAnsi="Times New Roman" w:cs="Times New Roman"/>
          <w:sz w:val="24"/>
          <w:szCs w:val="24"/>
        </w:rPr>
        <w:t xml:space="preserve"> Dvora Trakošćan pripremilo je kompletnu primopredajnu dokumentaciju koja je pohranjena u tajništvu </w:t>
      </w:r>
      <w:r w:rsidR="00373E3D">
        <w:rPr>
          <w:rFonts w:ascii="Times New Roman" w:hAnsi="Times New Roman" w:cs="Times New Roman"/>
          <w:sz w:val="24"/>
          <w:szCs w:val="24"/>
        </w:rPr>
        <w:t>M</w:t>
      </w:r>
      <w:r w:rsidRPr="00FF776D">
        <w:rPr>
          <w:rFonts w:ascii="Times New Roman" w:hAnsi="Times New Roman" w:cs="Times New Roman"/>
          <w:sz w:val="24"/>
          <w:szCs w:val="24"/>
        </w:rPr>
        <w:t>uzeja.</w:t>
      </w:r>
    </w:p>
    <w:p w14:paraId="1D508490" w14:textId="3FFAF061" w:rsidR="00012742" w:rsidRPr="00FF776D" w:rsidRDefault="00012742" w:rsidP="003D37EE">
      <w:pPr>
        <w:spacing w:line="240" w:lineRule="auto"/>
        <w:jc w:val="both"/>
        <w:rPr>
          <w:rFonts w:ascii="Times New Roman" w:hAnsi="Times New Roman" w:cs="Times New Roman"/>
          <w:sz w:val="24"/>
          <w:szCs w:val="24"/>
        </w:rPr>
      </w:pPr>
      <w:r w:rsidRPr="00FF776D">
        <w:rPr>
          <w:rFonts w:ascii="Times New Roman" w:hAnsi="Times New Roman" w:cs="Times New Roman"/>
          <w:sz w:val="24"/>
          <w:szCs w:val="24"/>
        </w:rPr>
        <w:t>Temeljem ugovora Ministarstva kulture i medija u 2023. godini osnivač je Dvoru T</w:t>
      </w:r>
      <w:r w:rsidR="00AE3B22">
        <w:rPr>
          <w:rFonts w:ascii="Times New Roman" w:hAnsi="Times New Roman" w:cs="Times New Roman"/>
          <w:sz w:val="24"/>
          <w:szCs w:val="24"/>
        </w:rPr>
        <w:t>rakošćan osigurao 634.830,01 eura</w:t>
      </w:r>
      <w:r w:rsidR="00AB4D9C">
        <w:rPr>
          <w:rFonts w:ascii="Times New Roman" w:hAnsi="Times New Roman" w:cs="Times New Roman"/>
          <w:sz w:val="24"/>
          <w:szCs w:val="24"/>
        </w:rPr>
        <w:t>. Ugovorom</w:t>
      </w:r>
      <w:r w:rsidRPr="00FF776D">
        <w:rPr>
          <w:rFonts w:ascii="Times New Roman" w:hAnsi="Times New Roman" w:cs="Times New Roman"/>
          <w:sz w:val="24"/>
          <w:szCs w:val="24"/>
        </w:rPr>
        <w:t xml:space="preserve"> o dodjeli potpore za pripravništvo Hrvatski zavod za zapošljav</w:t>
      </w:r>
      <w:r w:rsidR="00AB4D9C">
        <w:rPr>
          <w:rFonts w:ascii="Times New Roman" w:hAnsi="Times New Roman" w:cs="Times New Roman"/>
          <w:sz w:val="24"/>
          <w:szCs w:val="24"/>
        </w:rPr>
        <w:t>anje osigurao je financiranje jednog</w:t>
      </w:r>
      <w:r w:rsidRPr="00FF776D">
        <w:rPr>
          <w:rFonts w:ascii="Times New Roman" w:hAnsi="Times New Roman" w:cs="Times New Roman"/>
          <w:sz w:val="24"/>
          <w:szCs w:val="24"/>
        </w:rPr>
        <w:t xml:space="preserve"> pripravnika u Dvoru Trakošćan.</w:t>
      </w:r>
    </w:p>
    <w:p w14:paraId="16ABFEE8" w14:textId="73D7873D" w:rsidR="00AD1995" w:rsidRPr="00FF776D" w:rsidRDefault="00012742" w:rsidP="003D37EE">
      <w:pPr>
        <w:spacing w:line="240" w:lineRule="auto"/>
        <w:jc w:val="both"/>
        <w:rPr>
          <w:rFonts w:ascii="Times New Roman" w:hAnsi="Times New Roman" w:cs="Times New Roman"/>
          <w:sz w:val="24"/>
          <w:szCs w:val="24"/>
        </w:rPr>
      </w:pPr>
      <w:r w:rsidRPr="00FF776D">
        <w:rPr>
          <w:rFonts w:ascii="Times New Roman" w:hAnsi="Times New Roman" w:cs="Times New Roman"/>
          <w:sz w:val="24"/>
          <w:szCs w:val="24"/>
        </w:rPr>
        <w:t>U 2023. g</w:t>
      </w:r>
      <w:r w:rsidR="00CD42D5">
        <w:rPr>
          <w:rFonts w:ascii="Times New Roman" w:hAnsi="Times New Roman" w:cs="Times New Roman"/>
          <w:sz w:val="24"/>
          <w:szCs w:val="24"/>
        </w:rPr>
        <w:t xml:space="preserve">odini izmijenjen je Statut Muzeja Dvor </w:t>
      </w:r>
      <w:r w:rsidRPr="00FF776D">
        <w:rPr>
          <w:rFonts w:ascii="Times New Roman" w:hAnsi="Times New Roman" w:cs="Times New Roman"/>
          <w:sz w:val="24"/>
          <w:szCs w:val="24"/>
        </w:rPr>
        <w:t>Trakošćan uz suglasnost osnivača. Ustrojena su dva funkcionalna odjela s voditeljima.</w:t>
      </w:r>
      <w:r w:rsidR="00AD1995" w:rsidRPr="00FF776D">
        <w:rPr>
          <w:rFonts w:ascii="Times New Roman" w:hAnsi="Times New Roman" w:cs="Times New Roman"/>
          <w:sz w:val="24"/>
          <w:szCs w:val="24"/>
        </w:rPr>
        <w:t xml:space="preserve"> Imenovani su voditelji odjela odnosno ustrojbenih jedinica:</w:t>
      </w:r>
    </w:p>
    <w:p w14:paraId="5F5ED522" w14:textId="5C6FC522" w:rsidR="00AD1995" w:rsidRPr="00FF776D" w:rsidRDefault="00CD42D5" w:rsidP="003D37EE">
      <w:pPr>
        <w:spacing w:line="240" w:lineRule="auto"/>
        <w:jc w:val="both"/>
        <w:rPr>
          <w:rFonts w:ascii="Times New Roman" w:hAnsi="Times New Roman" w:cs="Times New Roman"/>
          <w:sz w:val="24"/>
          <w:szCs w:val="24"/>
        </w:rPr>
      </w:pPr>
      <w:r>
        <w:rPr>
          <w:rFonts w:ascii="Times New Roman" w:hAnsi="Times New Roman" w:cs="Times New Roman"/>
          <w:sz w:val="24"/>
          <w:szCs w:val="24"/>
        </w:rPr>
        <w:t>1. Stručno-</w:t>
      </w:r>
      <w:proofErr w:type="spellStart"/>
      <w:r w:rsidR="00AD1995" w:rsidRPr="00FF776D">
        <w:rPr>
          <w:rFonts w:ascii="Times New Roman" w:hAnsi="Times New Roman" w:cs="Times New Roman"/>
          <w:sz w:val="24"/>
          <w:szCs w:val="24"/>
        </w:rPr>
        <w:t>muzeološki</w:t>
      </w:r>
      <w:proofErr w:type="spellEnd"/>
      <w:r w:rsidR="00AD1995" w:rsidRPr="00FF776D">
        <w:rPr>
          <w:rFonts w:ascii="Times New Roman" w:hAnsi="Times New Roman" w:cs="Times New Roman"/>
          <w:sz w:val="24"/>
          <w:szCs w:val="24"/>
        </w:rPr>
        <w:t xml:space="preserve"> poslovi: And</w:t>
      </w:r>
      <w:r>
        <w:rPr>
          <w:rFonts w:ascii="Times New Roman" w:hAnsi="Times New Roman" w:cs="Times New Roman"/>
          <w:sz w:val="24"/>
          <w:szCs w:val="24"/>
        </w:rPr>
        <w:t xml:space="preserve">reja </w:t>
      </w:r>
      <w:proofErr w:type="spellStart"/>
      <w:r>
        <w:rPr>
          <w:rFonts w:ascii="Times New Roman" w:hAnsi="Times New Roman" w:cs="Times New Roman"/>
          <w:sz w:val="24"/>
          <w:szCs w:val="24"/>
        </w:rPr>
        <w:t>Srednoselec</w:t>
      </w:r>
      <w:proofErr w:type="spellEnd"/>
      <w:r>
        <w:rPr>
          <w:rFonts w:ascii="Times New Roman" w:hAnsi="Times New Roman" w:cs="Times New Roman"/>
          <w:sz w:val="24"/>
          <w:szCs w:val="24"/>
        </w:rPr>
        <w:t xml:space="preserve"> od 01. prosinca </w:t>
      </w:r>
      <w:r w:rsidR="00AD1995" w:rsidRPr="00FF776D">
        <w:rPr>
          <w:rFonts w:ascii="Times New Roman" w:hAnsi="Times New Roman" w:cs="Times New Roman"/>
          <w:sz w:val="24"/>
          <w:szCs w:val="24"/>
        </w:rPr>
        <w:t>2023.</w:t>
      </w:r>
    </w:p>
    <w:p w14:paraId="34FA3D96" w14:textId="65E39DEE" w:rsidR="00012742" w:rsidRPr="00FF776D" w:rsidRDefault="00AD1995" w:rsidP="003D37EE">
      <w:pPr>
        <w:spacing w:line="240" w:lineRule="auto"/>
        <w:jc w:val="both"/>
        <w:rPr>
          <w:rFonts w:ascii="Times New Roman" w:hAnsi="Times New Roman" w:cs="Times New Roman"/>
          <w:sz w:val="24"/>
          <w:szCs w:val="24"/>
        </w:rPr>
      </w:pPr>
      <w:r w:rsidRPr="00FF776D">
        <w:rPr>
          <w:rFonts w:ascii="Times New Roman" w:hAnsi="Times New Roman" w:cs="Times New Roman"/>
          <w:sz w:val="24"/>
          <w:szCs w:val="24"/>
        </w:rPr>
        <w:t>2. Opći pos</w:t>
      </w:r>
      <w:r w:rsidR="00CD42D5">
        <w:rPr>
          <w:rFonts w:ascii="Times New Roman" w:hAnsi="Times New Roman" w:cs="Times New Roman"/>
          <w:sz w:val="24"/>
          <w:szCs w:val="24"/>
        </w:rPr>
        <w:t xml:space="preserve">lovi:  Ivan Mravlinčić od 01. prosinca </w:t>
      </w:r>
      <w:r w:rsidRPr="00FF776D">
        <w:rPr>
          <w:rFonts w:ascii="Times New Roman" w:hAnsi="Times New Roman" w:cs="Times New Roman"/>
          <w:sz w:val="24"/>
          <w:szCs w:val="24"/>
        </w:rPr>
        <w:t xml:space="preserve">2023. </w:t>
      </w:r>
      <w:r w:rsidRPr="00FF776D">
        <w:rPr>
          <w:rFonts w:ascii="Times New Roman" w:hAnsi="Times New Roman" w:cs="Times New Roman"/>
          <w:sz w:val="24"/>
          <w:szCs w:val="24"/>
        </w:rPr>
        <w:tab/>
      </w:r>
    </w:p>
    <w:p w14:paraId="7F1982F3" w14:textId="03EE2C0E" w:rsidR="00012742" w:rsidRPr="00FF776D" w:rsidRDefault="00012742" w:rsidP="003D37EE">
      <w:pPr>
        <w:spacing w:line="240" w:lineRule="auto"/>
        <w:jc w:val="both"/>
        <w:rPr>
          <w:rFonts w:ascii="Times New Roman" w:hAnsi="Times New Roman" w:cs="Times New Roman"/>
          <w:sz w:val="24"/>
          <w:szCs w:val="24"/>
        </w:rPr>
      </w:pPr>
      <w:r w:rsidRPr="00FF776D">
        <w:rPr>
          <w:rFonts w:ascii="Times New Roman" w:hAnsi="Times New Roman" w:cs="Times New Roman"/>
          <w:sz w:val="24"/>
          <w:szCs w:val="24"/>
        </w:rPr>
        <w:t>Dvor Trakošćan ima prostore u zakupu koji su ugovorno riješeni s Hotelom Trak</w:t>
      </w:r>
      <w:r w:rsidR="00D92291">
        <w:rPr>
          <w:rFonts w:ascii="Times New Roman" w:hAnsi="Times New Roman" w:cs="Times New Roman"/>
          <w:sz w:val="24"/>
          <w:szCs w:val="24"/>
        </w:rPr>
        <w:t>o</w:t>
      </w:r>
      <w:r w:rsidRPr="00FF776D">
        <w:rPr>
          <w:rFonts w:ascii="Times New Roman" w:hAnsi="Times New Roman" w:cs="Times New Roman"/>
          <w:sz w:val="24"/>
          <w:szCs w:val="24"/>
        </w:rPr>
        <w:t>šćan</w:t>
      </w:r>
      <w:r w:rsidR="003246BD">
        <w:rPr>
          <w:rFonts w:ascii="Times New Roman" w:hAnsi="Times New Roman" w:cs="Times New Roman"/>
          <w:sz w:val="24"/>
          <w:szCs w:val="24"/>
        </w:rPr>
        <w:t xml:space="preserve"> d.o.o.</w:t>
      </w:r>
      <w:r w:rsidRPr="00FF776D">
        <w:rPr>
          <w:rFonts w:ascii="Times New Roman" w:hAnsi="Times New Roman" w:cs="Times New Roman"/>
          <w:sz w:val="24"/>
          <w:szCs w:val="24"/>
        </w:rPr>
        <w:t xml:space="preserve"> i tvrtkom Zagorj</w:t>
      </w:r>
      <w:r w:rsidR="00AD1995" w:rsidRPr="00FF776D">
        <w:rPr>
          <w:rFonts w:ascii="Times New Roman" w:hAnsi="Times New Roman" w:cs="Times New Roman"/>
          <w:sz w:val="24"/>
          <w:szCs w:val="24"/>
        </w:rPr>
        <w:t>e</w:t>
      </w:r>
      <w:r w:rsidRPr="00FF776D">
        <w:rPr>
          <w:rFonts w:ascii="Times New Roman" w:hAnsi="Times New Roman" w:cs="Times New Roman"/>
          <w:sz w:val="24"/>
          <w:szCs w:val="24"/>
        </w:rPr>
        <w:t xml:space="preserve"> International</w:t>
      </w:r>
      <w:r w:rsidR="003246BD">
        <w:rPr>
          <w:rFonts w:ascii="Times New Roman" w:hAnsi="Times New Roman" w:cs="Times New Roman"/>
          <w:sz w:val="24"/>
          <w:szCs w:val="24"/>
        </w:rPr>
        <w:t xml:space="preserve"> d.o.o</w:t>
      </w:r>
      <w:r w:rsidRPr="00FF776D">
        <w:rPr>
          <w:rFonts w:ascii="Times New Roman" w:hAnsi="Times New Roman" w:cs="Times New Roman"/>
          <w:sz w:val="24"/>
          <w:szCs w:val="24"/>
        </w:rPr>
        <w:t xml:space="preserve">. </w:t>
      </w:r>
    </w:p>
    <w:p w14:paraId="10C18DDB" w14:textId="75BCA378" w:rsidR="00012742" w:rsidRPr="00FF776D" w:rsidRDefault="00012742" w:rsidP="003D37EE">
      <w:pPr>
        <w:spacing w:line="240" w:lineRule="auto"/>
        <w:jc w:val="both"/>
        <w:rPr>
          <w:rFonts w:ascii="Times New Roman" w:hAnsi="Times New Roman" w:cs="Times New Roman"/>
          <w:sz w:val="24"/>
          <w:szCs w:val="24"/>
        </w:rPr>
      </w:pPr>
      <w:r w:rsidRPr="00FF776D">
        <w:rPr>
          <w:rFonts w:ascii="Times New Roman" w:hAnsi="Times New Roman" w:cs="Times New Roman"/>
          <w:sz w:val="24"/>
          <w:szCs w:val="24"/>
        </w:rPr>
        <w:t xml:space="preserve">Prostori za obavljanje muzejske djelatnosti su većim dijelom funkcionalni. U zgradi Uprave potrebno je sanirati vlagu i prodor vode iz krovišta što zahvaća dio prostora prvog kata no za tu investiciju osigurat će </w:t>
      </w:r>
      <w:r w:rsidR="00AD1995" w:rsidRPr="00FF776D">
        <w:rPr>
          <w:rFonts w:ascii="Times New Roman" w:hAnsi="Times New Roman" w:cs="Times New Roman"/>
          <w:sz w:val="24"/>
          <w:szCs w:val="24"/>
        </w:rPr>
        <w:t>s</w:t>
      </w:r>
      <w:r w:rsidRPr="00FF776D">
        <w:rPr>
          <w:rFonts w:ascii="Times New Roman" w:hAnsi="Times New Roman" w:cs="Times New Roman"/>
          <w:sz w:val="24"/>
          <w:szCs w:val="24"/>
        </w:rPr>
        <w:t>e sredstva u razdoblju 2025. – 2026. Zam</w:t>
      </w:r>
      <w:r w:rsidR="00AD1995" w:rsidRPr="00FF776D">
        <w:rPr>
          <w:rFonts w:ascii="Times New Roman" w:hAnsi="Times New Roman" w:cs="Times New Roman"/>
          <w:sz w:val="24"/>
          <w:szCs w:val="24"/>
        </w:rPr>
        <w:t>i</w:t>
      </w:r>
      <w:r w:rsidRPr="00FF776D">
        <w:rPr>
          <w:rFonts w:ascii="Times New Roman" w:hAnsi="Times New Roman" w:cs="Times New Roman"/>
          <w:sz w:val="24"/>
          <w:szCs w:val="24"/>
        </w:rPr>
        <w:t xml:space="preserve">jećen je nedostatak suvremene opreme, posebno informatičke kao i problemi s instalacijama, a posebno grijanjem pa su obavljeni potrebni pregledi i popravci. Problem dostupnosti posjetiteljima s invaliditetom nije moguće riješiti bez kompleksnih građevinskih zahvata na čemu se sustavno radi vezano uz pripremu dokumentacije i ishođenje dozvola. </w:t>
      </w:r>
    </w:p>
    <w:p w14:paraId="495A1C53" w14:textId="4CFDB67F" w:rsidR="00012742" w:rsidRPr="00FF776D" w:rsidRDefault="00012742" w:rsidP="003D37EE">
      <w:pPr>
        <w:spacing w:line="240" w:lineRule="auto"/>
        <w:jc w:val="both"/>
        <w:rPr>
          <w:rFonts w:ascii="Times New Roman" w:hAnsi="Times New Roman" w:cs="Times New Roman"/>
          <w:sz w:val="24"/>
          <w:szCs w:val="24"/>
        </w:rPr>
      </w:pPr>
      <w:r w:rsidRPr="00FF776D">
        <w:rPr>
          <w:rFonts w:ascii="Times New Roman" w:hAnsi="Times New Roman" w:cs="Times New Roman"/>
          <w:sz w:val="24"/>
          <w:szCs w:val="24"/>
        </w:rPr>
        <w:t>Prema postojećoj sistematizaciji nedostaju brojni zaposlenici pa je zahvaljujući odobrenju osnivača dio radnih mjesta popunjen. Napravljen je novi prijedlog Pravilnika o unut</w:t>
      </w:r>
      <w:r w:rsidR="00373E3D">
        <w:rPr>
          <w:rFonts w:ascii="Times New Roman" w:hAnsi="Times New Roman" w:cs="Times New Roman"/>
          <w:sz w:val="24"/>
          <w:szCs w:val="24"/>
        </w:rPr>
        <w:t>ar</w:t>
      </w:r>
      <w:r w:rsidRPr="00FF776D">
        <w:rPr>
          <w:rFonts w:ascii="Times New Roman" w:hAnsi="Times New Roman" w:cs="Times New Roman"/>
          <w:sz w:val="24"/>
          <w:szCs w:val="24"/>
        </w:rPr>
        <w:t xml:space="preserve">njem ustrojstvu </w:t>
      </w:r>
      <w:r w:rsidR="002E69AE">
        <w:rPr>
          <w:rFonts w:ascii="Times New Roman" w:hAnsi="Times New Roman" w:cs="Times New Roman"/>
          <w:sz w:val="24"/>
          <w:szCs w:val="24"/>
        </w:rPr>
        <w:t xml:space="preserve">i načinu rada </w:t>
      </w:r>
      <w:r w:rsidRPr="00FF776D">
        <w:rPr>
          <w:rFonts w:ascii="Times New Roman" w:hAnsi="Times New Roman" w:cs="Times New Roman"/>
          <w:sz w:val="24"/>
          <w:szCs w:val="24"/>
        </w:rPr>
        <w:t>koji u popis</w:t>
      </w:r>
      <w:r w:rsidR="00373E3D">
        <w:rPr>
          <w:rFonts w:ascii="Times New Roman" w:hAnsi="Times New Roman" w:cs="Times New Roman"/>
          <w:sz w:val="24"/>
          <w:szCs w:val="24"/>
        </w:rPr>
        <w:t>u</w:t>
      </w:r>
      <w:r w:rsidRPr="00FF776D">
        <w:rPr>
          <w:rFonts w:ascii="Times New Roman" w:hAnsi="Times New Roman" w:cs="Times New Roman"/>
          <w:sz w:val="24"/>
          <w:szCs w:val="24"/>
        </w:rPr>
        <w:t xml:space="preserve"> poslova prati potrebe u struci no isti će trebati us</w:t>
      </w:r>
      <w:r w:rsidR="00D92291">
        <w:rPr>
          <w:rFonts w:ascii="Times New Roman" w:hAnsi="Times New Roman" w:cs="Times New Roman"/>
          <w:sz w:val="24"/>
          <w:szCs w:val="24"/>
        </w:rPr>
        <w:t>u</w:t>
      </w:r>
      <w:r w:rsidRPr="00FF776D">
        <w:rPr>
          <w:rFonts w:ascii="Times New Roman" w:hAnsi="Times New Roman" w:cs="Times New Roman"/>
          <w:sz w:val="24"/>
          <w:szCs w:val="24"/>
        </w:rPr>
        <w:t>glasiti s mišljenjem osnivača</w:t>
      </w:r>
      <w:r w:rsidR="002E69AE">
        <w:rPr>
          <w:rFonts w:ascii="Times New Roman" w:hAnsi="Times New Roman" w:cs="Times New Roman"/>
          <w:sz w:val="24"/>
          <w:szCs w:val="24"/>
        </w:rPr>
        <w:t xml:space="preserve"> u 2024. godini. Naime, </w:t>
      </w:r>
      <w:r w:rsidRPr="00FF776D">
        <w:rPr>
          <w:rFonts w:ascii="Times New Roman" w:hAnsi="Times New Roman" w:cs="Times New Roman"/>
          <w:sz w:val="24"/>
          <w:szCs w:val="24"/>
        </w:rPr>
        <w:t>provedba velikih investicijskih projekata, projektnih uređenja okoliša, ogroman zaštićeni kompleks za održavanje, muzejski i edukativni programi za desetke tisuća posjetitelja, događanja i stručni rad zaht</w:t>
      </w:r>
      <w:r w:rsidR="00D92291">
        <w:rPr>
          <w:rFonts w:ascii="Times New Roman" w:hAnsi="Times New Roman" w:cs="Times New Roman"/>
          <w:sz w:val="24"/>
          <w:szCs w:val="24"/>
        </w:rPr>
        <w:t>i</w:t>
      </w:r>
      <w:r w:rsidRPr="00FF776D">
        <w:rPr>
          <w:rFonts w:ascii="Times New Roman" w:hAnsi="Times New Roman" w:cs="Times New Roman"/>
          <w:sz w:val="24"/>
          <w:szCs w:val="24"/>
        </w:rPr>
        <w:t>jevaju ne samo veći broj zaposlenih već i specijalizirana znanja. Pla</w:t>
      </w:r>
      <w:r w:rsidR="002E69AE">
        <w:rPr>
          <w:rFonts w:ascii="Times New Roman" w:hAnsi="Times New Roman" w:cs="Times New Roman"/>
          <w:sz w:val="24"/>
          <w:szCs w:val="24"/>
        </w:rPr>
        <w:t>nira se usvajanje novog Pravilni</w:t>
      </w:r>
      <w:r w:rsidRPr="00FF776D">
        <w:rPr>
          <w:rFonts w:ascii="Times New Roman" w:hAnsi="Times New Roman" w:cs="Times New Roman"/>
          <w:sz w:val="24"/>
          <w:szCs w:val="24"/>
        </w:rPr>
        <w:t xml:space="preserve">ka u 2024. </w:t>
      </w:r>
      <w:r w:rsidR="002E69AE">
        <w:rPr>
          <w:rFonts w:ascii="Times New Roman" w:hAnsi="Times New Roman" w:cs="Times New Roman"/>
          <w:sz w:val="24"/>
          <w:szCs w:val="24"/>
        </w:rPr>
        <w:t xml:space="preserve">godini </w:t>
      </w:r>
      <w:r w:rsidRPr="00FF776D">
        <w:rPr>
          <w:rFonts w:ascii="Times New Roman" w:hAnsi="Times New Roman" w:cs="Times New Roman"/>
          <w:sz w:val="24"/>
          <w:szCs w:val="24"/>
        </w:rPr>
        <w:t>te prema njemu i dodatno zapošljavanje.</w:t>
      </w:r>
    </w:p>
    <w:p w14:paraId="7C047556" w14:textId="20FD6B94" w:rsidR="00012742" w:rsidRPr="00FF776D" w:rsidRDefault="00012742" w:rsidP="003D37EE">
      <w:pPr>
        <w:spacing w:line="240" w:lineRule="auto"/>
        <w:jc w:val="both"/>
        <w:rPr>
          <w:rFonts w:ascii="Times New Roman" w:hAnsi="Times New Roman" w:cs="Times New Roman"/>
          <w:sz w:val="24"/>
          <w:szCs w:val="24"/>
        </w:rPr>
      </w:pPr>
      <w:r w:rsidRPr="00FF776D">
        <w:rPr>
          <w:rFonts w:ascii="Times New Roman" w:hAnsi="Times New Roman" w:cs="Times New Roman"/>
          <w:sz w:val="24"/>
          <w:szCs w:val="24"/>
        </w:rPr>
        <w:t>Programska i investicijska sredstva, materijalni troškovi i ostala sufinanciranja osnivača uplaćuju se prema planiranoj dinamici, a Dvor Trakošćan ostvaruje i značajan vlastiti prihod.</w:t>
      </w:r>
    </w:p>
    <w:p w14:paraId="2C8FBFC4" w14:textId="481E55BC" w:rsidR="003D37EE" w:rsidRDefault="003D37EE" w:rsidP="003D37EE">
      <w:pPr>
        <w:spacing w:line="240" w:lineRule="auto"/>
        <w:rPr>
          <w:rFonts w:ascii="Times New Roman" w:hAnsi="Times New Roman" w:cs="Times New Roman"/>
          <w:b/>
          <w:bCs/>
          <w:sz w:val="24"/>
          <w:szCs w:val="24"/>
        </w:rPr>
      </w:pPr>
    </w:p>
    <w:p w14:paraId="521656A8" w14:textId="30CBA38F" w:rsidR="00012742" w:rsidRPr="004D0D36" w:rsidRDefault="004D0D36" w:rsidP="004D0D36">
      <w:pPr>
        <w:pStyle w:val="Naslov1"/>
        <w:rPr>
          <w:sz w:val="24"/>
        </w:rPr>
      </w:pPr>
      <w:bookmarkStart w:id="6" w:name="_Toc156997955"/>
      <w:r w:rsidRPr="004D0D36">
        <w:rPr>
          <w:sz w:val="24"/>
        </w:rPr>
        <w:lastRenderedPageBreak/>
        <w:t xml:space="preserve">II. </w:t>
      </w:r>
      <w:r w:rsidR="00012742" w:rsidRPr="004D0D36">
        <w:rPr>
          <w:sz w:val="24"/>
        </w:rPr>
        <w:t>PROJEKTI I INVESTICIJE</w:t>
      </w:r>
      <w:bookmarkEnd w:id="6"/>
    </w:p>
    <w:p w14:paraId="3407CF8D" w14:textId="77777777" w:rsidR="004D0D36" w:rsidRDefault="004D0D36" w:rsidP="003D37EE">
      <w:pPr>
        <w:spacing w:after="0" w:line="240" w:lineRule="auto"/>
        <w:jc w:val="both"/>
      </w:pPr>
    </w:p>
    <w:p w14:paraId="02776B22" w14:textId="3C4F0825" w:rsidR="00012742" w:rsidRPr="00FF776D" w:rsidRDefault="00012742" w:rsidP="003D37EE">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t>Dvor Trakošćan svoje redovno poslovanje provodi sukladno usvojenom programu rada za 2023. godinu i odobrenim sredstvima za provedbu projekata i programa. Ključni izazovi povezani su s nekoliko projekata koji su ugovoreni</w:t>
      </w:r>
      <w:r w:rsidR="00373E3D">
        <w:rPr>
          <w:rFonts w:ascii="Times New Roman" w:hAnsi="Times New Roman" w:cs="Times New Roman"/>
          <w:sz w:val="24"/>
          <w:szCs w:val="24"/>
        </w:rPr>
        <w:t>,</w:t>
      </w:r>
      <w:r w:rsidRPr="00FF776D">
        <w:rPr>
          <w:rFonts w:ascii="Times New Roman" w:hAnsi="Times New Roman" w:cs="Times New Roman"/>
          <w:sz w:val="24"/>
          <w:szCs w:val="24"/>
        </w:rPr>
        <w:t xml:space="preserve"> a čija izvedba se ne odvija prema predviđenoj dinamici.  </w:t>
      </w:r>
    </w:p>
    <w:p w14:paraId="2D682089" w14:textId="77777777" w:rsidR="00012742" w:rsidRPr="00FF776D" w:rsidRDefault="00012742" w:rsidP="003D37EE">
      <w:pPr>
        <w:spacing w:after="160" w:line="240" w:lineRule="auto"/>
        <w:rPr>
          <w:rFonts w:ascii="Times New Roman" w:hAnsi="Times New Roman" w:cs="Times New Roman"/>
          <w:kern w:val="2"/>
          <w:sz w:val="24"/>
          <w:szCs w:val="24"/>
          <w14:ligatures w14:val="standardContextual"/>
        </w:rPr>
      </w:pPr>
    </w:p>
    <w:p w14:paraId="01960F11" w14:textId="6F3F2719" w:rsidR="00012742" w:rsidRPr="00FF776D" w:rsidRDefault="00AE1FBD" w:rsidP="002E69AE">
      <w:pPr>
        <w:spacing w:after="160" w:line="240"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Projekt osiguranja</w:t>
      </w:r>
      <w:r w:rsidR="00012742" w:rsidRPr="00FF776D">
        <w:rPr>
          <w:rFonts w:ascii="Times New Roman" w:hAnsi="Times New Roman" w:cs="Times New Roman"/>
          <w:b/>
          <w:bCs/>
          <w:kern w:val="2"/>
          <w:sz w:val="24"/>
          <w:szCs w:val="24"/>
          <w14:ligatures w14:val="standardContextual"/>
        </w:rPr>
        <w:t xml:space="preserve"> pristupačnosti muzeja osobama s invaliditetom i smanjene pokretljivosti</w:t>
      </w:r>
    </w:p>
    <w:p w14:paraId="74CCB93E" w14:textId="58B00C97" w:rsidR="00012742" w:rsidRPr="00FF776D" w:rsidRDefault="00012742" w:rsidP="003D37EE">
      <w:pPr>
        <w:spacing w:after="160" w:line="240" w:lineRule="auto"/>
        <w:jc w:val="both"/>
        <w:rPr>
          <w:rFonts w:ascii="Times New Roman" w:hAnsi="Times New Roman" w:cs="Times New Roman"/>
          <w:kern w:val="2"/>
          <w:sz w:val="24"/>
          <w:szCs w:val="24"/>
          <w14:ligatures w14:val="standardContextual"/>
        </w:rPr>
      </w:pPr>
      <w:r w:rsidRPr="00FF776D">
        <w:rPr>
          <w:rFonts w:ascii="Times New Roman" w:hAnsi="Times New Roman" w:cs="Times New Roman"/>
          <w:kern w:val="2"/>
          <w:sz w:val="24"/>
          <w:szCs w:val="24"/>
          <w14:ligatures w14:val="standardContextual"/>
        </w:rPr>
        <w:t>Muzej ne udovoljava zahtjevima koje propisuje</w:t>
      </w:r>
      <w:r w:rsidRPr="00FF776D">
        <w:rPr>
          <w:rFonts w:ascii="Times New Roman" w:hAnsi="Times New Roman" w:cs="Times New Roman"/>
          <w:sz w:val="24"/>
          <w:szCs w:val="24"/>
        </w:rPr>
        <w:t xml:space="preserve"> </w:t>
      </w:r>
      <w:r w:rsidRPr="00FF776D">
        <w:rPr>
          <w:rFonts w:ascii="Times New Roman" w:hAnsi="Times New Roman" w:cs="Times New Roman"/>
          <w:kern w:val="2"/>
          <w:sz w:val="24"/>
          <w:szCs w:val="24"/>
          <w14:ligatures w14:val="standardContextual"/>
        </w:rPr>
        <w:t>Pravilnik o osiguranju pristupačnosti građevina osobama s invaliditetom i smanjene pokretljivosti te se provode aktivnosti na usklađivanju. Stoga je započeo višefazni projekt usklađivanja koji se odnosi na intervencije u vanjskom i unut</w:t>
      </w:r>
      <w:r w:rsidR="003318E7">
        <w:rPr>
          <w:rFonts w:ascii="Times New Roman" w:hAnsi="Times New Roman" w:cs="Times New Roman"/>
          <w:kern w:val="2"/>
          <w:sz w:val="24"/>
          <w:szCs w:val="24"/>
          <w14:ligatures w14:val="standardContextual"/>
        </w:rPr>
        <w:t>ar</w:t>
      </w:r>
      <w:r w:rsidRPr="00FF776D">
        <w:rPr>
          <w:rFonts w:ascii="Times New Roman" w:hAnsi="Times New Roman" w:cs="Times New Roman"/>
          <w:kern w:val="2"/>
          <w:sz w:val="24"/>
          <w:szCs w:val="24"/>
          <w14:ligatures w14:val="standardContextual"/>
        </w:rPr>
        <w:t>njem prostoru</w:t>
      </w:r>
      <w:r w:rsidR="00E00349" w:rsidRPr="00FF776D">
        <w:rPr>
          <w:rFonts w:ascii="Times New Roman" w:hAnsi="Times New Roman" w:cs="Times New Roman"/>
          <w:kern w:val="2"/>
          <w:sz w:val="24"/>
          <w:szCs w:val="24"/>
          <w14:ligatures w14:val="standardContextual"/>
        </w:rPr>
        <w:t xml:space="preserve"> kompleksa</w:t>
      </w:r>
      <w:r w:rsidRPr="00FF776D">
        <w:rPr>
          <w:rFonts w:ascii="Times New Roman" w:hAnsi="Times New Roman" w:cs="Times New Roman"/>
          <w:kern w:val="2"/>
          <w:sz w:val="24"/>
          <w:szCs w:val="24"/>
          <w14:ligatures w14:val="standardContextual"/>
        </w:rPr>
        <w:t>. Budući da je Trakošćan spomenik kulture najviše kategorije pod strogim je nadzorom nadležnog konzervatorskog odjela i za pojedine faze nisu ishođene potrebne dozvole te je zabilježen višegodišnji zastoj kod pojedinih faza.</w:t>
      </w:r>
    </w:p>
    <w:p w14:paraId="6CEB76F5" w14:textId="1050A739" w:rsidR="00012742" w:rsidRPr="00FF776D" w:rsidRDefault="00012742" w:rsidP="003D37EE">
      <w:pPr>
        <w:spacing w:after="160" w:line="240" w:lineRule="auto"/>
        <w:jc w:val="both"/>
        <w:rPr>
          <w:rFonts w:ascii="Times New Roman" w:hAnsi="Times New Roman" w:cs="Times New Roman"/>
          <w:kern w:val="2"/>
          <w:sz w:val="24"/>
          <w:szCs w:val="24"/>
          <w14:ligatures w14:val="standardContextual"/>
        </w:rPr>
      </w:pPr>
      <w:r w:rsidRPr="00FF776D">
        <w:rPr>
          <w:rFonts w:ascii="Times New Roman" w:hAnsi="Times New Roman" w:cs="Times New Roman"/>
          <w:kern w:val="2"/>
          <w:sz w:val="24"/>
          <w:szCs w:val="24"/>
          <w14:ligatures w14:val="standardContextual"/>
        </w:rPr>
        <w:t>Nekoliko faza koj</w:t>
      </w:r>
      <w:r w:rsidR="003246BD">
        <w:rPr>
          <w:rFonts w:ascii="Times New Roman" w:hAnsi="Times New Roman" w:cs="Times New Roman"/>
          <w:kern w:val="2"/>
          <w:sz w:val="24"/>
          <w:szCs w:val="24"/>
          <w14:ligatures w14:val="standardContextual"/>
        </w:rPr>
        <w:t>e se odnose na pješačke staze su implementirane</w:t>
      </w:r>
      <w:r w:rsidRPr="00FF776D">
        <w:rPr>
          <w:rFonts w:ascii="Times New Roman" w:hAnsi="Times New Roman" w:cs="Times New Roman"/>
          <w:kern w:val="2"/>
          <w:sz w:val="24"/>
          <w:szCs w:val="24"/>
          <w14:ligatures w14:val="standardContextual"/>
        </w:rPr>
        <w:t xml:space="preserve"> ranijih godina (</w:t>
      </w:r>
      <w:r w:rsidR="003246BD">
        <w:rPr>
          <w:rFonts w:ascii="Times New Roman" w:hAnsi="Times New Roman" w:cs="Times New Roman"/>
          <w:kern w:val="2"/>
          <w:sz w:val="24"/>
          <w:szCs w:val="24"/>
          <w14:ligatures w14:val="standardContextual"/>
        </w:rPr>
        <w:t>I</w:t>
      </w:r>
      <w:r w:rsidR="00AE1FBD">
        <w:rPr>
          <w:rFonts w:ascii="Times New Roman" w:hAnsi="Times New Roman" w:cs="Times New Roman"/>
          <w:kern w:val="2"/>
          <w:sz w:val="24"/>
          <w:szCs w:val="24"/>
          <w14:ligatures w14:val="standardContextual"/>
        </w:rPr>
        <w:t>.</w:t>
      </w:r>
      <w:r w:rsidR="003246BD">
        <w:rPr>
          <w:rFonts w:ascii="Times New Roman" w:hAnsi="Times New Roman" w:cs="Times New Roman"/>
          <w:kern w:val="2"/>
          <w:sz w:val="24"/>
          <w:szCs w:val="24"/>
          <w14:ligatures w14:val="standardContextual"/>
        </w:rPr>
        <w:t>-II</w:t>
      </w:r>
      <w:r w:rsidR="00AE1FBD">
        <w:rPr>
          <w:rFonts w:ascii="Times New Roman" w:hAnsi="Times New Roman" w:cs="Times New Roman"/>
          <w:kern w:val="2"/>
          <w:sz w:val="24"/>
          <w:szCs w:val="24"/>
          <w14:ligatures w14:val="standardContextual"/>
        </w:rPr>
        <w:t>.</w:t>
      </w:r>
      <w:r w:rsidR="003246BD">
        <w:rPr>
          <w:rFonts w:ascii="Times New Roman" w:hAnsi="Times New Roman" w:cs="Times New Roman"/>
          <w:kern w:val="2"/>
          <w:sz w:val="24"/>
          <w:szCs w:val="24"/>
          <w14:ligatures w14:val="standardContextual"/>
        </w:rPr>
        <w:t xml:space="preserve"> faza), a nastavak uređenja staza (IV</w:t>
      </w:r>
      <w:r w:rsidR="00AE1FBD">
        <w:rPr>
          <w:rFonts w:ascii="Times New Roman" w:hAnsi="Times New Roman" w:cs="Times New Roman"/>
          <w:kern w:val="2"/>
          <w:sz w:val="24"/>
          <w:szCs w:val="24"/>
          <w14:ligatures w14:val="standardContextual"/>
        </w:rPr>
        <w:t>.</w:t>
      </w:r>
      <w:r w:rsidR="003246BD">
        <w:rPr>
          <w:rFonts w:ascii="Times New Roman" w:hAnsi="Times New Roman" w:cs="Times New Roman"/>
          <w:kern w:val="2"/>
          <w:sz w:val="24"/>
          <w:szCs w:val="24"/>
          <w14:ligatures w14:val="standardContextual"/>
        </w:rPr>
        <w:t xml:space="preserve"> faza) ugovoren je u 2023. godini </w:t>
      </w:r>
      <w:r w:rsidRPr="00FF776D">
        <w:rPr>
          <w:rFonts w:ascii="Times New Roman" w:hAnsi="Times New Roman" w:cs="Times New Roman"/>
          <w:kern w:val="2"/>
          <w:sz w:val="24"/>
          <w:szCs w:val="24"/>
          <w14:ligatures w14:val="standardContextual"/>
        </w:rPr>
        <w:t>i još je u tijeku. Faza II</w:t>
      </w:r>
      <w:r w:rsidR="00AE1FBD">
        <w:rPr>
          <w:rFonts w:ascii="Times New Roman" w:hAnsi="Times New Roman" w:cs="Times New Roman"/>
          <w:kern w:val="2"/>
          <w:sz w:val="24"/>
          <w:szCs w:val="24"/>
          <w14:ligatures w14:val="standardContextual"/>
        </w:rPr>
        <w:t>.</w:t>
      </w:r>
      <w:r w:rsidRPr="00FF776D">
        <w:rPr>
          <w:rFonts w:ascii="Times New Roman" w:hAnsi="Times New Roman" w:cs="Times New Roman"/>
          <w:kern w:val="2"/>
          <w:sz w:val="24"/>
          <w:szCs w:val="24"/>
          <w14:ligatures w14:val="standardContextual"/>
        </w:rPr>
        <w:t xml:space="preserve"> bila je sufinancirana sredstvima EU fondova preko Agencije za plaćanja u poljoprivredi, ribarstvu i ruralnom razvoju no tijekom 2023. </w:t>
      </w:r>
      <w:r w:rsidR="003246BD">
        <w:rPr>
          <w:rFonts w:ascii="Times New Roman" w:hAnsi="Times New Roman" w:cs="Times New Roman"/>
          <w:kern w:val="2"/>
          <w:sz w:val="24"/>
          <w:szCs w:val="24"/>
          <w14:ligatures w14:val="standardContextual"/>
        </w:rPr>
        <w:t xml:space="preserve">godine </w:t>
      </w:r>
      <w:r w:rsidRPr="00FF776D">
        <w:rPr>
          <w:rFonts w:ascii="Times New Roman" w:hAnsi="Times New Roman" w:cs="Times New Roman"/>
          <w:kern w:val="2"/>
          <w:sz w:val="24"/>
          <w:szCs w:val="24"/>
          <w14:ligatures w14:val="standardContextual"/>
        </w:rPr>
        <w:t>slana su dodatna obrazloženja i još uvijek nije zaprimljena uplata iz Agencije.</w:t>
      </w:r>
    </w:p>
    <w:p w14:paraId="203F8EEA" w14:textId="738470EB" w:rsidR="00012742" w:rsidRPr="00FF776D" w:rsidRDefault="00012742" w:rsidP="003D37EE">
      <w:pPr>
        <w:spacing w:after="160" w:line="240" w:lineRule="auto"/>
        <w:jc w:val="both"/>
        <w:rPr>
          <w:rFonts w:ascii="Times New Roman" w:hAnsi="Times New Roman" w:cs="Times New Roman"/>
          <w:kern w:val="2"/>
          <w:sz w:val="24"/>
          <w:szCs w:val="24"/>
          <w14:ligatures w14:val="standardContextual"/>
        </w:rPr>
      </w:pPr>
      <w:r w:rsidRPr="00FF776D">
        <w:rPr>
          <w:rFonts w:ascii="Times New Roman" w:hAnsi="Times New Roman" w:cs="Times New Roman"/>
          <w:kern w:val="2"/>
          <w:sz w:val="24"/>
          <w:szCs w:val="24"/>
          <w14:ligatures w14:val="standardContextual"/>
        </w:rPr>
        <w:t>Faza koja slijedi i ima ishođene dozvole je pro</w:t>
      </w:r>
      <w:r w:rsidR="003246BD">
        <w:rPr>
          <w:rFonts w:ascii="Times New Roman" w:hAnsi="Times New Roman" w:cs="Times New Roman"/>
          <w:kern w:val="2"/>
          <w:sz w:val="24"/>
          <w:szCs w:val="24"/>
          <w14:ligatures w14:val="standardContextual"/>
        </w:rPr>
        <w:t xml:space="preserve">jekt izgradnje pješačkog mosta </w:t>
      </w:r>
      <w:r w:rsidRPr="00FF776D">
        <w:rPr>
          <w:rFonts w:ascii="Times New Roman" w:hAnsi="Times New Roman" w:cs="Times New Roman"/>
          <w:kern w:val="2"/>
          <w:sz w:val="24"/>
          <w:szCs w:val="24"/>
          <w14:ligatures w14:val="standardContextual"/>
        </w:rPr>
        <w:t>za prijelaz preko Trakošćanskog jezera</w:t>
      </w:r>
      <w:r w:rsidR="003246BD">
        <w:rPr>
          <w:rFonts w:ascii="Times New Roman" w:hAnsi="Times New Roman" w:cs="Times New Roman"/>
          <w:kern w:val="2"/>
          <w:sz w:val="24"/>
          <w:szCs w:val="24"/>
          <w14:ligatures w14:val="standardContextual"/>
        </w:rPr>
        <w:t xml:space="preserve"> (III</w:t>
      </w:r>
      <w:r w:rsidR="00AE1FBD">
        <w:rPr>
          <w:rFonts w:ascii="Times New Roman" w:hAnsi="Times New Roman" w:cs="Times New Roman"/>
          <w:kern w:val="2"/>
          <w:sz w:val="24"/>
          <w:szCs w:val="24"/>
          <w14:ligatures w14:val="standardContextual"/>
        </w:rPr>
        <w:t>.</w:t>
      </w:r>
      <w:r w:rsidR="003246BD">
        <w:rPr>
          <w:rFonts w:ascii="Times New Roman" w:hAnsi="Times New Roman" w:cs="Times New Roman"/>
          <w:kern w:val="2"/>
          <w:sz w:val="24"/>
          <w:szCs w:val="24"/>
          <w14:ligatures w14:val="standardContextual"/>
        </w:rPr>
        <w:t xml:space="preserve"> faza)</w:t>
      </w:r>
      <w:r w:rsidRPr="00FF776D">
        <w:rPr>
          <w:rFonts w:ascii="Times New Roman" w:hAnsi="Times New Roman" w:cs="Times New Roman"/>
          <w:kern w:val="2"/>
          <w:sz w:val="24"/>
          <w:szCs w:val="24"/>
          <w14:ligatures w14:val="standardContextual"/>
        </w:rPr>
        <w:t>. Izrađen je glavni projekt od strane izvoditelja BILOTA INŽENJERING</w:t>
      </w:r>
      <w:r w:rsidR="003246BD">
        <w:rPr>
          <w:rFonts w:ascii="Times New Roman" w:hAnsi="Times New Roman" w:cs="Times New Roman"/>
          <w:kern w:val="2"/>
          <w:sz w:val="24"/>
          <w:szCs w:val="24"/>
          <w14:ligatures w14:val="standardContextual"/>
        </w:rPr>
        <w:t xml:space="preserve"> d.o.o.</w:t>
      </w:r>
      <w:r w:rsidRPr="00FF776D">
        <w:rPr>
          <w:rFonts w:ascii="Times New Roman" w:hAnsi="Times New Roman" w:cs="Times New Roman"/>
          <w:kern w:val="2"/>
          <w:sz w:val="24"/>
          <w:szCs w:val="24"/>
          <w14:ligatures w14:val="standardContextual"/>
        </w:rPr>
        <w:t>, Seget Donji, za koji je ishođena lokacijska i građevinska dozvola. Projekt je definiran u okviru prilagodbe prostora Dvora Trakošćan za pristup i kretanje osobama s teškoćama u kretanju. Most preko Trakošćanskog jezera služit će za prijelaz ljudi preko jezera Trakošćan s ukupnom š</w:t>
      </w:r>
      <w:r w:rsidR="003246BD">
        <w:rPr>
          <w:rFonts w:ascii="Times New Roman" w:hAnsi="Times New Roman" w:cs="Times New Roman"/>
          <w:kern w:val="2"/>
          <w:sz w:val="24"/>
          <w:szCs w:val="24"/>
          <w14:ligatures w14:val="standardContextual"/>
        </w:rPr>
        <w:t xml:space="preserve">irinom </w:t>
      </w:r>
      <w:proofErr w:type="spellStart"/>
      <w:r w:rsidR="003246BD">
        <w:rPr>
          <w:rFonts w:ascii="Times New Roman" w:hAnsi="Times New Roman" w:cs="Times New Roman"/>
          <w:kern w:val="2"/>
          <w:sz w:val="24"/>
          <w:szCs w:val="24"/>
          <w14:ligatures w14:val="standardContextual"/>
        </w:rPr>
        <w:t>hodne</w:t>
      </w:r>
      <w:proofErr w:type="spellEnd"/>
      <w:r w:rsidR="003246BD">
        <w:rPr>
          <w:rFonts w:ascii="Times New Roman" w:hAnsi="Times New Roman" w:cs="Times New Roman"/>
          <w:kern w:val="2"/>
          <w:sz w:val="24"/>
          <w:szCs w:val="24"/>
          <w14:ligatures w14:val="standardContextual"/>
        </w:rPr>
        <w:t xml:space="preserve"> plohe od 220 cm koja je prilagođena </w:t>
      </w:r>
      <w:r w:rsidRPr="00FF776D">
        <w:rPr>
          <w:rFonts w:ascii="Times New Roman" w:hAnsi="Times New Roman" w:cs="Times New Roman"/>
          <w:kern w:val="2"/>
          <w:sz w:val="24"/>
          <w:szCs w:val="24"/>
          <w14:ligatures w14:val="standardContextual"/>
        </w:rPr>
        <w:t xml:space="preserve">zahtjevima, posebnim uvjetima građenja i zahtjevima održavanja. </w:t>
      </w:r>
      <w:proofErr w:type="spellStart"/>
      <w:r w:rsidRPr="00FF776D">
        <w:rPr>
          <w:rFonts w:ascii="Times New Roman" w:hAnsi="Times New Roman" w:cs="Times New Roman"/>
          <w:kern w:val="2"/>
          <w:sz w:val="24"/>
          <w:szCs w:val="24"/>
          <w14:ligatures w14:val="standardContextual"/>
        </w:rPr>
        <w:t>Rasponska</w:t>
      </w:r>
      <w:proofErr w:type="spellEnd"/>
      <w:r w:rsidRPr="00FF776D">
        <w:rPr>
          <w:rFonts w:ascii="Times New Roman" w:hAnsi="Times New Roman" w:cs="Times New Roman"/>
          <w:kern w:val="2"/>
          <w:sz w:val="24"/>
          <w:szCs w:val="24"/>
          <w14:ligatures w14:val="standardContextual"/>
        </w:rPr>
        <w:t xml:space="preserve"> konstrukcija </w:t>
      </w:r>
      <w:r w:rsidR="003246BD">
        <w:rPr>
          <w:rFonts w:ascii="Times New Roman" w:hAnsi="Times New Roman" w:cs="Times New Roman"/>
          <w:kern w:val="2"/>
          <w:sz w:val="24"/>
          <w:szCs w:val="24"/>
          <w14:ligatures w14:val="standardContextual"/>
        </w:rPr>
        <w:t xml:space="preserve">mosta je prosta greda </w:t>
      </w:r>
      <w:r w:rsidRPr="00FF776D">
        <w:rPr>
          <w:rFonts w:ascii="Times New Roman" w:hAnsi="Times New Roman" w:cs="Times New Roman"/>
          <w:kern w:val="2"/>
          <w:sz w:val="24"/>
          <w:szCs w:val="24"/>
          <w14:ligatures w14:val="standardContextual"/>
        </w:rPr>
        <w:t xml:space="preserve">preko jednog polja raspona 51,1 m koja je ovješena na nosivu užad razapetu između čeličnih stupova. </w:t>
      </w:r>
      <w:r w:rsidR="00E00349" w:rsidRPr="00FF776D">
        <w:rPr>
          <w:rFonts w:ascii="Times New Roman" w:hAnsi="Times New Roman" w:cs="Times New Roman"/>
          <w:kern w:val="2"/>
          <w:sz w:val="24"/>
          <w:szCs w:val="24"/>
          <w14:ligatures w14:val="standardContextual"/>
        </w:rPr>
        <w:t xml:space="preserve">U 2024. </w:t>
      </w:r>
      <w:r w:rsidR="003246BD">
        <w:rPr>
          <w:rFonts w:ascii="Times New Roman" w:hAnsi="Times New Roman" w:cs="Times New Roman"/>
          <w:kern w:val="2"/>
          <w:sz w:val="24"/>
          <w:szCs w:val="24"/>
          <w14:ligatures w14:val="standardContextual"/>
        </w:rPr>
        <w:t xml:space="preserve">godini </w:t>
      </w:r>
      <w:r w:rsidR="00E00349" w:rsidRPr="00FF776D">
        <w:rPr>
          <w:rFonts w:ascii="Times New Roman" w:hAnsi="Times New Roman" w:cs="Times New Roman"/>
          <w:kern w:val="2"/>
          <w:sz w:val="24"/>
          <w:szCs w:val="24"/>
          <w14:ligatures w14:val="standardContextual"/>
        </w:rPr>
        <w:t xml:space="preserve">Dvor Trakošćan planira realizirati izvođenje potpornja mosta </w:t>
      </w:r>
      <w:r w:rsidRPr="00FF776D">
        <w:rPr>
          <w:rFonts w:ascii="Times New Roman" w:hAnsi="Times New Roman" w:cs="Times New Roman"/>
          <w:kern w:val="2"/>
          <w:sz w:val="24"/>
          <w:szCs w:val="24"/>
          <w14:ligatures w14:val="standardContextual"/>
        </w:rPr>
        <w:t xml:space="preserve"> kao najzahtjevnij</w:t>
      </w:r>
      <w:r w:rsidR="003246BD">
        <w:rPr>
          <w:rFonts w:ascii="Times New Roman" w:hAnsi="Times New Roman" w:cs="Times New Roman"/>
          <w:kern w:val="2"/>
          <w:sz w:val="24"/>
          <w:szCs w:val="24"/>
          <w14:ligatures w14:val="standardContextual"/>
        </w:rPr>
        <w:t xml:space="preserve">i dio </w:t>
      </w:r>
      <w:r w:rsidR="00E00349" w:rsidRPr="00FF776D">
        <w:rPr>
          <w:rFonts w:ascii="Times New Roman" w:hAnsi="Times New Roman" w:cs="Times New Roman"/>
          <w:kern w:val="2"/>
          <w:sz w:val="24"/>
          <w:szCs w:val="24"/>
          <w14:ligatures w14:val="standardContextual"/>
        </w:rPr>
        <w:t>zahvata. Investicija će biti nekoliko puta jeftinija</w:t>
      </w:r>
      <w:r w:rsidR="003246BD">
        <w:rPr>
          <w:rFonts w:ascii="Times New Roman" w:hAnsi="Times New Roman" w:cs="Times New Roman"/>
          <w:kern w:val="2"/>
          <w:sz w:val="24"/>
          <w:szCs w:val="24"/>
          <w14:ligatures w14:val="standardContextual"/>
        </w:rPr>
        <w:t xml:space="preserve"> dok još nema vode u jezeru. U </w:t>
      </w:r>
      <w:r w:rsidRPr="00FF776D">
        <w:rPr>
          <w:rFonts w:ascii="Times New Roman" w:hAnsi="Times New Roman" w:cs="Times New Roman"/>
          <w:kern w:val="2"/>
          <w:sz w:val="24"/>
          <w:szCs w:val="24"/>
          <w14:ligatures w14:val="standardContextual"/>
        </w:rPr>
        <w:t>tijeku je procjena kako s rasp</w:t>
      </w:r>
      <w:r w:rsidR="00D92291">
        <w:rPr>
          <w:rFonts w:ascii="Times New Roman" w:hAnsi="Times New Roman" w:cs="Times New Roman"/>
          <w:kern w:val="2"/>
          <w:sz w:val="24"/>
          <w:szCs w:val="24"/>
          <w14:ligatures w14:val="standardContextual"/>
        </w:rPr>
        <w:t>o</w:t>
      </w:r>
      <w:r w:rsidRPr="00FF776D">
        <w:rPr>
          <w:rFonts w:ascii="Times New Roman" w:hAnsi="Times New Roman" w:cs="Times New Roman"/>
          <w:kern w:val="2"/>
          <w:sz w:val="24"/>
          <w:szCs w:val="24"/>
          <w14:ligatures w14:val="standardContextual"/>
        </w:rPr>
        <w:t xml:space="preserve">loživim odobrenim sredstvima napraviti taj dio investicije </w:t>
      </w:r>
      <w:r w:rsidR="00E00349" w:rsidRPr="00FF776D">
        <w:rPr>
          <w:rFonts w:ascii="Times New Roman" w:hAnsi="Times New Roman" w:cs="Times New Roman"/>
          <w:kern w:val="2"/>
          <w:sz w:val="24"/>
          <w:szCs w:val="24"/>
          <w14:ligatures w14:val="standardContextual"/>
        </w:rPr>
        <w:t>u okviru postojećih dozvola.</w:t>
      </w:r>
    </w:p>
    <w:p w14:paraId="415A6EDD" w14:textId="3C1ED56C" w:rsidR="00012742" w:rsidRPr="00FF776D" w:rsidRDefault="00012742" w:rsidP="003D37EE">
      <w:pPr>
        <w:spacing w:after="160" w:line="240" w:lineRule="auto"/>
        <w:jc w:val="both"/>
        <w:rPr>
          <w:rFonts w:ascii="Times New Roman" w:hAnsi="Times New Roman" w:cs="Times New Roman"/>
          <w:kern w:val="2"/>
          <w:sz w:val="24"/>
          <w:szCs w:val="24"/>
          <w14:ligatures w14:val="standardContextual"/>
        </w:rPr>
      </w:pPr>
      <w:r w:rsidRPr="00FF776D">
        <w:rPr>
          <w:rFonts w:ascii="Times New Roman" w:hAnsi="Times New Roman" w:cs="Times New Roman"/>
          <w:kern w:val="2"/>
          <w:sz w:val="24"/>
          <w:szCs w:val="24"/>
          <w14:ligatures w14:val="standardContextual"/>
        </w:rPr>
        <w:t xml:space="preserve">U okviru istog višefaznog projekta prilagodbe </w:t>
      </w:r>
      <w:r w:rsidR="003246BD">
        <w:rPr>
          <w:rFonts w:ascii="Times New Roman" w:hAnsi="Times New Roman" w:cs="Times New Roman"/>
          <w:kern w:val="2"/>
          <w:sz w:val="24"/>
          <w:szCs w:val="24"/>
          <w14:ligatures w14:val="standardContextual"/>
        </w:rPr>
        <w:t xml:space="preserve">prostora </w:t>
      </w:r>
      <w:r w:rsidRPr="00FF776D">
        <w:rPr>
          <w:rFonts w:ascii="Times New Roman" w:hAnsi="Times New Roman" w:cs="Times New Roman"/>
          <w:kern w:val="2"/>
          <w:sz w:val="24"/>
          <w:szCs w:val="24"/>
          <w14:ligatures w14:val="standardContextual"/>
        </w:rPr>
        <w:t xml:space="preserve">Dvor Trakošćan ima zastoj u dvije faze: </w:t>
      </w:r>
    </w:p>
    <w:p w14:paraId="455BF58B" w14:textId="29D0915B" w:rsidR="00012742" w:rsidRPr="00FF776D" w:rsidRDefault="003246BD" w:rsidP="003246BD">
      <w:pPr>
        <w:spacing w:after="160" w:line="240" w:lineRule="auto"/>
        <w:contextualSpacing/>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1. </w:t>
      </w:r>
      <w:r w:rsidR="00012742" w:rsidRPr="00FF776D">
        <w:rPr>
          <w:rFonts w:ascii="Times New Roman" w:hAnsi="Times New Roman" w:cs="Times New Roman"/>
          <w:kern w:val="2"/>
          <w:sz w:val="24"/>
          <w:szCs w:val="24"/>
          <w14:ligatures w14:val="standardContextual"/>
        </w:rPr>
        <w:t xml:space="preserve">Izgradnja kosog dizala do dvorca (V. faza), </w:t>
      </w:r>
    </w:p>
    <w:p w14:paraId="73E7A67E" w14:textId="1550492E" w:rsidR="00012742" w:rsidRPr="00FF776D" w:rsidRDefault="003246BD" w:rsidP="003246BD">
      <w:pPr>
        <w:spacing w:after="160" w:line="240" w:lineRule="auto"/>
        <w:contextualSpacing/>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2. U</w:t>
      </w:r>
      <w:r w:rsidR="00012742" w:rsidRPr="00FF776D">
        <w:rPr>
          <w:rFonts w:ascii="Times New Roman" w:hAnsi="Times New Roman" w:cs="Times New Roman"/>
          <w:kern w:val="2"/>
          <w:sz w:val="24"/>
          <w:szCs w:val="24"/>
          <w14:ligatures w14:val="standardContextual"/>
        </w:rPr>
        <w:t>gradnja dizala i podiznih platformi u dvorcu (VI. faza)</w:t>
      </w:r>
      <w:r>
        <w:rPr>
          <w:rFonts w:ascii="Times New Roman" w:hAnsi="Times New Roman" w:cs="Times New Roman"/>
          <w:kern w:val="2"/>
          <w:sz w:val="24"/>
          <w:szCs w:val="24"/>
          <w14:ligatures w14:val="standardContextual"/>
        </w:rPr>
        <w:t>.</w:t>
      </w:r>
    </w:p>
    <w:p w14:paraId="413BD471" w14:textId="77777777" w:rsidR="00AE1FBD" w:rsidRDefault="00AE1FBD" w:rsidP="003D37EE">
      <w:pPr>
        <w:spacing w:after="160" w:line="240" w:lineRule="auto"/>
        <w:jc w:val="both"/>
        <w:rPr>
          <w:rFonts w:ascii="Times New Roman" w:hAnsi="Times New Roman" w:cs="Times New Roman"/>
          <w:kern w:val="2"/>
          <w:sz w:val="24"/>
          <w:szCs w:val="24"/>
          <w14:ligatures w14:val="standardContextual"/>
        </w:rPr>
      </w:pPr>
    </w:p>
    <w:p w14:paraId="18EB172D" w14:textId="0BF82F05" w:rsidR="00012742" w:rsidRPr="00FF776D" w:rsidRDefault="00012742" w:rsidP="003D37EE">
      <w:pPr>
        <w:spacing w:after="160" w:line="240" w:lineRule="auto"/>
        <w:jc w:val="both"/>
        <w:rPr>
          <w:rFonts w:ascii="Times New Roman" w:hAnsi="Times New Roman" w:cs="Times New Roman"/>
          <w:kern w:val="2"/>
          <w:sz w:val="24"/>
          <w:szCs w:val="24"/>
          <w14:ligatures w14:val="standardContextual"/>
        </w:rPr>
      </w:pPr>
      <w:r w:rsidRPr="00FF776D">
        <w:rPr>
          <w:rFonts w:ascii="Times New Roman" w:hAnsi="Times New Roman" w:cs="Times New Roman"/>
          <w:kern w:val="2"/>
          <w:sz w:val="24"/>
          <w:szCs w:val="24"/>
          <w14:ligatures w14:val="standardContextual"/>
        </w:rPr>
        <w:t>Još uvijek je u tijeku završetak izrade projektne dokumentacije</w:t>
      </w:r>
      <w:r w:rsidR="00AE1FBD">
        <w:rPr>
          <w:rFonts w:ascii="Times New Roman" w:hAnsi="Times New Roman" w:cs="Times New Roman"/>
          <w:kern w:val="2"/>
          <w:sz w:val="24"/>
          <w:szCs w:val="24"/>
          <w14:ligatures w14:val="standardContextual"/>
        </w:rPr>
        <w:t xml:space="preserve"> koju izvodi SENS-DESIGN d.o.o.</w:t>
      </w:r>
      <w:r w:rsidRPr="00FF776D">
        <w:rPr>
          <w:rFonts w:ascii="Times New Roman" w:hAnsi="Times New Roman" w:cs="Times New Roman"/>
          <w:kern w:val="2"/>
          <w:sz w:val="24"/>
          <w:szCs w:val="24"/>
          <w14:ligatures w14:val="standardContextual"/>
        </w:rPr>
        <w:t xml:space="preserve"> iz Zagreba. Izdana je lokacijska dozvola</w:t>
      </w:r>
      <w:r w:rsidR="003318E7">
        <w:rPr>
          <w:rFonts w:ascii="Times New Roman" w:hAnsi="Times New Roman" w:cs="Times New Roman"/>
          <w:kern w:val="2"/>
          <w:sz w:val="24"/>
          <w:szCs w:val="24"/>
          <w14:ligatures w14:val="standardContextual"/>
        </w:rPr>
        <w:t>,</w:t>
      </w:r>
      <w:r w:rsidRPr="00FF776D">
        <w:rPr>
          <w:rFonts w:ascii="Times New Roman" w:hAnsi="Times New Roman" w:cs="Times New Roman"/>
          <w:kern w:val="2"/>
          <w:sz w:val="24"/>
          <w:szCs w:val="24"/>
          <w14:ligatures w14:val="standardContextual"/>
        </w:rPr>
        <w:t xml:space="preserve"> međutim glavni projekt još nema potv</w:t>
      </w:r>
      <w:r w:rsidR="00D92291">
        <w:rPr>
          <w:rFonts w:ascii="Times New Roman" w:hAnsi="Times New Roman" w:cs="Times New Roman"/>
          <w:kern w:val="2"/>
          <w:sz w:val="24"/>
          <w:szCs w:val="24"/>
          <w14:ligatures w14:val="standardContextual"/>
        </w:rPr>
        <w:t>r</w:t>
      </w:r>
      <w:r w:rsidRPr="00FF776D">
        <w:rPr>
          <w:rFonts w:ascii="Times New Roman" w:hAnsi="Times New Roman" w:cs="Times New Roman"/>
          <w:kern w:val="2"/>
          <w:sz w:val="24"/>
          <w:szCs w:val="24"/>
          <w14:ligatures w14:val="standardContextual"/>
        </w:rPr>
        <w:t>du nadležnog konzervatorskog odjela. Projektom je plani</w:t>
      </w:r>
      <w:r w:rsidR="00AE1FBD">
        <w:rPr>
          <w:rFonts w:ascii="Times New Roman" w:hAnsi="Times New Roman" w:cs="Times New Roman"/>
          <w:kern w:val="2"/>
          <w:sz w:val="24"/>
          <w:szCs w:val="24"/>
          <w14:ligatures w14:val="standardContextual"/>
        </w:rPr>
        <w:t>rano osiguranje pristupa dvorcu</w:t>
      </w:r>
      <w:r w:rsidRPr="00FF776D">
        <w:rPr>
          <w:rFonts w:ascii="Times New Roman" w:hAnsi="Times New Roman" w:cs="Times New Roman"/>
          <w:kern w:val="2"/>
          <w:sz w:val="24"/>
          <w:szCs w:val="24"/>
          <w14:ligatures w14:val="standardContextual"/>
        </w:rPr>
        <w:t xml:space="preserve"> ugradnjom kosog dizala s pripadajućom popratnom infrastrukturom</w:t>
      </w:r>
      <w:r w:rsidR="00AE1FBD">
        <w:rPr>
          <w:rFonts w:ascii="Times New Roman" w:hAnsi="Times New Roman" w:cs="Times New Roman"/>
          <w:kern w:val="2"/>
          <w:sz w:val="24"/>
          <w:szCs w:val="24"/>
          <w14:ligatures w14:val="standardContextual"/>
        </w:rPr>
        <w:t xml:space="preserve"> (V. faza)</w:t>
      </w:r>
      <w:r w:rsidRPr="00FF776D">
        <w:rPr>
          <w:rFonts w:ascii="Times New Roman" w:hAnsi="Times New Roman" w:cs="Times New Roman"/>
          <w:kern w:val="2"/>
          <w:sz w:val="24"/>
          <w:szCs w:val="24"/>
          <w14:ligatures w14:val="standardContextual"/>
        </w:rPr>
        <w:t>. Planirana je izgradnja polazne postaje, probijanje tunela kroz prirodni teren te izgradnja dolazne postaje. Izgradnjom unutra</w:t>
      </w:r>
      <w:r w:rsidR="00AE1FBD">
        <w:rPr>
          <w:rFonts w:ascii="Times New Roman" w:hAnsi="Times New Roman" w:cs="Times New Roman"/>
          <w:kern w:val="2"/>
          <w:sz w:val="24"/>
          <w:szCs w:val="24"/>
          <w14:ligatures w14:val="standardContextual"/>
        </w:rPr>
        <w:t xml:space="preserve">šnjeg dizala u dvorcu (VI. faza) </w:t>
      </w:r>
      <w:r w:rsidRPr="00FF776D">
        <w:rPr>
          <w:rFonts w:ascii="Times New Roman" w:hAnsi="Times New Roman" w:cs="Times New Roman"/>
          <w:kern w:val="2"/>
          <w:sz w:val="24"/>
          <w:szCs w:val="24"/>
          <w14:ligatures w14:val="standardContextual"/>
        </w:rPr>
        <w:t xml:space="preserve">omogućiti </w:t>
      </w:r>
      <w:r w:rsidR="00AE1FBD">
        <w:rPr>
          <w:rFonts w:ascii="Times New Roman" w:hAnsi="Times New Roman" w:cs="Times New Roman"/>
          <w:kern w:val="2"/>
          <w:sz w:val="24"/>
          <w:szCs w:val="24"/>
          <w14:ligatures w14:val="standardContextual"/>
        </w:rPr>
        <w:t xml:space="preserve">će se </w:t>
      </w:r>
      <w:r w:rsidRPr="00FF776D">
        <w:rPr>
          <w:rFonts w:ascii="Times New Roman" w:hAnsi="Times New Roman" w:cs="Times New Roman"/>
          <w:kern w:val="2"/>
          <w:sz w:val="24"/>
          <w:szCs w:val="24"/>
          <w14:ligatures w14:val="standardContextual"/>
        </w:rPr>
        <w:t xml:space="preserve">vertikalna komunikacija kroz cijelu visinu dvorca, od vanjskog ulaznog dijela kroz etaže do krovne terase. Ugradnjom jedne platforme i kosih rampi unutar prizemlja dvorca omogućilo bi se savladavanje visinskih razlika između prostorija osobama s teškoćama u kretanju. Obustavljen je postupak izdavanja potvrde glavnog projekta zbog neizdavanja suglasnosti konzervatora. U žalbenom postupku </w:t>
      </w:r>
      <w:r w:rsidRPr="00FF776D">
        <w:rPr>
          <w:rFonts w:ascii="Times New Roman" w:hAnsi="Times New Roman" w:cs="Times New Roman"/>
          <w:kern w:val="2"/>
          <w:sz w:val="24"/>
          <w:szCs w:val="24"/>
          <w14:ligatures w14:val="standardContextual"/>
        </w:rPr>
        <w:lastRenderedPageBreak/>
        <w:t xml:space="preserve">projektant je upućen na dogovor s nadležnim konzervatorskim odjelom, održane su konzultacije i očekuje se izrada rješenja koje će dobiti odobrenje nakon što se uvaže konzervatorski zahtjevi. </w:t>
      </w:r>
      <w:r w:rsidR="00E00349" w:rsidRPr="00FF776D">
        <w:rPr>
          <w:rFonts w:ascii="Times New Roman" w:hAnsi="Times New Roman" w:cs="Times New Roman"/>
          <w:kern w:val="2"/>
          <w:sz w:val="24"/>
          <w:szCs w:val="24"/>
          <w14:ligatures w14:val="standardContextual"/>
        </w:rPr>
        <w:t>Planira se prijava na sufina</w:t>
      </w:r>
      <w:r w:rsidR="00A07F9A">
        <w:rPr>
          <w:rFonts w:ascii="Times New Roman" w:hAnsi="Times New Roman" w:cs="Times New Roman"/>
          <w:kern w:val="2"/>
          <w:sz w:val="24"/>
          <w:szCs w:val="24"/>
          <w14:ligatures w14:val="standardContextual"/>
        </w:rPr>
        <w:t>n</w:t>
      </w:r>
      <w:r w:rsidR="00E00349" w:rsidRPr="00FF776D">
        <w:rPr>
          <w:rFonts w:ascii="Times New Roman" w:hAnsi="Times New Roman" w:cs="Times New Roman"/>
          <w:kern w:val="2"/>
          <w:sz w:val="24"/>
          <w:szCs w:val="24"/>
          <w14:ligatures w14:val="standardContextual"/>
        </w:rPr>
        <w:t>ciranje od strane fondova EU u 2024. godini.</w:t>
      </w:r>
    </w:p>
    <w:p w14:paraId="464314C2" w14:textId="77777777" w:rsidR="004D0D36" w:rsidRDefault="004D0D36" w:rsidP="003D37EE">
      <w:pPr>
        <w:spacing w:after="160" w:line="240" w:lineRule="auto"/>
        <w:jc w:val="both"/>
        <w:rPr>
          <w:rFonts w:ascii="Times New Roman" w:hAnsi="Times New Roman" w:cs="Times New Roman"/>
          <w:b/>
          <w:bCs/>
          <w:kern w:val="2"/>
          <w:sz w:val="24"/>
          <w:szCs w:val="24"/>
          <w14:ligatures w14:val="standardContextual"/>
        </w:rPr>
      </w:pPr>
    </w:p>
    <w:p w14:paraId="6D424698" w14:textId="6A472428" w:rsidR="00E00349" w:rsidRPr="00FF776D" w:rsidRDefault="00E00349" w:rsidP="003D37EE">
      <w:pPr>
        <w:spacing w:after="160" w:line="240" w:lineRule="auto"/>
        <w:jc w:val="both"/>
        <w:rPr>
          <w:rFonts w:ascii="Times New Roman" w:hAnsi="Times New Roman" w:cs="Times New Roman"/>
          <w:b/>
          <w:bCs/>
          <w:kern w:val="2"/>
          <w:sz w:val="24"/>
          <w:szCs w:val="24"/>
          <w14:ligatures w14:val="standardContextual"/>
        </w:rPr>
      </w:pPr>
      <w:r w:rsidRPr="00FF776D">
        <w:rPr>
          <w:rFonts w:ascii="Times New Roman" w:hAnsi="Times New Roman" w:cs="Times New Roman"/>
          <w:b/>
          <w:bCs/>
          <w:kern w:val="2"/>
          <w:sz w:val="24"/>
          <w:szCs w:val="24"/>
          <w14:ligatures w14:val="standardContextual"/>
        </w:rPr>
        <w:t>Konstruktivna sanacija</w:t>
      </w:r>
    </w:p>
    <w:p w14:paraId="2163E05B" w14:textId="6A968358" w:rsidR="00012742" w:rsidRPr="00FF776D" w:rsidRDefault="00012742" w:rsidP="003D37EE">
      <w:pPr>
        <w:spacing w:after="160" w:line="240" w:lineRule="auto"/>
        <w:jc w:val="both"/>
        <w:rPr>
          <w:rFonts w:ascii="Times New Roman" w:hAnsi="Times New Roman" w:cs="Times New Roman"/>
          <w:kern w:val="2"/>
          <w:sz w:val="24"/>
          <w:szCs w:val="24"/>
          <w14:ligatures w14:val="standardContextual"/>
        </w:rPr>
      </w:pPr>
      <w:r w:rsidRPr="00FF776D">
        <w:rPr>
          <w:rFonts w:ascii="Times New Roman" w:hAnsi="Times New Roman" w:cs="Times New Roman"/>
          <w:kern w:val="2"/>
          <w:sz w:val="24"/>
          <w:szCs w:val="24"/>
          <w14:ligatures w14:val="standardContextual"/>
        </w:rPr>
        <w:t>Zatečen je i zastoj kod izrade projektne dokumentacije za konstruktivnu sanaciju dvorca i kapel</w:t>
      </w:r>
      <w:r w:rsidR="008672A8">
        <w:rPr>
          <w:rFonts w:ascii="Times New Roman" w:hAnsi="Times New Roman" w:cs="Times New Roman"/>
          <w:kern w:val="2"/>
          <w:sz w:val="24"/>
          <w:szCs w:val="24"/>
          <w14:ligatures w14:val="standardContextual"/>
        </w:rPr>
        <w:t>u</w:t>
      </w:r>
      <w:r w:rsidRPr="00FF776D">
        <w:rPr>
          <w:rFonts w:ascii="Times New Roman" w:hAnsi="Times New Roman" w:cs="Times New Roman"/>
          <w:kern w:val="2"/>
          <w:sz w:val="24"/>
          <w:szCs w:val="24"/>
          <w14:ligatures w14:val="standardContextual"/>
        </w:rPr>
        <w:t>. Projekt nije izveden i izvoditelj prema sklopljenom ugovoru nije niti bio u mogućnosti izvesti dokumentaciju te je sporazumno raskinut ugovor s izvođačem SUB</w:t>
      </w:r>
      <w:r w:rsidR="008672A8">
        <w:rPr>
          <w:rFonts w:ascii="Times New Roman" w:hAnsi="Times New Roman" w:cs="Times New Roman"/>
          <w:kern w:val="2"/>
          <w:sz w:val="24"/>
          <w:szCs w:val="24"/>
          <w14:ligatures w14:val="standardContextual"/>
        </w:rPr>
        <w:t xml:space="preserve"> </w:t>
      </w:r>
      <w:r w:rsidRPr="00FF776D">
        <w:rPr>
          <w:rFonts w:ascii="Times New Roman" w:hAnsi="Times New Roman" w:cs="Times New Roman"/>
          <w:kern w:val="2"/>
          <w:sz w:val="24"/>
          <w:szCs w:val="24"/>
          <w14:ligatures w14:val="standardContextual"/>
        </w:rPr>
        <w:t>VISION</w:t>
      </w:r>
      <w:r w:rsidR="008672A8">
        <w:rPr>
          <w:rFonts w:ascii="Times New Roman" w:hAnsi="Times New Roman" w:cs="Times New Roman"/>
          <w:kern w:val="2"/>
          <w:sz w:val="24"/>
          <w:szCs w:val="24"/>
          <w14:ligatures w14:val="standardContextual"/>
        </w:rPr>
        <w:t xml:space="preserve"> d.o.o.</w:t>
      </w:r>
      <w:r w:rsidRPr="00FF776D">
        <w:rPr>
          <w:rFonts w:ascii="Times New Roman" w:hAnsi="Times New Roman" w:cs="Times New Roman"/>
          <w:kern w:val="2"/>
          <w:sz w:val="24"/>
          <w:szCs w:val="24"/>
          <w14:ligatures w14:val="standardContextual"/>
        </w:rPr>
        <w:t xml:space="preserve"> iz Zagreba zbog nemogućnosti izvo</w:t>
      </w:r>
      <w:r w:rsidR="00D92291">
        <w:rPr>
          <w:rFonts w:ascii="Times New Roman" w:hAnsi="Times New Roman" w:cs="Times New Roman"/>
          <w:kern w:val="2"/>
          <w:sz w:val="24"/>
          <w:szCs w:val="24"/>
          <w14:ligatures w14:val="standardContextual"/>
        </w:rPr>
        <w:t>đ</w:t>
      </w:r>
      <w:r w:rsidRPr="00FF776D">
        <w:rPr>
          <w:rFonts w:ascii="Times New Roman" w:hAnsi="Times New Roman" w:cs="Times New Roman"/>
          <w:kern w:val="2"/>
          <w:sz w:val="24"/>
          <w:szCs w:val="24"/>
          <w14:ligatures w14:val="standardContextual"/>
        </w:rPr>
        <w:t>ača da realizira ugovoreni posao. Izvršen je i povrat uplaćenih sr</w:t>
      </w:r>
      <w:r w:rsidR="004D0D36">
        <w:rPr>
          <w:rFonts w:ascii="Times New Roman" w:hAnsi="Times New Roman" w:cs="Times New Roman"/>
          <w:kern w:val="2"/>
          <w:sz w:val="24"/>
          <w:szCs w:val="24"/>
          <w14:ligatures w14:val="standardContextual"/>
        </w:rPr>
        <w:t xml:space="preserve">edstava </w:t>
      </w:r>
      <w:r w:rsidR="008672A8">
        <w:rPr>
          <w:rFonts w:ascii="Times New Roman" w:hAnsi="Times New Roman" w:cs="Times New Roman"/>
          <w:kern w:val="2"/>
          <w:sz w:val="24"/>
          <w:szCs w:val="24"/>
          <w14:ligatures w14:val="standardContextual"/>
        </w:rPr>
        <w:t xml:space="preserve">koja su vraćena </w:t>
      </w:r>
      <w:r w:rsidR="004D0D36">
        <w:rPr>
          <w:rFonts w:ascii="Times New Roman" w:hAnsi="Times New Roman" w:cs="Times New Roman"/>
          <w:kern w:val="2"/>
          <w:sz w:val="24"/>
          <w:szCs w:val="24"/>
          <w14:ligatures w14:val="standardContextual"/>
        </w:rPr>
        <w:t>u proračun.</w:t>
      </w:r>
    </w:p>
    <w:p w14:paraId="0FA2C85F" w14:textId="6416D4B6" w:rsidR="00012742" w:rsidRPr="004D0D36" w:rsidRDefault="004D0D36" w:rsidP="004D0D36">
      <w:pPr>
        <w:pStyle w:val="Naslov1"/>
        <w:rPr>
          <w:sz w:val="24"/>
        </w:rPr>
      </w:pPr>
      <w:bookmarkStart w:id="7" w:name="_Toc156997956"/>
      <w:r>
        <w:rPr>
          <w:sz w:val="24"/>
        </w:rPr>
        <w:t xml:space="preserve">III. </w:t>
      </w:r>
      <w:r w:rsidR="00012742" w:rsidRPr="004D0D36">
        <w:rPr>
          <w:sz w:val="24"/>
        </w:rPr>
        <w:t>INVESTICIJSKO ODRŽAVANJE</w:t>
      </w:r>
      <w:bookmarkEnd w:id="7"/>
    </w:p>
    <w:p w14:paraId="590A38FE" w14:textId="77777777" w:rsidR="004D0D36" w:rsidRDefault="004D0D36" w:rsidP="003D37EE">
      <w:pPr>
        <w:spacing w:after="160" w:line="240" w:lineRule="auto"/>
        <w:jc w:val="both"/>
        <w:rPr>
          <w:rFonts w:ascii="Times New Roman" w:hAnsi="Times New Roman" w:cs="Times New Roman"/>
          <w:kern w:val="2"/>
          <w:sz w:val="24"/>
          <w:szCs w:val="24"/>
          <w14:ligatures w14:val="standardContextual"/>
        </w:rPr>
      </w:pPr>
    </w:p>
    <w:p w14:paraId="72ED98A9" w14:textId="2343909F" w:rsidR="00012742" w:rsidRPr="00FF776D" w:rsidRDefault="00012742" w:rsidP="003D37EE">
      <w:pPr>
        <w:spacing w:after="160" w:line="240" w:lineRule="auto"/>
        <w:jc w:val="both"/>
        <w:rPr>
          <w:rFonts w:ascii="Times New Roman" w:hAnsi="Times New Roman" w:cs="Times New Roman"/>
          <w:kern w:val="2"/>
          <w:sz w:val="24"/>
          <w:szCs w:val="24"/>
          <w14:ligatures w14:val="standardContextual"/>
        </w:rPr>
      </w:pPr>
      <w:r w:rsidRPr="00FF776D">
        <w:rPr>
          <w:rFonts w:ascii="Times New Roman" w:hAnsi="Times New Roman" w:cs="Times New Roman"/>
          <w:kern w:val="2"/>
          <w:sz w:val="24"/>
          <w:szCs w:val="24"/>
          <w14:ligatures w14:val="standardContextual"/>
        </w:rPr>
        <w:t>Pojedini dijelovi kompleksa zaht</w:t>
      </w:r>
      <w:r w:rsidR="00D92291">
        <w:rPr>
          <w:rFonts w:ascii="Times New Roman" w:hAnsi="Times New Roman" w:cs="Times New Roman"/>
          <w:kern w:val="2"/>
          <w:sz w:val="24"/>
          <w:szCs w:val="24"/>
          <w14:ligatures w14:val="standardContextual"/>
        </w:rPr>
        <w:t>i</w:t>
      </w:r>
      <w:r w:rsidRPr="00FF776D">
        <w:rPr>
          <w:rFonts w:ascii="Times New Roman" w:hAnsi="Times New Roman" w:cs="Times New Roman"/>
          <w:kern w:val="2"/>
          <w:sz w:val="24"/>
          <w:szCs w:val="24"/>
          <w14:ligatures w14:val="standardContextual"/>
        </w:rPr>
        <w:t>jevaju hitna ulaganja kako bi se prevenirale daljnje štete na objektima i okolišu.</w:t>
      </w:r>
    </w:p>
    <w:p w14:paraId="2006756C" w14:textId="720FEFF6" w:rsidR="00012742" w:rsidRPr="00FF776D" w:rsidRDefault="00012742" w:rsidP="003D37EE">
      <w:pPr>
        <w:pStyle w:val="Odlomakpopisa"/>
        <w:numPr>
          <w:ilvl w:val="0"/>
          <w:numId w:val="21"/>
        </w:numPr>
        <w:spacing w:after="160"/>
        <w:rPr>
          <w:rFonts w:ascii="Times New Roman" w:hAnsi="Times New Roman" w:cs="Times New Roman"/>
          <w:kern w:val="2"/>
          <w:sz w:val="24"/>
          <w:szCs w:val="24"/>
          <w14:ligatures w14:val="standardContextual"/>
        </w:rPr>
      </w:pPr>
      <w:r w:rsidRPr="00FF776D">
        <w:rPr>
          <w:rFonts w:ascii="Times New Roman" w:hAnsi="Times New Roman" w:cs="Times New Roman"/>
          <w:kern w:val="2"/>
          <w:sz w:val="24"/>
          <w:szCs w:val="24"/>
          <w14:ligatures w14:val="standardContextual"/>
        </w:rPr>
        <w:t>Sanacija krova dvorca</w:t>
      </w:r>
      <w:r w:rsidRPr="00FF776D">
        <w:rPr>
          <w:rFonts w:ascii="Times New Roman" w:hAnsi="Times New Roman" w:cs="Times New Roman"/>
          <w:b/>
          <w:bCs/>
          <w:kern w:val="2"/>
          <w:sz w:val="24"/>
          <w:szCs w:val="24"/>
          <w14:ligatures w14:val="standardContextual"/>
        </w:rPr>
        <w:t xml:space="preserve"> - </w:t>
      </w:r>
      <w:r w:rsidRPr="00AE1FBD">
        <w:rPr>
          <w:rFonts w:ascii="Times New Roman" w:hAnsi="Times New Roman" w:cs="Times New Roman"/>
          <w:bCs/>
          <w:kern w:val="2"/>
          <w:sz w:val="24"/>
          <w:szCs w:val="24"/>
          <w14:ligatures w14:val="standardContextual"/>
        </w:rPr>
        <w:t>u</w:t>
      </w:r>
      <w:r w:rsidRPr="00FF776D">
        <w:rPr>
          <w:rFonts w:ascii="Times New Roman" w:hAnsi="Times New Roman" w:cs="Times New Roman"/>
          <w:kern w:val="2"/>
          <w:sz w:val="24"/>
          <w:szCs w:val="24"/>
          <w14:ligatures w14:val="standardContextual"/>
        </w:rPr>
        <w:t>očeno je učestalo curenje krova na pojedinim mjestima što uništava i interijer dvorca. Hitnim intervencijama su obavljeni popravci no potrebno je obaviti cjelovitu sanaciju jer krov nije bio zam</w:t>
      </w:r>
      <w:r w:rsidR="00D92291">
        <w:rPr>
          <w:rFonts w:ascii="Times New Roman" w:hAnsi="Times New Roman" w:cs="Times New Roman"/>
          <w:kern w:val="2"/>
          <w:sz w:val="24"/>
          <w:szCs w:val="24"/>
          <w14:ligatures w14:val="standardContextual"/>
        </w:rPr>
        <w:t>i</w:t>
      </w:r>
      <w:r w:rsidRPr="00FF776D">
        <w:rPr>
          <w:rFonts w:ascii="Times New Roman" w:hAnsi="Times New Roman" w:cs="Times New Roman"/>
          <w:kern w:val="2"/>
          <w:sz w:val="24"/>
          <w:szCs w:val="24"/>
          <w14:ligatures w14:val="standardContextual"/>
        </w:rPr>
        <w:t>jenjen tijekom zadnje cjelovite obnove. Taj dio sanacije bilo bi id</w:t>
      </w:r>
      <w:r w:rsidR="00AE1FBD">
        <w:rPr>
          <w:rFonts w:ascii="Times New Roman" w:hAnsi="Times New Roman" w:cs="Times New Roman"/>
          <w:kern w:val="2"/>
          <w:sz w:val="24"/>
          <w:szCs w:val="24"/>
          <w14:ligatures w14:val="standardContextual"/>
        </w:rPr>
        <w:t>ealno provesti s ugradnjom dizala</w:t>
      </w:r>
      <w:r w:rsidRPr="00FF776D">
        <w:rPr>
          <w:rFonts w:ascii="Times New Roman" w:hAnsi="Times New Roman" w:cs="Times New Roman"/>
          <w:kern w:val="2"/>
          <w:sz w:val="24"/>
          <w:szCs w:val="24"/>
          <w14:ligatures w14:val="standardContextual"/>
        </w:rPr>
        <w:t xml:space="preserve"> i tijekom promjene stalnog postava.</w:t>
      </w:r>
      <w:r w:rsidR="009950C8" w:rsidRPr="00FF776D">
        <w:rPr>
          <w:rFonts w:ascii="Times New Roman" w:hAnsi="Times New Roman" w:cs="Times New Roman"/>
          <w:kern w:val="2"/>
          <w:sz w:val="24"/>
          <w:szCs w:val="24"/>
          <w14:ligatures w14:val="standardContextual"/>
        </w:rPr>
        <w:t xml:space="preserve"> </w:t>
      </w:r>
      <w:proofErr w:type="spellStart"/>
      <w:r w:rsidR="009950C8" w:rsidRPr="00FF776D">
        <w:rPr>
          <w:rFonts w:ascii="Times New Roman" w:hAnsi="Times New Roman" w:cs="Times New Roman"/>
          <w:kern w:val="2"/>
          <w:sz w:val="24"/>
          <w:szCs w:val="24"/>
          <w14:ligatures w14:val="standardContextual"/>
        </w:rPr>
        <w:t>Kontaktiran</w:t>
      </w:r>
      <w:proofErr w:type="spellEnd"/>
      <w:r w:rsidR="009950C8" w:rsidRPr="00FF776D">
        <w:rPr>
          <w:rFonts w:ascii="Times New Roman" w:hAnsi="Times New Roman" w:cs="Times New Roman"/>
          <w:kern w:val="2"/>
          <w:sz w:val="24"/>
          <w:szCs w:val="24"/>
          <w14:ligatures w14:val="standardContextual"/>
        </w:rPr>
        <w:t xml:space="preserve"> je HRZ koji je prebukiran zbog potresne obnove te su dogovori za planir</w:t>
      </w:r>
      <w:r w:rsidR="00044A32">
        <w:rPr>
          <w:rFonts w:ascii="Times New Roman" w:hAnsi="Times New Roman" w:cs="Times New Roman"/>
          <w:kern w:val="2"/>
          <w:sz w:val="24"/>
          <w:szCs w:val="24"/>
          <w14:ligatures w14:val="standardContextual"/>
        </w:rPr>
        <w:t>anje sanacije prebačeni u 2024. godinu.</w:t>
      </w:r>
    </w:p>
    <w:p w14:paraId="32D3649C" w14:textId="6875A627" w:rsidR="00012742" w:rsidRPr="00FF776D" w:rsidRDefault="00012742" w:rsidP="003D37EE">
      <w:pPr>
        <w:pStyle w:val="Odlomakpopisa"/>
        <w:numPr>
          <w:ilvl w:val="0"/>
          <w:numId w:val="21"/>
        </w:numPr>
        <w:spacing w:after="160"/>
        <w:rPr>
          <w:rFonts w:ascii="Times New Roman" w:hAnsi="Times New Roman" w:cs="Times New Roman"/>
          <w:kern w:val="2"/>
          <w:sz w:val="24"/>
          <w:szCs w:val="24"/>
          <w14:ligatures w14:val="standardContextual"/>
        </w:rPr>
      </w:pPr>
      <w:r w:rsidRPr="00FF776D">
        <w:rPr>
          <w:rFonts w:ascii="Times New Roman" w:hAnsi="Times New Roman" w:cs="Times New Roman"/>
          <w:kern w:val="2"/>
          <w:sz w:val="24"/>
          <w:szCs w:val="24"/>
          <w14:ligatures w14:val="standardContextual"/>
        </w:rPr>
        <w:t>Sanacija prilaznih staza</w:t>
      </w:r>
      <w:r w:rsidR="009950C8" w:rsidRPr="00FF776D">
        <w:rPr>
          <w:rFonts w:ascii="Times New Roman" w:hAnsi="Times New Roman" w:cs="Times New Roman"/>
          <w:kern w:val="2"/>
          <w:sz w:val="24"/>
          <w:szCs w:val="24"/>
          <w14:ligatures w14:val="standardContextual"/>
        </w:rPr>
        <w:t xml:space="preserve"> oko jezera</w:t>
      </w:r>
      <w:r w:rsidRPr="00FF776D">
        <w:rPr>
          <w:rFonts w:ascii="Times New Roman" w:hAnsi="Times New Roman" w:cs="Times New Roman"/>
          <w:kern w:val="2"/>
          <w:sz w:val="24"/>
          <w:szCs w:val="24"/>
          <w14:ligatures w14:val="standardContextual"/>
        </w:rPr>
        <w:t xml:space="preserve"> - kao posljedica praznog jezera kod jačih oborina aktivirala su se klizišta, odroni, uništenja staza i slabljenje obale praznog jezera što ima utjecaj na već izvedene faze pješačkih staza ali i ostalih pristupnih staza i to </w:t>
      </w:r>
      <w:r w:rsidR="00044A32">
        <w:rPr>
          <w:rFonts w:ascii="Times New Roman" w:hAnsi="Times New Roman" w:cs="Times New Roman"/>
          <w:kern w:val="2"/>
          <w:sz w:val="24"/>
          <w:szCs w:val="24"/>
          <w14:ligatures w14:val="standardContextual"/>
        </w:rPr>
        <w:t xml:space="preserve">na </w:t>
      </w:r>
      <w:r w:rsidRPr="00FF776D">
        <w:rPr>
          <w:rFonts w:ascii="Times New Roman" w:hAnsi="Times New Roman" w:cs="Times New Roman"/>
          <w:kern w:val="2"/>
          <w:sz w:val="24"/>
          <w:szCs w:val="24"/>
          <w14:ligatures w14:val="standardContextual"/>
        </w:rPr>
        <w:t>način da zahtjeva saniranje već napravljenih staza. Posebno je zabrinjavajuće veliko klizište pro</w:t>
      </w:r>
      <w:r w:rsidR="00044A32">
        <w:rPr>
          <w:rFonts w:ascii="Times New Roman" w:hAnsi="Times New Roman" w:cs="Times New Roman"/>
          <w:kern w:val="2"/>
          <w:sz w:val="24"/>
          <w:szCs w:val="24"/>
          <w14:ligatures w14:val="standardContextual"/>
        </w:rPr>
        <w:t>c</w:t>
      </w:r>
      <w:r w:rsidR="00D92291">
        <w:rPr>
          <w:rFonts w:ascii="Times New Roman" w:hAnsi="Times New Roman" w:cs="Times New Roman"/>
          <w:kern w:val="2"/>
          <w:sz w:val="24"/>
          <w:szCs w:val="24"/>
          <w14:ligatures w14:val="standardContextual"/>
        </w:rPr>
        <w:t>i</w:t>
      </w:r>
      <w:r w:rsidR="00044A32">
        <w:rPr>
          <w:rFonts w:ascii="Times New Roman" w:hAnsi="Times New Roman" w:cs="Times New Roman"/>
          <w:kern w:val="2"/>
          <w:sz w:val="24"/>
          <w:szCs w:val="24"/>
          <w14:ligatures w14:val="standardContextual"/>
        </w:rPr>
        <w:t xml:space="preserve">jenjene površine od oko 2000 - </w:t>
      </w:r>
      <w:r w:rsidRPr="00FF776D">
        <w:rPr>
          <w:rFonts w:ascii="Times New Roman" w:hAnsi="Times New Roman" w:cs="Times New Roman"/>
          <w:kern w:val="2"/>
          <w:sz w:val="24"/>
          <w:szCs w:val="24"/>
          <w14:ligatures w14:val="standardContextual"/>
        </w:rPr>
        <w:t>2500 m2</w:t>
      </w:r>
      <w:r w:rsidR="00044A32">
        <w:rPr>
          <w:rFonts w:ascii="Times New Roman" w:hAnsi="Times New Roman" w:cs="Times New Roman"/>
          <w:kern w:val="2"/>
          <w:sz w:val="24"/>
          <w:szCs w:val="24"/>
          <w14:ligatures w14:val="standardContextual"/>
        </w:rPr>
        <w:t xml:space="preserve"> koje ugrožava i izgrađenu hidrantsku</w:t>
      </w:r>
      <w:r w:rsidRPr="00FF776D">
        <w:rPr>
          <w:rFonts w:ascii="Times New Roman" w:hAnsi="Times New Roman" w:cs="Times New Roman"/>
          <w:kern w:val="2"/>
          <w:sz w:val="24"/>
          <w:szCs w:val="24"/>
          <w14:ligatures w14:val="standardContextual"/>
        </w:rPr>
        <w:t xml:space="preserve"> stanicu. U 2023. </w:t>
      </w:r>
      <w:r w:rsidR="00044A32">
        <w:rPr>
          <w:rFonts w:ascii="Times New Roman" w:hAnsi="Times New Roman" w:cs="Times New Roman"/>
          <w:kern w:val="2"/>
          <w:sz w:val="24"/>
          <w:szCs w:val="24"/>
          <w14:ligatures w14:val="standardContextual"/>
        </w:rPr>
        <w:t xml:space="preserve">godini </w:t>
      </w:r>
      <w:r w:rsidRPr="00FF776D">
        <w:rPr>
          <w:rFonts w:ascii="Times New Roman" w:hAnsi="Times New Roman" w:cs="Times New Roman"/>
          <w:kern w:val="2"/>
          <w:sz w:val="24"/>
          <w:szCs w:val="24"/>
          <w14:ligatures w14:val="standardContextual"/>
        </w:rPr>
        <w:t xml:space="preserve">Muzej je inzistirao da Hrvatske vode čiji su dugotrajni radovi na </w:t>
      </w:r>
      <w:proofErr w:type="spellStart"/>
      <w:r w:rsidRPr="00FF776D">
        <w:rPr>
          <w:rFonts w:ascii="Times New Roman" w:hAnsi="Times New Roman" w:cs="Times New Roman"/>
          <w:kern w:val="2"/>
          <w:sz w:val="24"/>
          <w:szCs w:val="24"/>
          <w14:ligatures w14:val="standardContextual"/>
        </w:rPr>
        <w:t>odmuljivanju</w:t>
      </w:r>
      <w:proofErr w:type="spellEnd"/>
      <w:r w:rsidRPr="00FF776D">
        <w:rPr>
          <w:rFonts w:ascii="Times New Roman" w:hAnsi="Times New Roman" w:cs="Times New Roman"/>
          <w:kern w:val="2"/>
          <w:sz w:val="24"/>
          <w:szCs w:val="24"/>
          <w14:ligatures w14:val="standardContextual"/>
        </w:rPr>
        <w:t xml:space="preserve"> </w:t>
      </w:r>
      <w:r w:rsidR="00044A32">
        <w:rPr>
          <w:rFonts w:ascii="Times New Roman" w:hAnsi="Times New Roman" w:cs="Times New Roman"/>
          <w:kern w:val="2"/>
          <w:sz w:val="24"/>
          <w:szCs w:val="24"/>
          <w14:ligatures w14:val="standardContextual"/>
        </w:rPr>
        <w:t xml:space="preserve">jezera </w:t>
      </w:r>
      <w:r w:rsidRPr="00FF776D">
        <w:rPr>
          <w:rFonts w:ascii="Times New Roman" w:hAnsi="Times New Roman" w:cs="Times New Roman"/>
          <w:kern w:val="2"/>
          <w:sz w:val="24"/>
          <w:szCs w:val="24"/>
          <w14:ligatures w14:val="standardContextual"/>
        </w:rPr>
        <w:t>razlog po</w:t>
      </w:r>
      <w:r w:rsidR="00044A32">
        <w:rPr>
          <w:rFonts w:ascii="Times New Roman" w:hAnsi="Times New Roman" w:cs="Times New Roman"/>
          <w:kern w:val="2"/>
          <w:sz w:val="24"/>
          <w:szCs w:val="24"/>
          <w14:ligatures w14:val="standardContextual"/>
        </w:rPr>
        <w:t>kretanja odrona iste</w:t>
      </w:r>
      <w:r w:rsidRPr="00FF776D">
        <w:rPr>
          <w:rFonts w:ascii="Times New Roman" w:hAnsi="Times New Roman" w:cs="Times New Roman"/>
          <w:kern w:val="2"/>
          <w:sz w:val="24"/>
          <w:szCs w:val="24"/>
          <w14:ligatures w14:val="standardContextual"/>
        </w:rPr>
        <w:t xml:space="preserve"> sanira o vlastitom trošku. Na zajedničkom </w:t>
      </w:r>
      <w:r w:rsidR="00044A32">
        <w:rPr>
          <w:rFonts w:ascii="Times New Roman" w:hAnsi="Times New Roman" w:cs="Times New Roman"/>
          <w:kern w:val="2"/>
          <w:sz w:val="24"/>
          <w:szCs w:val="24"/>
          <w14:ligatures w14:val="standardContextual"/>
        </w:rPr>
        <w:t>sastanku u Varaždinskoj županiji</w:t>
      </w:r>
      <w:r w:rsidRPr="00FF776D">
        <w:rPr>
          <w:rFonts w:ascii="Times New Roman" w:hAnsi="Times New Roman" w:cs="Times New Roman"/>
          <w:kern w:val="2"/>
          <w:sz w:val="24"/>
          <w:szCs w:val="24"/>
          <w14:ligatures w14:val="standardContextual"/>
        </w:rPr>
        <w:t xml:space="preserve"> Hrvatske vode su potvrdile da u ugovoru s izvođačem imaju stavku vraćanja okoliša u prvobitno stanje. </w:t>
      </w:r>
    </w:p>
    <w:p w14:paraId="72C78D3C" w14:textId="662516B0" w:rsidR="00012742" w:rsidRPr="00FF776D" w:rsidRDefault="00AE1FBD" w:rsidP="003D37EE">
      <w:pPr>
        <w:pStyle w:val="Odlomakpopisa"/>
        <w:numPr>
          <w:ilvl w:val="0"/>
          <w:numId w:val="21"/>
        </w:numPr>
        <w:spacing w:after="16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Sanacija pješačkih šetnica -</w:t>
      </w:r>
      <w:r w:rsidR="00012742" w:rsidRPr="00FF776D">
        <w:rPr>
          <w:rFonts w:ascii="Times New Roman" w:hAnsi="Times New Roman" w:cs="Times New Roman"/>
          <w:kern w:val="2"/>
          <w:sz w:val="24"/>
          <w:szCs w:val="24"/>
          <w14:ligatures w14:val="standardContextual"/>
        </w:rPr>
        <w:t xml:space="preserve"> interventno su sanirane pješačke šetnice do dvorca no pokazalo se da dosadašnji model sa šljunkom nije dobar u slučajevima većih oborina. Pozvani su konzervatori da se </w:t>
      </w:r>
      <w:r w:rsidR="009950C8" w:rsidRPr="00FF776D">
        <w:rPr>
          <w:rFonts w:ascii="Times New Roman" w:hAnsi="Times New Roman" w:cs="Times New Roman"/>
          <w:kern w:val="2"/>
          <w:sz w:val="24"/>
          <w:szCs w:val="24"/>
          <w14:ligatures w14:val="standardContextual"/>
        </w:rPr>
        <w:t>dogovore</w:t>
      </w:r>
      <w:r w:rsidR="00012742" w:rsidRPr="00FF776D">
        <w:rPr>
          <w:rFonts w:ascii="Times New Roman" w:hAnsi="Times New Roman" w:cs="Times New Roman"/>
          <w:kern w:val="2"/>
          <w:sz w:val="24"/>
          <w:szCs w:val="24"/>
          <w14:ligatures w14:val="standardContextual"/>
        </w:rPr>
        <w:t xml:space="preserve"> prijedlozi uporabe zamjenskih materijala koji bi bili otporniji i sigurniji. Šljunak je potpuno zablokirao odvode i onemogućen je odvod oborinskih voda u za to predviđeni odio već se ona slijeva u gospodarsku zgradu, uništava staze, i okolne travnate površine.</w:t>
      </w:r>
      <w:r w:rsidR="009950C8" w:rsidRPr="00FF776D">
        <w:rPr>
          <w:rFonts w:ascii="Times New Roman" w:hAnsi="Times New Roman" w:cs="Times New Roman"/>
          <w:kern w:val="2"/>
          <w:sz w:val="24"/>
          <w:szCs w:val="24"/>
          <w14:ligatures w14:val="standardContextual"/>
        </w:rPr>
        <w:t xml:space="preserve"> Sanacija je prijavljena i djelomično odobrena od osnivača u programu </w:t>
      </w:r>
      <w:r w:rsidR="00CC5FD2">
        <w:rPr>
          <w:rFonts w:ascii="Times New Roman" w:hAnsi="Times New Roman" w:cs="Times New Roman"/>
          <w:kern w:val="2"/>
          <w:sz w:val="24"/>
          <w:szCs w:val="24"/>
          <w14:ligatures w14:val="standardContextual"/>
        </w:rPr>
        <w:t xml:space="preserve">za </w:t>
      </w:r>
      <w:r w:rsidR="009950C8" w:rsidRPr="00FF776D">
        <w:rPr>
          <w:rFonts w:ascii="Times New Roman" w:hAnsi="Times New Roman" w:cs="Times New Roman"/>
          <w:kern w:val="2"/>
          <w:sz w:val="24"/>
          <w:szCs w:val="24"/>
          <w14:ligatures w14:val="standardContextual"/>
        </w:rPr>
        <w:t xml:space="preserve">2024. </w:t>
      </w:r>
      <w:r w:rsidR="0036335A">
        <w:rPr>
          <w:rFonts w:ascii="Times New Roman" w:hAnsi="Times New Roman" w:cs="Times New Roman"/>
          <w:kern w:val="2"/>
          <w:sz w:val="24"/>
          <w:szCs w:val="24"/>
          <w14:ligatures w14:val="standardContextual"/>
        </w:rPr>
        <w:t>godinu.</w:t>
      </w:r>
    </w:p>
    <w:p w14:paraId="6C822B75" w14:textId="21624E83" w:rsidR="00012742" w:rsidRPr="00FF776D" w:rsidRDefault="00012742" w:rsidP="003D37EE">
      <w:pPr>
        <w:pStyle w:val="Odlomakpopisa"/>
        <w:numPr>
          <w:ilvl w:val="0"/>
          <w:numId w:val="21"/>
        </w:numPr>
        <w:spacing w:after="160"/>
        <w:rPr>
          <w:rFonts w:ascii="Times New Roman" w:hAnsi="Times New Roman" w:cs="Times New Roman"/>
          <w:kern w:val="2"/>
          <w:sz w:val="24"/>
          <w:szCs w:val="24"/>
          <w14:ligatures w14:val="standardContextual"/>
        </w:rPr>
      </w:pPr>
      <w:r w:rsidRPr="00FF776D">
        <w:rPr>
          <w:rFonts w:ascii="Times New Roman" w:hAnsi="Times New Roman" w:cs="Times New Roman"/>
          <w:kern w:val="2"/>
          <w:sz w:val="24"/>
          <w:szCs w:val="24"/>
          <w14:ligatures w14:val="standardContextual"/>
        </w:rPr>
        <w:t>Manji popravci su izvedeni na drvenom stepenište do prilaza dvorcu no potrebno je ugraditi šire stepenice s rukohvatima.  Program je prijavljen i odobren za 2024.</w:t>
      </w:r>
      <w:r w:rsidR="00044A32">
        <w:rPr>
          <w:rFonts w:ascii="Times New Roman" w:hAnsi="Times New Roman" w:cs="Times New Roman"/>
          <w:kern w:val="2"/>
          <w:sz w:val="24"/>
          <w:szCs w:val="24"/>
          <w14:ligatures w14:val="standardContextual"/>
        </w:rPr>
        <w:t xml:space="preserve"> godinu.</w:t>
      </w:r>
    </w:p>
    <w:p w14:paraId="0B69303D" w14:textId="71F56B25" w:rsidR="00B77E84" w:rsidRDefault="00B77E84" w:rsidP="003D37EE">
      <w:pPr>
        <w:spacing w:after="160" w:line="240" w:lineRule="auto"/>
        <w:jc w:val="both"/>
        <w:rPr>
          <w:rFonts w:ascii="Times New Roman" w:hAnsi="Times New Roman" w:cs="Times New Roman"/>
          <w:b/>
          <w:bCs/>
          <w:kern w:val="2"/>
          <w:sz w:val="24"/>
          <w:szCs w:val="24"/>
          <w14:ligatures w14:val="standardContextual"/>
        </w:rPr>
      </w:pPr>
    </w:p>
    <w:p w14:paraId="6F1C68D8" w14:textId="76F52E15" w:rsidR="004D0D36" w:rsidRDefault="004D0D36" w:rsidP="003D37EE">
      <w:pPr>
        <w:spacing w:after="160" w:line="240" w:lineRule="auto"/>
        <w:jc w:val="both"/>
        <w:rPr>
          <w:rFonts w:ascii="Times New Roman" w:hAnsi="Times New Roman" w:cs="Times New Roman"/>
          <w:b/>
          <w:bCs/>
          <w:kern w:val="2"/>
          <w:sz w:val="24"/>
          <w:szCs w:val="24"/>
          <w14:ligatures w14:val="standardContextual"/>
        </w:rPr>
      </w:pPr>
    </w:p>
    <w:p w14:paraId="36F5C37B" w14:textId="77777777" w:rsidR="004D0D36" w:rsidRDefault="004D0D36" w:rsidP="003D37EE">
      <w:pPr>
        <w:spacing w:after="160" w:line="240" w:lineRule="auto"/>
        <w:jc w:val="both"/>
        <w:rPr>
          <w:rFonts w:ascii="Times New Roman" w:hAnsi="Times New Roman" w:cs="Times New Roman"/>
          <w:b/>
          <w:bCs/>
          <w:kern w:val="2"/>
          <w:sz w:val="24"/>
          <w:szCs w:val="24"/>
          <w14:ligatures w14:val="standardContextual"/>
        </w:rPr>
      </w:pPr>
    </w:p>
    <w:p w14:paraId="58CA20A9" w14:textId="4B875EFA" w:rsidR="00012742" w:rsidRPr="00FF776D" w:rsidRDefault="009950C8" w:rsidP="003D37EE">
      <w:pPr>
        <w:spacing w:after="160" w:line="240" w:lineRule="auto"/>
        <w:jc w:val="both"/>
        <w:rPr>
          <w:rFonts w:ascii="Times New Roman" w:hAnsi="Times New Roman" w:cs="Times New Roman"/>
          <w:b/>
          <w:bCs/>
          <w:kern w:val="2"/>
          <w:sz w:val="24"/>
          <w:szCs w:val="24"/>
          <w14:ligatures w14:val="standardContextual"/>
        </w:rPr>
      </w:pPr>
      <w:r w:rsidRPr="00FF776D">
        <w:rPr>
          <w:rFonts w:ascii="Times New Roman" w:hAnsi="Times New Roman" w:cs="Times New Roman"/>
          <w:b/>
          <w:bCs/>
          <w:kern w:val="2"/>
          <w:sz w:val="24"/>
          <w:szCs w:val="24"/>
          <w14:ligatures w14:val="standardContextual"/>
        </w:rPr>
        <w:lastRenderedPageBreak/>
        <w:t>Projekt energetske obnove</w:t>
      </w:r>
    </w:p>
    <w:p w14:paraId="3D34AA93" w14:textId="250516C8" w:rsidR="00B77E84" w:rsidRDefault="00012742" w:rsidP="004D0D36">
      <w:pPr>
        <w:spacing w:after="160" w:line="240" w:lineRule="auto"/>
        <w:jc w:val="both"/>
        <w:rPr>
          <w:rFonts w:ascii="Times New Roman" w:hAnsi="Times New Roman" w:cs="Times New Roman"/>
          <w:b/>
          <w:bCs/>
          <w:kern w:val="2"/>
          <w:sz w:val="24"/>
          <w:szCs w:val="24"/>
          <w14:ligatures w14:val="standardContextual"/>
        </w:rPr>
      </w:pPr>
      <w:r w:rsidRPr="00FF776D">
        <w:rPr>
          <w:rFonts w:ascii="Times New Roman" w:hAnsi="Times New Roman" w:cs="Times New Roman"/>
          <w:kern w:val="2"/>
          <w:sz w:val="24"/>
          <w:szCs w:val="24"/>
          <w14:ligatures w14:val="standardContextual"/>
        </w:rPr>
        <w:t xml:space="preserve">Projekt obnove gospodarske zgrade prijavljen je </w:t>
      </w:r>
      <w:r w:rsidR="00AE3B22">
        <w:rPr>
          <w:rFonts w:ascii="Times New Roman" w:hAnsi="Times New Roman" w:cs="Times New Roman"/>
          <w:kern w:val="2"/>
          <w:sz w:val="24"/>
          <w:szCs w:val="24"/>
          <w14:ligatures w14:val="standardContextual"/>
        </w:rPr>
        <w:t xml:space="preserve">na </w:t>
      </w:r>
      <w:r w:rsidRPr="00FF776D">
        <w:rPr>
          <w:rFonts w:ascii="Times New Roman" w:hAnsi="Times New Roman" w:cs="Times New Roman"/>
          <w:kern w:val="2"/>
          <w:sz w:val="24"/>
          <w:szCs w:val="24"/>
          <w14:ligatures w14:val="standardContextual"/>
        </w:rPr>
        <w:t>EU poziv Fonda za zaštitu okoliša i energetsku učinkovitost</w:t>
      </w:r>
      <w:r w:rsidR="00AE3B22">
        <w:rPr>
          <w:rFonts w:ascii="Times New Roman" w:hAnsi="Times New Roman" w:cs="Times New Roman"/>
          <w:kern w:val="2"/>
          <w:sz w:val="24"/>
          <w:szCs w:val="24"/>
          <w14:ligatures w14:val="standardContextual"/>
        </w:rPr>
        <w:t>,</w:t>
      </w:r>
      <w:r w:rsidRPr="00FF776D">
        <w:rPr>
          <w:rFonts w:ascii="Times New Roman" w:hAnsi="Times New Roman" w:cs="Times New Roman"/>
          <w:kern w:val="2"/>
          <w:sz w:val="24"/>
          <w:szCs w:val="24"/>
          <w14:ligatures w14:val="standardContextual"/>
        </w:rPr>
        <w:t xml:space="preserve"> a nakon odobrenja Ministarstva kulture i medija koje će sufinancirati obnovu potpisan je ugovor u prosincu 2023. godine.</w:t>
      </w:r>
      <w:r w:rsidR="009950C8" w:rsidRPr="00FF776D">
        <w:rPr>
          <w:rFonts w:ascii="Times New Roman" w:hAnsi="Times New Roman" w:cs="Times New Roman"/>
          <w:kern w:val="2"/>
          <w:sz w:val="24"/>
          <w:szCs w:val="24"/>
          <w14:ligatures w14:val="standardContextual"/>
        </w:rPr>
        <w:t xml:space="preserve"> </w:t>
      </w:r>
      <w:r w:rsidRPr="00FF776D">
        <w:rPr>
          <w:rFonts w:ascii="Times New Roman" w:hAnsi="Times New Roman" w:cs="Times New Roman"/>
          <w:kern w:val="2"/>
          <w:sz w:val="24"/>
          <w:szCs w:val="24"/>
          <w14:ligatures w14:val="standardContextual"/>
        </w:rPr>
        <w:t>Projekt dubinske obnove pomoćne zgrade obuhvaća mjere energetske učinkovitosti na ovojnici i tehničkim sustavima te rezultira uštedom godišnje potrebne toplinske energije za grijanje od 32,63% i primarne energije na godišnjoj razini od 62,94% u odnosu na stanje prije obnove. Projektom su obuhvaćene sljedeće aktivnosti: izrada pro</w:t>
      </w:r>
      <w:r w:rsidR="00AE3B22">
        <w:rPr>
          <w:rFonts w:ascii="Times New Roman" w:hAnsi="Times New Roman" w:cs="Times New Roman"/>
          <w:kern w:val="2"/>
          <w:sz w:val="24"/>
          <w:szCs w:val="24"/>
          <w14:ligatures w14:val="standardContextual"/>
        </w:rPr>
        <w:t>jektne dokumentacije, energetska</w:t>
      </w:r>
      <w:r w:rsidRPr="00FF776D">
        <w:rPr>
          <w:rFonts w:ascii="Times New Roman" w:hAnsi="Times New Roman" w:cs="Times New Roman"/>
          <w:kern w:val="2"/>
          <w:sz w:val="24"/>
          <w:szCs w:val="24"/>
          <w14:ligatures w14:val="standardContextual"/>
        </w:rPr>
        <w:t xml:space="preserve"> obnova, upravljanje projektom i administracija te promidžba i vidljivost. Glavni je cilj projekta doprinos održivom korištenju energije, odnosno doprinos zaštiti okoliša i održivosti resursa, što je jedan od aspekata održivog razvoja. Ukupna proc</w:t>
      </w:r>
      <w:r w:rsidR="004D0D36">
        <w:rPr>
          <w:rFonts w:ascii="Times New Roman" w:hAnsi="Times New Roman" w:cs="Times New Roman"/>
          <w:kern w:val="2"/>
          <w:sz w:val="24"/>
          <w:szCs w:val="24"/>
          <w14:ligatures w14:val="standardContextual"/>
        </w:rPr>
        <w:t>i</w:t>
      </w:r>
      <w:r w:rsidRPr="00FF776D">
        <w:rPr>
          <w:rFonts w:ascii="Times New Roman" w:hAnsi="Times New Roman" w:cs="Times New Roman"/>
          <w:kern w:val="2"/>
          <w:sz w:val="24"/>
          <w:szCs w:val="24"/>
          <w14:ligatures w14:val="standardContextual"/>
        </w:rPr>
        <w:t>jenjena vrijednost radova je 514.695,65 eura. Tvrtka  BUILDING d.o.o. iz Ivanca je radila projektnu dokumentaciju. Iz Fonda je povučeno 322.643,83 eura dok će ostali dio potreban da se prostor privede funkciji u iznosu od 192.051,00 eura financirati Ministarstvo kulture i medija. Potpisom ugovora sve tri strane, Dvor Trakošćan, Ministarstvo i Fond obvezali su se završi</w:t>
      </w:r>
      <w:r w:rsidR="00AE3B22">
        <w:rPr>
          <w:rFonts w:ascii="Times New Roman" w:hAnsi="Times New Roman" w:cs="Times New Roman"/>
          <w:kern w:val="2"/>
          <w:sz w:val="24"/>
          <w:szCs w:val="24"/>
          <w14:ligatures w14:val="standardContextual"/>
        </w:rPr>
        <w:t>ti projekt u roku od 34 mjeseci.</w:t>
      </w:r>
    </w:p>
    <w:p w14:paraId="4F47C2B5" w14:textId="77777777" w:rsidR="004D0D36" w:rsidRDefault="004D0D36" w:rsidP="004D0D36">
      <w:pPr>
        <w:spacing w:after="160" w:line="240" w:lineRule="auto"/>
        <w:jc w:val="both"/>
        <w:rPr>
          <w:rFonts w:ascii="Times New Roman" w:hAnsi="Times New Roman" w:cs="Times New Roman"/>
          <w:b/>
          <w:bCs/>
          <w:kern w:val="2"/>
          <w:sz w:val="24"/>
          <w:szCs w:val="24"/>
          <w14:ligatures w14:val="standardContextual"/>
        </w:rPr>
      </w:pPr>
    </w:p>
    <w:p w14:paraId="77115922" w14:textId="717C00B9" w:rsidR="00012742" w:rsidRPr="00FF776D" w:rsidRDefault="009950C8" w:rsidP="003D37EE">
      <w:pPr>
        <w:spacing w:after="160" w:line="240" w:lineRule="auto"/>
        <w:rPr>
          <w:rFonts w:ascii="Times New Roman" w:hAnsi="Times New Roman" w:cs="Times New Roman"/>
          <w:b/>
          <w:bCs/>
          <w:kern w:val="2"/>
          <w:sz w:val="24"/>
          <w:szCs w:val="24"/>
          <w14:ligatures w14:val="standardContextual"/>
        </w:rPr>
      </w:pPr>
      <w:r w:rsidRPr="00FF776D">
        <w:rPr>
          <w:rFonts w:ascii="Times New Roman" w:hAnsi="Times New Roman" w:cs="Times New Roman"/>
          <w:b/>
          <w:bCs/>
          <w:kern w:val="2"/>
          <w:sz w:val="24"/>
          <w:szCs w:val="24"/>
          <w14:ligatures w14:val="standardContextual"/>
        </w:rPr>
        <w:t>Vrtlarska kuća</w:t>
      </w:r>
    </w:p>
    <w:p w14:paraId="6F9560F7" w14:textId="1CF03447" w:rsidR="00012742" w:rsidRPr="00FF776D" w:rsidRDefault="00AE3B22" w:rsidP="003D37EE">
      <w:pPr>
        <w:spacing w:after="16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Nakon iseljenja stanara iz</w:t>
      </w:r>
      <w:r w:rsidR="00012742" w:rsidRPr="00FF776D">
        <w:rPr>
          <w:rFonts w:ascii="Times New Roman" w:hAnsi="Times New Roman" w:cs="Times New Roman"/>
          <w:kern w:val="2"/>
          <w:sz w:val="24"/>
          <w:szCs w:val="24"/>
          <w14:ligatures w14:val="standardContextual"/>
        </w:rPr>
        <w:t xml:space="preserve"> objekta koji je sastavni dio spomeničkog kompleksa potrebno je naći novu namjenu za koju Dvor Trakošćan predlaže da bude muzejski postav vezan uz hortikulturu trakošćanskog kompleksa. Arhitektura je vrlo zapuštena te je kao prvi korak napravljen elaborat postojećeg stanja. Plan je izraditi dokumentaciju za obnovu i zatim prijaviti realizaciju na buduće pozive za sufinanciranje iz fondova EU.</w:t>
      </w:r>
    </w:p>
    <w:p w14:paraId="2C347135" w14:textId="77777777" w:rsidR="00B77E84" w:rsidRDefault="00B77E84" w:rsidP="003D37EE">
      <w:pPr>
        <w:spacing w:after="160" w:line="240" w:lineRule="auto"/>
        <w:rPr>
          <w:rFonts w:ascii="Times New Roman" w:hAnsi="Times New Roman" w:cs="Times New Roman"/>
          <w:b/>
          <w:bCs/>
          <w:kern w:val="2"/>
          <w:sz w:val="24"/>
          <w:szCs w:val="24"/>
          <w14:ligatures w14:val="standardContextual"/>
        </w:rPr>
      </w:pPr>
    </w:p>
    <w:p w14:paraId="50B5C80F" w14:textId="0F9D9A48" w:rsidR="00012742" w:rsidRPr="00FF776D" w:rsidRDefault="009950C8" w:rsidP="003D37EE">
      <w:pPr>
        <w:spacing w:after="160" w:line="240" w:lineRule="auto"/>
        <w:rPr>
          <w:rFonts w:ascii="Times New Roman" w:hAnsi="Times New Roman" w:cs="Times New Roman"/>
          <w:b/>
          <w:bCs/>
          <w:kern w:val="2"/>
          <w:sz w:val="24"/>
          <w:szCs w:val="24"/>
          <w14:ligatures w14:val="standardContextual"/>
        </w:rPr>
      </w:pPr>
      <w:r w:rsidRPr="00FF776D">
        <w:rPr>
          <w:rFonts w:ascii="Times New Roman" w:hAnsi="Times New Roman" w:cs="Times New Roman"/>
          <w:b/>
          <w:bCs/>
          <w:kern w:val="2"/>
          <w:sz w:val="24"/>
          <w:szCs w:val="24"/>
          <w14:ligatures w14:val="standardContextual"/>
        </w:rPr>
        <w:t>Restauratorsko-konzervatorski zahvati</w:t>
      </w:r>
    </w:p>
    <w:p w14:paraId="68C8C9AE" w14:textId="41621FDF" w:rsidR="00012742" w:rsidRPr="00FF776D" w:rsidRDefault="00012742" w:rsidP="00C81566">
      <w:pPr>
        <w:spacing w:after="160" w:line="240" w:lineRule="auto"/>
        <w:jc w:val="both"/>
        <w:rPr>
          <w:rFonts w:ascii="Times New Roman" w:hAnsi="Times New Roman" w:cs="Times New Roman"/>
          <w:kern w:val="2"/>
          <w:sz w:val="24"/>
          <w:szCs w:val="24"/>
          <w14:ligatures w14:val="standardContextual"/>
        </w:rPr>
      </w:pPr>
      <w:r w:rsidRPr="00FF776D">
        <w:rPr>
          <w:rFonts w:ascii="Times New Roman" w:hAnsi="Times New Roman" w:cs="Times New Roman"/>
          <w:kern w:val="2"/>
          <w:sz w:val="24"/>
          <w:szCs w:val="24"/>
          <w14:ligatures w14:val="standardContextual"/>
        </w:rPr>
        <w:t>Prodori vode u interijer kao i dugotrajna zapuštenost vezano uz zidne obloge za</w:t>
      </w:r>
      <w:r w:rsidR="00C81566">
        <w:rPr>
          <w:rFonts w:ascii="Times New Roman" w:hAnsi="Times New Roman" w:cs="Times New Roman"/>
          <w:kern w:val="2"/>
          <w:sz w:val="24"/>
          <w:szCs w:val="24"/>
          <w14:ligatures w14:val="standardContextual"/>
        </w:rPr>
        <w:t xml:space="preserve">htijeva sanaciju zidnih tapeta i </w:t>
      </w:r>
      <w:r w:rsidRPr="00FF776D">
        <w:rPr>
          <w:rFonts w:ascii="Times New Roman" w:hAnsi="Times New Roman" w:cs="Times New Roman"/>
          <w:kern w:val="2"/>
          <w:sz w:val="24"/>
          <w:szCs w:val="24"/>
          <w14:ligatures w14:val="standardContextual"/>
        </w:rPr>
        <w:t>zidnih oslika pa je obavljen uviđaj sa specijaliziranim restauratorima kako bi se napravila sanacija u 2024. godini.</w:t>
      </w:r>
    </w:p>
    <w:p w14:paraId="4DA3C531" w14:textId="4F4A55C4" w:rsidR="00B77E84" w:rsidRDefault="00B77E84" w:rsidP="003D37EE">
      <w:pPr>
        <w:spacing w:after="160" w:line="240" w:lineRule="auto"/>
        <w:rPr>
          <w:rFonts w:ascii="Times New Roman" w:hAnsi="Times New Roman" w:cs="Times New Roman"/>
          <w:b/>
          <w:bCs/>
          <w:kern w:val="2"/>
          <w:sz w:val="24"/>
          <w:szCs w:val="24"/>
          <w14:ligatures w14:val="standardContextual"/>
        </w:rPr>
      </w:pPr>
    </w:p>
    <w:p w14:paraId="79174A60" w14:textId="77777777" w:rsidR="008F68B2" w:rsidRPr="00FF776D" w:rsidRDefault="008F68B2" w:rsidP="008F68B2">
      <w:pPr>
        <w:spacing w:after="0" w:line="240" w:lineRule="auto"/>
        <w:jc w:val="both"/>
        <w:rPr>
          <w:rFonts w:ascii="Times New Roman" w:hAnsi="Times New Roman" w:cs="Times New Roman"/>
          <w:b/>
          <w:bCs/>
          <w:sz w:val="24"/>
          <w:szCs w:val="24"/>
        </w:rPr>
      </w:pPr>
      <w:r w:rsidRPr="00FF776D">
        <w:rPr>
          <w:rFonts w:ascii="Times New Roman" w:hAnsi="Times New Roman" w:cs="Times New Roman"/>
          <w:b/>
          <w:bCs/>
          <w:sz w:val="24"/>
          <w:szCs w:val="24"/>
        </w:rPr>
        <w:t>Interaktivna igra potrage za dje</w:t>
      </w:r>
      <w:r>
        <w:rPr>
          <w:rFonts w:ascii="Times New Roman" w:hAnsi="Times New Roman" w:cs="Times New Roman"/>
          <w:b/>
          <w:bCs/>
          <w:sz w:val="24"/>
          <w:szCs w:val="24"/>
        </w:rPr>
        <w:t>cu kroz postav dvorca Trakošćan</w:t>
      </w:r>
    </w:p>
    <w:p w14:paraId="0D8D3D7A" w14:textId="77777777" w:rsidR="008F68B2" w:rsidRDefault="008F68B2" w:rsidP="008F68B2">
      <w:pPr>
        <w:spacing w:after="0" w:line="240" w:lineRule="auto"/>
        <w:jc w:val="both"/>
        <w:rPr>
          <w:rFonts w:ascii="Times New Roman" w:hAnsi="Times New Roman" w:cs="Times New Roman"/>
          <w:b/>
          <w:bCs/>
          <w:sz w:val="24"/>
          <w:szCs w:val="24"/>
        </w:rPr>
      </w:pPr>
    </w:p>
    <w:p w14:paraId="7E7C1F19" w14:textId="77777777" w:rsidR="008F68B2" w:rsidRPr="00FF776D" w:rsidRDefault="008F68B2" w:rsidP="008F68B2">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t>U suradnji s lok</w:t>
      </w:r>
      <w:r>
        <w:rPr>
          <w:rFonts w:ascii="Times New Roman" w:hAnsi="Times New Roman" w:cs="Times New Roman"/>
          <w:sz w:val="24"/>
          <w:szCs w:val="24"/>
        </w:rPr>
        <w:t>al</w:t>
      </w:r>
      <w:r w:rsidRPr="00FF776D">
        <w:rPr>
          <w:rFonts w:ascii="Times New Roman" w:hAnsi="Times New Roman" w:cs="Times New Roman"/>
          <w:sz w:val="24"/>
          <w:szCs w:val="24"/>
        </w:rPr>
        <w:t xml:space="preserve">nom udrugom ostvarena je prijava na natječaj “Razvoj publike u kulturi 2024”. Cilj je povećati broj individualnih posjeta obitelji s djecom pa se ovim projektom realizira </w:t>
      </w:r>
      <w:proofErr w:type="spellStart"/>
      <w:r w:rsidRPr="00FF776D">
        <w:rPr>
          <w:rFonts w:ascii="Times New Roman" w:hAnsi="Times New Roman" w:cs="Times New Roman"/>
          <w:sz w:val="24"/>
          <w:szCs w:val="24"/>
        </w:rPr>
        <w:t>igrificirana</w:t>
      </w:r>
      <w:proofErr w:type="spellEnd"/>
      <w:r w:rsidRPr="00FF776D">
        <w:rPr>
          <w:rFonts w:ascii="Times New Roman" w:hAnsi="Times New Roman" w:cs="Times New Roman"/>
          <w:sz w:val="24"/>
          <w:szCs w:val="24"/>
        </w:rPr>
        <w:t xml:space="preserve"> tura za djecu dvorcem Trakošćanom, odnosno interaktivna igra potrage kroz dvorac. Time Muzej i partner nastavljaju osmišljavanje sadržaja prilagođenog dječjem uzrastu. Projekt se nadovezuje na “Zagonetku grofa Draško</w:t>
      </w:r>
      <w:r>
        <w:rPr>
          <w:rFonts w:ascii="Times New Roman" w:hAnsi="Times New Roman" w:cs="Times New Roman"/>
          <w:sz w:val="24"/>
          <w:szCs w:val="24"/>
        </w:rPr>
        <w:t>vića” odnosno igru potrage oko T</w:t>
      </w:r>
      <w:r w:rsidRPr="00FF776D">
        <w:rPr>
          <w:rFonts w:ascii="Times New Roman" w:hAnsi="Times New Roman" w:cs="Times New Roman"/>
          <w:sz w:val="24"/>
          <w:szCs w:val="24"/>
        </w:rPr>
        <w:t xml:space="preserve">rakošćanskog jezera realiziranu 2020. </w:t>
      </w:r>
      <w:r>
        <w:rPr>
          <w:rFonts w:ascii="Times New Roman" w:hAnsi="Times New Roman" w:cs="Times New Roman"/>
          <w:sz w:val="24"/>
          <w:szCs w:val="24"/>
        </w:rPr>
        <w:t>godine i proširenu</w:t>
      </w:r>
      <w:r w:rsidRPr="00FF776D">
        <w:rPr>
          <w:rFonts w:ascii="Times New Roman" w:hAnsi="Times New Roman" w:cs="Times New Roman"/>
          <w:sz w:val="24"/>
          <w:szCs w:val="24"/>
        </w:rPr>
        <w:t xml:space="preserve"> stvarnost unutar dvorca realiziranu 2023. godine. Ovim novim projektom interaktivne igre kroz dvorac stvorit će se zagonetka koju djeca, mali detektivi, moraju riješiti prolazeći kroz muzejski postav. Time će se predstaviti povijest dvorca Trakošćana te bogata kulturna vrijednost interijera dvorca na djeci zanimljiv i zabavan način.</w:t>
      </w:r>
    </w:p>
    <w:p w14:paraId="71C930D1" w14:textId="77777777" w:rsidR="008F68B2" w:rsidRDefault="008F68B2" w:rsidP="003D37EE">
      <w:pPr>
        <w:spacing w:after="160" w:line="240" w:lineRule="auto"/>
        <w:rPr>
          <w:rFonts w:ascii="Times New Roman" w:hAnsi="Times New Roman" w:cs="Times New Roman"/>
          <w:b/>
          <w:bCs/>
          <w:kern w:val="2"/>
          <w:sz w:val="24"/>
          <w:szCs w:val="24"/>
          <w14:ligatures w14:val="standardContextual"/>
        </w:rPr>
      </w:pPr>
    </w:p>
    <w:p w14:paraId="7BFF2638" w14:textId="77777777" w:rsidR="008F68B2" w:rsidRDefault="008F68B2" w:rsidP="00B77E84">
      <w:pPr>
        <w:spacing w:after="160" w:line="240" w:lineRule="auto"/>
        <w:jc w:val="both"/>
        <w:rPr>
          <w:rFonts w:ascii="Times New Roman" w:hAnsi="Times New Roman" w:cs="Times New Roman"/>
          <w:b/>
          <w:bCs/>
          <w:kern w:val="2"/>
          <w:sz w:val="24"/>
          <w:szCs w:val="24"/>
          <w14:ligatures w14:val="standardContextual"/>
        </w:rPr>
      </w:pPr>
    </w:p>
    <w:p w14:paraId="56B59212" w14:textId="77777777" w:rsidR="008F68B2" w:rsidRDefault="008F68B2" w:rsidP="00B77E84">
      <w:pPr>
        <w:spacing w:after="160" w:line="240" w:lineRule="auto"/>
        <w:jc w:val="both"/>
        <w:rPr>
          <w:rFonts w:ascii="Times New Roman" w:hAnsi="Times New Roman" w:cs="Times New Roman"/>
          <w:b/>
          <w:bCs/>
          <w:kern w:val="2"/>
          <w:sz w:val="24"/>
          <w:szCs w:val="24"/>
          <w14:ligatures w14:val="standardContextual"/>
        </w:rPr>
      </w:pPr>
    </w:p>
    <w:p w14:paraId="79EDF711" w14:textId="13DE6AD8" w:rsidR="00012742" w:rsidRPr="00FF776D" w:rsidRDefault="00B77E84" w:rsidP="00B77E84">
      <w:pPr>
        <w:spacing w:after="160" w:line="240"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lastRenderedPageBreak/>
        <w:t>Projekti inicirani od strane J</w:t>
      </w:r>
      <w:r w:rsidR="009950C8" w:rsidRPr="00FF776D">
        <w:rPr>
          <w:rFonts w:ascii="Times New Roman" w:hAnsi="Times New Roman" w:cs="Times New Roman"/>
          <w:b/>
          <w:bCs/>
          <w:kern w:val="2"/>
          <w:sz w:val="24"/>
          <w:szCs w:val="24"/>
          <w14:ligatures w14:val="standardContextual"/>
        </w:rPr>
        <w:t>avne ustanove za upravljanje</w:t>
      </w:r>
      <w:r>
        <w:rPr>
          <w:rFonts w:ascii="Times New Roman" w:hAnsi="Times New Roman" w:cs="Times New Roman"/>
          <w:b/>
          <w:bCs/>
          <w:kern w:val="2"/>
          <w:sz w:val="24"/>
          <w:szCs w:val="24"/>
          <w14:ligatures w14:val="standardContextual"/>
        </w:rPr>
        <w:t xml:space="preserve"> zaštićenim dijelovima prirode V</w:t>
      </w:r>
      <w:r w:rsidR="009950C8" w:rsidRPr="00FF776D">
        <w:rPr>
          <w:rFonts w:ascii="Times New Roman" w:hAnsi="Times New Roman" w:cs="Times New Roman"/>
          <w:b/>
          <w:bCs/>
          <w:kern w:val="2"/>
          <w:sz w:val="24"/>
          <w:szCs w:val="24"/>
          <w14:ligatures w14:val="standardContextual"/>
        </w:rPr>
        <w:t>araždinske županije</w:t>
      </w:r>
    </w:p>
    <w:p w14:paraId="04A7962C" w14:textId="7B5F450E" w:rsidR="009950C8" w:rsidRPr="00FF776D" w:rsidRDefault="00012742" w:rsidP="004D0D36">
      <w:pPr>
        <w:spacing w:after="160" w:line="240" w:lineRule="auto"/>
        <w:jc w:val="both"/>
        <w:rPr>
          <w:rFonts w:ascii="Times New Roman" w:hAnsi="Times New Roman" w:cs="Times New Roman"/>
          <w:kern w:val="2"/>
          <w:sz w:val="24"/>
          <w:szCs w:val="24"/>
          <w14:ligatures w14:val="standardContextual"/>
        </w:rPr>
      </w:pPr>
      <w:r w:rsidRPr="00FF776D">
        <w:rPr>
          <w:rFonts w:ascii="Times New Roman" w:hAnsi="Times New Roman" w:cs="Times New Roman"/>
          <w:kern w:val="2"/>
          <w:sz w:val="24"/>
          <w:szCs w:val="24"/>
          <w14:ligatures w14:val="standardContextual"/>
        </w:rPr>
        <w:t>Dvor Trakošćan je ustanova koja brine o kompleksu od 87 hektara što osim spomenika kulture uključuje i područje pod zaštitom prirode. Javna ustanova izradila je projektnu dokumentaciju za  dva projekta koja želi implementirati u Park-š</w:t>
      </w:r>
      <w:r w:rsidR="000215D0">
        <w:rPr>
          <w:rFonts w:ascii="Times New Roman" w:hAnsi="Times New Roman" w:cs="Times New Roman"/>
          <w:kern w:val="2"/>
          <w:sz w:val="24"/>
          <w:szCs w:val="24"/>
          <w14:ligatures w14:val="standardContextual"/>
        </w:rPr>
        <w:t>umi Trakošćan. Prvi projekt je u</w:t>
      </w:r>
      <w:r w:rsidRPr="00FF776D">
        <w:rPr>
          <w:rFonts w:ascii="Times New Roman" w:hAnsi="Times New Roman" w:cs="Times New Roman"/>
          <w:kern w:val="2"/>
          <w:sz w:val="24"/>
          <w:szCs w:val="24"/>
          <w14:ligatures w14:val="standardContextual"/>
        </w:rPr>
        <w:t>spostava i uređenje vilinske šetnice</w:t>
      </w:r>
      <w:r w:rsidR="000215D0">
        <w:rPr>
          <w:rFonts w:ascii="Times New Roman" w:hAnsi="Times New Roman" w:cs="Times New Roman"/>
          <w:kern w:val="2"/>
          <w:sz w:val="24"/>
          <w:szCs w:val="24"/>
          <w14:ligatures w14:val="standardContextual"/>
        </w:rPr>
        <w:t xml:space="preserve">, a drugi </w:t>
      </w:r>
      <w:r w:rsidRPr="00FF776D">
        <w:rPr>
          <w:rFonts w:ascii="Times New Roman" w:hAnsi="Times New Roman" w:cs="Times New Roman"/>
          <w:kern w:val="2"/>
          <w:sz w:val="24"/>
          <w:szCs w:val="24"/>
          <w14:ligatures w14:val="standardContextual"/>
        </w:rPr>
        <w:t>edukativno igrališt</w:t>
      </w:r>
      <w:r w:rsidR="000215D0">
        <w:rPr>
          <w:rFonts w:ascii="Times New Roman" w:hAnsi="Times New Roman" w:cs="Times New Roman"/>
          <w:kern w:val="2"/>
          <w:sz w:val="24"/>
          <w:szCs w:val="24"/>
          <w14:ligatures w14:val="standardContextual"/>
        </w:rPr>
        <w:t>e. U planu je prijava</w:t>
      </w:r>
      <w:r w:rsidRPr="00FF776D">
        <w:rPr>
          <w:rFonts w:ascii="Times New Roman" w:hAnsi="Times New Roman" w:cs="Times New Roman"/>
          <w:kern w:val="2"/>
          <w:sz w:val="24"/>
          <w:szCs w:val="24"/>
          <w14:ligatures w14:val="standardContextual"/>
        </w:rPr>
        <w:t xml:space="preserve"> na otvorene pozive na kojima</w:t>
      </w:r>
      <w:r w:rsidR="000215D0">
        <w:rPr>
          <w:rFonts w:ascii="Times New Roman" w:hAnsi="Times New Roman" w:cs="Times New Roman"/>
          <w:kern w:val="2"/>
          <w:sz w:val="24"/>
          <w:szCs w:val="24"/>
          <w14:ligatures w14:val="standardContextual"/>
        </w:rPr>
        <w:t xml:space="preserve"> bi se mogla dobiti sredstva za </w:t>
      </w:r>
      <w:r w:rsidRPr="00FF776D">
        <w:rPr>
          <w:rFonts w:ascii="Times New Roman" w:hAnsi="Times New Roman" w:cs="Times New Roman"/>
          <w:kern w:val="2"/>
          <w:sz w:val="24"/>
          <w:szCs w:val="24"/>
          <w14:ligatures w14:val="standardContextual"/>
        </w:rPr>
        <w:t xml:space="preserve">realizaciju projekata. </w:t>
      </w:r>
    </w:p>
    <w:p w14:paraId="727BE8D4" w14:textId="2227A701" w:rsidR="00012742" w:rsidRPr="004D0D36" w:rsidRDefault="004D0D36" w:rsidP="004D0D36">
      <w:pPr>
        <w:pStyle w:val="Naslov1"/>
        <w:rPr>
          <w:sz w:val="24"/>
        </w:rPr>
      </w:pPr>
      <w:bookmarkStart w:id="8" w:name="_Toc156997957"/>
      <w:r w:rsidRPr="004D0D36">
        <w:rPr>
          <w:sz w:val="24"/>
        </w:rPr>
        <w:t xml:space="preserve">IV. </w:t>
      </w:r>
      <w:r w:rsidR="00012742" w:rsidRPr="004D0D36">
        <w:rPr>
          <w:sz w:val="24"/>
        </w:rPr>
        <w:t>MEĐUNARODNI PROJEKTI</w:t>
      </w:r>
      <w:bookmarkEnd w:id="8"/>
    </w:p>
    <w:p w14:paraId="421D1310" w14:textId="77777777" w:rsidR="004D0D36" w:rsidRDefault="004D0D36" w:rsidP="003D37EE">
      <w:pPr>
        <w:spacing w:after="160" w:line="240" w:lineRule="auto"/>
        <w:jc w:val="both"/>
        <w:rPr>
          <w:rFonts w:ascii="Times New Roman" w:hAnsi="Times New Roman" w:cs="Times New Roman"/>
          <w:kern w:val="2"/>
          <w:sz w:val="24"/>
          <w:szCs w:val="24"/>
          <w14:ligatures w14:val="standardContextual"/>
        </w:rPr>
      </w:pPr>
    </w:p>
    <w:p w14:paraId="70E859A9" w14:textId="22E18E4E" w:rsidR="00910833" w:rsidRPr="00FF776D" w:rsidRDefault="00910833" w:rsidP="003D37EE">
      <w:pPr>
        <w:spacing w:after="160" w:line="240" w:lineRule="auto"/>
        <w:jc w:val="both"/>
        <w:rPr>
          <w:rFonts w:ascii="Times New Roman" w:hAnsi="Times New Roman" w:cs="Times New Roman"/>
          <w:kern w:val="2"/>
          <w:sz w:val="24"/>
          <w:szCs w:val="24"/>
          <w14:ligatures w14:val="standardContextual"/>
        </w:rPr>
      </w:pPr>
      <w:r w:rsidRPr="00FF776D">
        <w:rPr>
          <w:rFonts w:ascii="Times New Roman" w:hAnsi="Times New Roman" w:cs="Times New Roman"/>
          <w:kern w:val="2"/>
          <w:sz w:val="24"/>
          <w:szCs w:val="24"/>
          <w14:ligatures w14:val="standardContextual"/>
        </w:rPr>
        <w:t>Goranka Horjan predsjednica je Kulturnog vijeća za međunarodnu kulturnu suradnju Ministarstva kulture i medija i članica je Nacionalnog kulturnog vijeća. Aktiv</w:t>
      </w:r>
      <w:r w:rsidR="00A221D8" w:rsidRPr="00FF776D">
        <w:rPr>
          <w:rFonts w:ascii="Times New Roman" w:hAnsi="Times New Roman" w:cs="Times New Roman"/>
          <w:kern w:val="2"/>
          <w:sz w:val="24"/>
          <w:szCs w:val="24"/>
          <w14:ligatures w14:val="standardContextual"/>
        </w:rPr>
        <w:t>n</w:t>
      </w:r>
      <w:r w:rsidRPr="00FF776D">
        <w:rPr>
          <w:rFonts w:ascii="Times New Roman" w:hAnsi="Times New Roman" w:cs="Times New Roman"/>
          <w:kern w:val="2"/>
          <w:sz w:val="24"/>
          <w:szCs w:val="24"/>
          <w14:ligatures w14:val="standardContextual"/>
        </w:rPr>
        <w:t xml:space="preserve">o djeluje u </w:t>
      </w:r>
      <w:r w:rsidR="00A221D8" w:rsidRPr="00FF776D">
        <w:rPr>
          <w:rFonts w:ascii="Times New Roman" w:hAnsi="Times New Roman" w:cs="Times New Roman"/>
          <w:kern w:val="2"/>
          <w:sz w:val="24"/>
          <w:szCs w:val="24"/>
          <w14:ligatures w14:val="standardContextual"/>
        </w:rPr>
        <w:t>baštinskim i muzejskim</w:t>
      </w:r>
      <w:r w:rsidRPr="00FF776D">
        <w:rPr>
          <w:rFonts w:ascii="Times New Roman" w:hAnsi="Times New Roman" w:cs="Times New Roman"/>
          <w:kern w:val="2"/>
          <w:sz w:val="24"/>
          <w:szCs w:val="24"/>
          <w14:ligatures w14:val="standardContextual"/>
        </w:rPr>
        <w:t xml:space="preserve"> međunarodnih profesionalni</w:t>
      </w:r>
      <w:r w:rsidR="00A221D8" w:rsidRPr="00FF776D">
        <w:rPr>
          <w:rFonts w:ascii="Times New Roman" w:hAnsi="Times New Roman" w:cs="Times New Roman"/>
          <w:kern w:val="2"/>
          <w:sz w:val="24"/>
          <w:szCs w:val="24"/>
          <w14:ligatures w14:val="standardContextual"/>
        </w:rPr>
        <w:t>m</w:t>
      </w:r>
      <w:r w:rsidRPr="00FF776D">
        <w:rPr>
          <w:rFonts w:ascii="Times New Roman" w:hAnsi="Times New Roman" w:cs="Times New Roman"/>
          <w:kern w:val="2"/>
          <w:sz w:val="24"/>
          <w:szCs w:val="24"/>
          <w14:ligatures w14:val="standardContextual"/>
        </w:rPr>
        <w:t xml:space="preserve"> organizacija</w:t>
      </w:r>
      <w:r w:rsidR="00A221D8" w:rsidRPr="00FF776D">
        <w:rPr>
          <w:rFonts w:ascii="Times New Roman" w:hAnsi="Times New Roman" w:cs="Times New Roman"/>
          <w:kern w:val="2"/>
          <w:sz w:val="24"/>
          <w:szCs w:val="24"/>
          <w14:ligatures w14:val="standardContextual"/>
        </w:rPr>
        <w:t>ma (ICOMOS i ICOM)</w:t>
      </w:r>
      <w:r w:rsidRPr="00FF776D">
        <w:rPr>
          <w:rFonts w:ascii="Times New Roman" w:hAnsi="Times New Roman" w:cs="Times New Roman"/>
          <w:kern w:val="2"/>
          <w:sz w:val="24"/>
          <w:szCs w:val="24"/>
          <w14:ligatures w14:val="standardContextual"/>
        </w:rPr>
        <w:t xml:space="preserve"> kao izabrani nacionalni predstavnik te svojim radom doprinosi ugledu i promidžbi kulturne baštine</w:t>
      </w:r>
      <w:r w:rsidR="000215D0">
        <w:rPr>
          <w:rFonts w:ascii="Times New Roman" w:hAnsi="Times New Roman" w:cs="Times New Roman"/>
          <w:kern w:val="2"/>
          <w:sz w:val="24"/>
          <w:szCs w:val="24"/>
          <w14:ligatures w14:val="standardContextual"/>
        </w:rPr>
        <w:t>,</w:t>
      </w:r>
      <w:r w:rsidRPr="00FF776D">
        <w:rPr>
          <w:rFonts w:ascii="Times New Roman" w:hAnsi="Times New Roman" w:cs="Times New Roman"/>
          <w:kern w:val="2"/>
          <w:sz w:val="24"/>
          <w:szCs w:val="24"/>
          <w14:ligatures w14:val="standardContextual"/>
        </w:rPr>
        <w:t xml:space="preserve"> a posebno muzejske djelatnosti. Izlaže na uglednim međunarodnim konferencijama, kojima je često i suorganizator, a radove objavljuje u međunarodnim stručnim časopisima. Intenzivno se zalaže za međunarodno sudjelovanje muzeja u projektima i aktivnostima, za internacionalno povezivanje stručnih muzejskih djelatnika te za </w:t>
      </w:r>
      <w:r w:rsidR="00A221D8" w:rsidRPr="00FF776D">
        <w:rPr>
          <w:rFonts w:ascii="Times New Roman" w:hAnsi="Times New Roman" w:cs="Times New Roman"/>
          <w:kern w:val="2"/>
          <w:sz w:val="24"/>
          <w:szCs w:val="24"/>
          <w14:ligatures w14:val="standardContextual"/>
        </w:rPr>
        <w:t xml:space="preserve">njihovo </w:t>
      </w:r>
      <w:r w:rsidRPr="00FF776D">
        <w:rPr>
          <w:rFonts w:ascii="Times New Roman" w:hAnsi="Times New Roman" w:cs="Times New Roman"/>
          <w:kern w:val="2"/>
          <w:sz w:val="24"/>
          <w:szCs w:val="24"/>
          <w14:ligatures w14:val="standardContextual"/>
        </w:rPr>
        <w:t>sudjelovanje u EU projektima.</w:t>
      </w:r>
      <w:r w:rsidR="00A221D8" w:rsidRPr="00FF776D">
        <w:rPr>
          <w:rFonts w:ascii="Times New Roman" w:hAnsi="Times New Roman" w:cs="Times New Roman"/>
          <w:kern w:val="2"/>
          <w:sz w:val="24"/>
          <w:szCs w:val="24"/>
          <w14:ligatures w14:val="standardContextual"/>
        </w:rPr>
        <w:t xml:space="preserve"> U 2023. godini posebno je pojačana međunarodna kulturna suradnja i sustavno se radi na promicanju Trakošćana kao poželjnog i uglednog projektnog partnera.</w:t>
      </w:r>
    </w:p>
    <w:p w14:paraId="3F372ABF" w14:textId="77777777" w:rsidR="00910833" w:rsidRPr="00FF776D" w:rsidRDefault="00910833" w:rsidP="003D37EE">
      <w:pPr>
        <w:spacing w:after="160" w:line="240" w:lineRule="auto"/>
        <w:rPr>
          <w:rFonts w:ascii="Times New Roman" w:hAnsi="Times New Roman" w:cs="Times New Roman"/>
          <w:b/>
          <w:bCs/>
          <w:kern w:val="2"/>
          <w:sz w:val="24"/>
          <w:szCs w:val="24"/>
          <w14:ligatures w14:val="standardContextual"/>
        </w:rPr>
      </w:pPr>
    </w:p>
    <w:p w14:paraId="68260EC6" w14:textId="381F2DA2" w:rsidR="009950C8" w:rsidRPr="00FF776D" w:rsidRDefault="009950C8" w:rsidP="003D37EE">
      <w:pPr>
        <w:spacing w:after="160" w:line="240" w:lineRule="auto"/>
        <w:rPr>
          <w:rFonts w:ascii="Times New Roman" w:hAnsi="Times New Roman" w:cs="Times New Roman"/>
          <w:b/>
          <w:bCs/>
          <w:kern w:val="2"/>
          <w:sz w:val="24"/>
          <w:szCs w:val="24"/>
          <w14:ligatures w14:val="standardContextual"/>
        </w:rPr>
      </w:pPr>
      <w:r w:rsidRPr="00FF776D">
        <w:rPr>
          <w:rFonts w:ascii="Times New Roman" w:hAnsi="Times New Roman" w:cs="Times New Roman"/>
          <w:b/>
          <w:bCs/>
          <w:kern w:val="2"/>
          <w:sz w:val="24"/>
          <w:szCs w:val="24"/>
          <w14:ligatures w14:val="standardContextual"/>
        </w:rPr>
        <w:t xml:space="preserve">Projekt CBC </w:t>
      </w:r>
      <w:proofErr w:type="spellStart"/>
      <w:r w:rsidRPr="00FF776D">
        <w:rPr>
          <w:rFonts w:ascii="Times New Roman" w:hAnsi="Times New Roman" w:cs="Times New Roman"/>
          <w:b/>
          <w:bCs/>
          <w:kern w:val="2"/>
          <w:sz w:val="24"/>
          <w:szCs w:val="24"/>
          <w14:ligatures w14:val="standardContextual"/>
        </w:rPr>
        <w:t>Chef</w:t>
      </w:r>
      <w:proofErr w:type="spellEnd"/>
    </w:p>
    <w:p w14:paraId="76364176" w14:textId="5D015A54" w:rsidR="004D0D36" w:rsidRPr="004D0D36" w:rsidRDefault="00012742" w:rsidP="004D0D36">
      <w:pPr>
        <w:spacing w:after="160" w:line="240" w:lineRule="auto"/>
        <w:jc w:val="both"/>
        <w:rPr>
          <w:rFonts w:ascii="Times New Roman" w:hAnsi="Times New Roman" w:cs="Times New Roman"/>
          <w:kern w:val="2"/>
          <w:sz w:val="24"/>
          <w:szCs w:val="24"/>
          <w14:ligatures w14:val="standardContextual"/>
        </w:rPr>
      </w:pPr>
      <w:r w:rsidRPr="00FF776D">
        <w:rPr>
          <w:rFonts w:ascii="Times New Roman" w:hAnsi="Times New Roman" w:cs="Times New Roman"/>
          <w:kern w:val="2"/>
          <w:sz w:val="24"/>
          <w:szCs w:val="24"/>
          <w14:ligatures w14:val="standardContextual"/>
        </w:rPr>
        <w:t xml:space="preserve">Na INTERREG poziv prekogranične suradnje prijavljen je projekt pod nazivom </w:t>
      </w:r>
      <w:bookmarkStart w:id="9" w:name="_Hlk156909033"/>
      <w:r w:rsidRPr="00FF776D">
        <w:rPr>
          <w:rFonts w:ascii="Times New Roman" w:hAnsi="Times New Roman" w:cs="Times New Roman"/>
          <w:kern w:val="2"/>
          <w:sz w:val="24"/>
          <w:szCs w:val="24"/>
          <w14:ligatures w14:val="standardContextual"/>
        </w:rPr>
        <w:t xml:space="preserve">CBC </w:t>
      </w:r>
      <w:proofErr w:type="spellStart"/>
      <w:r w:rsidRPr="00FF776D">
        <w:rPr>
          <w:rFonts w:ascii="Times New Roman" w:hAnsi="Times New Roman" w:cs="Times New Roman"/>
          <w:kern w:val="2"/>
          <w:sz w:val="24"/>
          <w:szCs w:val="24"/>
          <w14:ligatures w14:val="standardContextual"/>
        </w:rPr>
        <w:t>Chef</w:t>
      </w:r>
      <w:bookmarkEnd w:id="9"/>
      <w:proofErr w:type="spellEnd"/>
      <w:r w:rsidRPr="00FF776D">
        <w:rPr>
          <w:rFonts w:ascii="Times New Roman" w:hAnsi="Times New Roman" w:cs="Times New Roman"/>
          <w:kern w:val="2"/>
          <w:sz w:val="24"/>
          <w:szCs w:val="24"/>
          <w14:ligatures w14:val="standardContextual"/>
        </w:rPr>
        <w:t>. Dvor Trakošćan vodeći je partner i prijavitelj projekta, a s hrvatske strane partneri su Muzeji Hrvatskog z</w:t>
      </w:r>
      <w:r w:rsidR="000215D0">
        <w:rPr>
          <w:rFonts w:ascii="Times New Roman" w:hAnsi="Times New Roman" w:cs="Times New Roman"/>
          <w:kern w:val="2"/>
          <w:sz w:val="24"/>
          <w:szCs w:val="24"/>
          <w14:ligatures w14:val="standardContextual"/>
        </w:rPr>
        <w:t>agorja i Sveučilište u Zagrebu -</w:t>
      </w:r>
      <w:r w:rsidRPr="00FF776D">
        <w:rPr>
          <w:rFonts w:ascii="Times New Roman" w:hAnsi="Times New Roman" w:cs="Times New Roman"/>
          <w:kern w:val="2"/>
          <w:sz w:val="24"/>
          <w:szCs w:val="24"/>
          <w14:ligatures w14:val="standardContextual"/>
        </w:rPr>
        <w:t xml:space="preserve"> Fakultet organizacije i informatike, Varaždin dok su slovenski partneri Posavski muzej </w:t>
      </w:r>
      <w:proofErr w:type="spellStart"/>
      <w:r w:rsidRPr="00FF776D">
        <w:rPr>
          <w:rFonts w:ascii="Times New Roman" w:hAnsi="Times New Roman" w:cs="Times New Roman"/>
          <w:kern w:val="2"/>
          <w:sz w:val="24"/>
          <w:szCs w:val="24"/>
          <w14:ligatures w14:val="standardContextual"/>
        </w:rPr>
        <w:t>Brežice</w:t>
      </w:r>
      <w:proofErr w:type="spellEnd"/>
      <w:r w:rsidRPr="00FF776D">
        <w:rPr>
          <w:rFonts w:ascii="Times New Roman" w:hAnsi="Times New Roman" w:cs="Times New Roman"/>
          <w:kern w:val="2"/>
          <w:sz w:val="24"/>
          <w:szCs w:val="24"/>
          <w14:ligatures w14:val="standardContextual"/>
        </w:rPr>
        <w:t xml:space="preserve">, </w:t>
      </w:r>
      <w:proofErr w:type="spellStart"/>
      <w:r w:rsidRPr="00FF776D">
        <w:rPr>
          <w:rFonts w:ascii="Times New Roman" w:hAnsi="Times New Roman" w:cs="Times New Roman"/>
          <w:kern w:val="2"/>
          <w:sz w:val="24"/>
          <w:szCs w:val="24"/>
          <w14:ligatures w14:val="standardContextual"/>
        </w:rPr>
        <w:t>Kozjanski</w:t>
      </w:r>
      <w:proofErr w:type="spellEnd"/>
      <w:r w:rsidRPr="00FF776D">
        <w:rPr>
          <w:rFonts w:ascii="Times New Roman" w:hAnsi="Times New Roman" w:cs="Times New Roman"/>
          <w:kern w:val="2"/>
          <w:sz w:val="24"/>
          <w:szCs w:val="24"/>
          <w14:ligatures w14:val="standardContextual"/>
        </w:rPr>
        <w:t xml:space="preserve"> park iz </w:t>
      </w:r>
      <w:proofErr w:type="spellStart"/>
      <w:r w:rsidRPr="00FF776D">
        <w:rPr>
          <w:rFonts w:ascii="Times New Roman" w:hAnsi="Times New Roman" w:cs="Times New Roman"/>
          <w:kern w:val="2"/>
          <w:sz w:val="24"/>
          <w:szCs w:val="24"/>
          <w14:ligatures w14:val="standardContextual"/>
        </w:rPr>
        <w:t>Podsrede</w:t>
      </w:r>
      <w:proofErr w:type="spellEnd"/>
      <w:r w:rsidRPr="00FF776D">
        <w:rPr>
          <w:rFonts w:ascii="Times New Roman" w:hAnsi="Times New Roman" w:cs="Times New Roman"/>
          <w:kern w:val="2"/>
          <w:sz w:val="24"/>
          <w:szCs w:val="24"/>
          <w14:ligatures w14:val="standardContextual"/>
        </w:rPr>
        <w:t xml:space="preserve"> te Općina Krško. Projektom se žele riješiti zajednički izazovi projektnog područja jer postoji potreba za modernizacijom i stvaranjem integriranog proizvoda koji se temelji na novim trendovima i potrebama nove generacije posjetitelja u post-COVID razdoblju kao i na postojećoj kulturnoj, prirodnoj i gastro baštini uzimajući u obzir holistički pristup baštini. U sklopu projekta in</w:t>
      </w:r>
      <w:r w:rsidR="000215D0">
        <w:rPr>
          <w:rFonts w:ascii="Times New Roman" w:hAnsi="Times New Roman" w:cs="Times New Roman"/>
          <w:kern w:val="2"/>
          <w:sz w:val="24"/>
          <w:szCs w:val="24"/>
          <w14:ligatures w14:val="standardContextual"/>
        </w:rPr>
        <w:t>tervenirati će se u dio prostora</w:t>
      </w:r>
      <w:r w:rsidRPr="00FF776D">
        <w:rPr>
          <w:rFonts w:ascii="Times New Roman" w:hAnsi="Times New Roman" w:cs="Times New Roman"/>
          <w:kern w:val="2"/>
          <w:sz w:val="24"/>
          <w:szCs w:val="24"/>
          <w14:ligatures w14:val="standardContextual"/>
        </w:rPr>
        <w:t xml:space="preserve"> koji sada nije</w:t>
      </w:r>
      <w:r w:rsidR="00676BF8">
        <w:rPr>
          <w:rFonts w:ascii="Times New Roman" w:hAnsi="Times New Roman" w:cs="Times New Roman"/>
          <w:kern w:val="2"/>
          <w:sz w:val="24"/>
          <w:szCs w:val="24"/>
          <w14:ligatures w14:val="standardContextual"/>
        </w:rPr>
        <w:t xml:space="preserve"> u funkciji. U prvom planu je </w:t>
      </w:r>
      <w:r w:rsidRPr="00FF776D">
        <w:rPr>
          <w:rFonts w:ascii="Times New Roman" w:hAnsi="Times New Roman" w:cs="Times New Roman"/>
          <w:kern w:val="2"/>
          <w:sz w:val="24"/>
          <w:szCs w:val="24"/>
          <w14:ligatures w14:val="standardContextual"/>
        </w:rPr>
        <w:t xml:space="preserve"> korištenje modernih tehnologija usmjerenih na </w:t>
      </w:r>
      <w:proofErr w:type="spellStart"/>
      <w:r w:rsidRPr="00FF776D">
        <w:rPr>
          <w:rFonts w:ascii="Times New Roman" w:hAnsi="Times New Roman" w:cs="Times New Roman"/>
          <w:i/>
          <w:iCs/>
          <w:kern w:val="2"/>
          <w:sz w:val="24"/>
          <w:szCs w:val="24"/>
          <w14:ligatures w14:val="standardContextual"/>
        </w:rPr>
        <w:t>well-being</w:t>
      </w:r>
      <w:proofErr w:type="spellEnd"/>
      <w:r w:rsidR="00676BF8">
        <w:rPr>
          <w:rFonts w:ascii="Times New Roman" w:hAnsi="Times New Roman" w:cs="Times New Roman"/>
          <w:kern w:val="2"/>
          <w:sz w:val="24"/>
          <w:szCs w:val="24"/>
          <w14:ligatures w14:val="standardContextual"/>
        </w:rPr>
        <w:t xml:space="preserve"> posjetitelja te kombinacija</w:t>
      </w:r>
      <w:r w:rsidRPr="00FF776D">
        <w:rPr>
          <w:rFonts w:ascii="Times New Roman" w:hAnsi="Times New Roman" w:cs="Times New Roman"/>
          <w:kern w:val="2"/>
          <w:sz w:val="24"/>
          <w:szCs w:val="24"/>
          <w14:ligatures w14:val="standardContextual"/>
        </w:rPr>
        <w:t xml:space="preserve"> pristupa s modernim digitalnim alatima uz primjenu načela “zelene turističke ponude”. Tako se na  inovativan način omogućuje  transformacija posjetitelja iz pasivnog promatrača u aktivnog, središnjeg </w:t>
      </w:r>
      <w:r w:rsidR="00B714AC">
        <w:rPr>
          <w:rFonts w:ascii="Times New Roman" w:hAnsi="Times New Roman" w:cs="Times New Roman"/>
          <w:kern w:val="2"/>
          <w:sz w:val="24"/>
          <w:szCs w:val="24"/>
          <w14:ligatures w14:val="standardContextual"/>
        </w:rPr>
        <w:t xml:space="preserve">sudionika prezentacije baštine. </w:t>
      </w:r>
      <w:r w:rsidRPr="00FF776D">
        <w:rPr>
          <w:rFonts w:ascii="Times New Roman" w:hAnsi="Times New Roman" w:cs="Times New Roman"/>
          <w:kern w:val="2"/>
          <w:sz w:val="24"/>
          <w:szCs w:val="24"/>
          <w14:ligatures w14:val="standardContextual"/>
        </w:rPr>
        <w:t>Uredit</w:t>
      </w:r>
      <w:r w:rsidR="00676BF8">
        <w:rPr>
          <w:rFonts w:ascii="Times New Roman" w:hAnsi="Times New Roman" w:cs="Times New Roman"/>
          <w:kern w:val="2"/>
          <w:sz w:val="24"/>
          <w:szCs w:val="24"/>
          <w14:ligatures w14:val="standardContextual"/>
        </w:rPr>
        <w:t>i</w:t>
      </w:r>
      <w:r w:rsidRPr="00FF776D">
        <w:rPr>
          <w:rFonts w:ascii="Times New Roman" w:hAnsi="Times New Roman" w:cs="Times New Roman"/>
          <w:kern w:val="2"/>
          <w:sz w:val="24"/>
          <w:szCs w:val="24"/>
          <w14:ligatures w14:val="standardContextual"/>
        </w:rPr>
        <w:t xml:space="preserve"> će se ulazni dio u dvorac, prostorija za prijem u kojoj je sada pohranjen materijal za zaposlenike, zatim prostor tamnice i prostor radionice do kuhinje u kojoj će biti interaktivni dio vezan uz gastronomiju dvorca. Uz opremanje predviđen je niz događanja, radionica i interaktivnih multimedijalnih igara za posjetitelje. Projekt je u postupku evaluacije</w:t>
      </w:r>
      <w:r w:rsidR="00B714AC">
        <w:rPr>
          <w:rFonts w:ascii="Times New Roman" w:hAnsi="Times New Roman" w:cs="Times New Roman"/>
          <w:kern w:val="2"/>
          <w:sz w:val="24"/>
          <w:szCs w:val="24"/>
          <w14:ligatures w14:val="standardContextual"/>
        </w:rPr>
        <w:t>,</w:t>
      </w:r>
      <w:r w:rsidRPr="00FF776D">
        <w:rPr>
          <w:rFonts w:ascii="Times New Roman" w:hAnsi="Times New Roman" w:cs="Times New Roman"/>
          <w:kern w:val="2"/>
          <w:sz w:val="24"/>
          <w:szCs w:val="24"/>
          <w14:ligatures w14:val="standardContextual"/>
        </w:rPr>
        <w:t xml:space="preserve"> a predviđen je pri</w:t>
      </w:r>
      <w:r w:rsidR="00B714AC">
        <w:rPr>
          <w:rFonts w:ascii="Times New Roman" w:hAnsi="Times New Roman" w:cs="Times New Roman"/>
          <w:kern w:val="2"/>
          <w:sz w:val="24"/>
          <w:szCs w:val="24"/>
          <w14:ligatures w14:val="standardContextual"/>
        </w:rPr>
        <w:t>hvatljiv trošak u iznosu od 469.</w:t>
      </w:r>
      <w:r w:rsidRPr="00FF776D">
        <w:rPr>
          <w:rFonts w:ascii="Times New Roman" w:hAnsi="Times New Roman" w:cs="Times New Roman"/>
          <w:kern w:val="2"/>
          <w:sz w:val="24"/>
          <w:szCs w:val="24"/>
          <w14:ligatures w14:val="standardContextual"/>
        </w:rPr>
        <w:t>656</w:t>
      </w:r>
      <w:r w:rsidR="00B714AC">
        <w:rPr>
          <w:rFonts w:ascii="Times New Roman" w:hAnsi="Times New Roman" w:cs="Times New Roman"/>
          <w:kern w:val="2"/>
          <w:sz w:val="24"/>
          <w:szCs w:val="24"/>
          <w14:ligatures w14:val="standardContextual"/>
        </w:rPr>
        <w:t>,</w:t>
      </w:r>
      <w:r w:rsidRPr="00FF776D">
        <w:rPr>
          <w:rFonts w:ascii="Times New Roman" w:hAnsi="Times New Roman" w:cs="Times New Roman"/>
          <w:kern w:val="2"/>
          <w:sz w:val="24"/>
          <w:szCs w:val="24"/>
          <w14:ligatures w14:val="standardContextual"/>
        </w:rPr>
        <w:t xml:space="preserve">85 eura.  </w:t>
      </w:r>
    </w:p>
    <w:p w14:paraId="3D6CD54E" w14:textId="77777777" w:rsidR="004D0D36" w:rsidRDefault="004D0D36" w:rsidP="000215D0">
      <w:pPr>
        <w:spacing w:after="0" w:line="240" w:lineRule="auto"/>
        <w:jc w:val="both"/>
        <w:rPr>
          <w:rFonts w:ascii="Times New Roman" w:hAnsi="Times New Roman" w:cs="Times New Roman"/>
          <w:b/>
          <w:bCs/>
          <w:sz w:val="24"/>
          <w:szCs w:val="24"/>
        </w:rPr>
      </w:pPr>
    </w:p>
    <w:p w14:paraId="1278EDED" w14:textId="6DF725AA" w:rsidR="00012742" w:rsidRPr="00FF776D" w:rsidRDefault="009950C8" w:rsidP="000215D0">
      <w:pPr>
        <w:spacing w:after="0" w:line="240" w:lineRule="auto"/>
        <w:jc w:val="both"/>
        <w:rPr>
          <w:rFonts w:ascii="Times New Roman" w:hAnsi="Times New Roman" w:cs="Times New Roman"/>
          <w:b/>
          <w:bCs/>
          <w:sz w:val="24"/>
          <w:szCs w:val="24"/>
        </w:rPr>
      </w:pPr>
      <w:r w:rsidRPr="00FF776D">
        <w:rPr>
          <w:rFonts w:ascii="Times New Roman" w:hAnsi="Times New Roman" w:cs="Times New Roman"/>
          <w:b/>
          <w:bCs/>
          <w:sz w:val="24"/>
          <w:szCs w:val="24"/>
        </w:rPr>
        <w:t>Žene nose svijet</w:t>
      </w:r>
    </w:p>
    <w:p w14:paraId="070FAC14" w14:textId="77777777" w:rsidR="009950C8" w:rsidRPr="00FF776D" w:rsidRDefault="009950C8" w:rsidP="000215D0">
      <w:pPr>
        <w:spacing w:after="0" w:line="240" w:lineRule="auto"/>
        <w:jc w:val="both"/>
        <w:rPr>
          <w:rFonts w:ascii="Times New Roman" w:hAnsi="Times New Roman" w:cs="Times New Roman"/>
          <w:b/>
          <w:bCs/>
          <w:sz w:val="24"/>
          <w:szCs w:val="24"/>
        </w:rPr>
      </w:pPr>
    </w:p>
    <w:p w14:paraId="444C69F9" w14:textId="540F2892" w:rsidR="00012742" w:rsidRPr="00FF776D" w:rsidRDefault="00012742" w:rsidP="000215D0">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t xml:space="preserve">U 2023. godini Dvor Trakošćan </w:t>
      </w:r>
      <w:r w:rsidR="009950C8" w:rsidRPr="00FF776D">
        <w:rPr>
          <w:rFonts w:ascii="Times New Roman" w:hAnsi="Times New Roman" w:cs="Times New Roman"/>
          <w:sz w:val="24"/>
          <w:szCs w:val="24"/>
        </w:rPr>
        <w:t>je proveo</w:t>
      </w:r>
      <w:r w:rsidRPr="00FF776D">
        <w:rPr>
          <w:rFonts w:ascii="Times New Roman" w:hAnsi="Times New Roman" w:cs="Times New Roman"/>
          <w:sz w:val="24"/>
          <w:szCs w:val="24"/>
        </w:rPr>
        <w:t xml:space="preserve"> interdisciplinarni međunarodni projekt „Žene nose svijet“ u vremenskom razdoblju od 17. rujna do 31. prosinca 2023. godine u Trakošćanu. Projekt je sufinanciralo Ministars</w:t>
      </w:r>
      <w:r w:rsidR="009950C8" w:rsidRPr="00FF776D">
        <w:rPr>
          <w:rFonts w:ascii="Times New Roman" w:hAnsi="Times New Roman" w:cs="Times New Roman"/>
          <w:sz w:val="24"/>
          <w:szCs w:val="24"/>
        </w:rPr>
        <w:t>t</w:t>
      </w:r>
      <w:r w:rsidRPr="00FF776D">
        <w:rPr>
          <w:rFonts w:ascii="Times New Roman" w:hAnsi="Times New Roman" w:cs="Times New Roman"/>
          <w:sz w:val="24"/>
          <w:szCs w:val="24"/>
        </w:rPr>
        <w:t>vo kulture i medija s dodatno ugovorenim sredstvima u iznosu od 9</w:t>
      </w:r>
      <w:r w:rsidR="00B714AC">
        <w:rPr>
          <w:rFonts w:ascii="Times New Roman" w:hAnsi="Times New Roman" w:cs="Times New Roman"/>
          <w:sz w:val="24"/>
          <w:szCs w:val="24"/>
        </w:rPr>
        <w:t>.</w:t>
      </w:r>
      <w:r w:rsidRPr="00FF776D">
        <w:rPr>
          <w:rFonts w:ascii="Times New Roman" w:hAnsi="Times New Roman" w:cs="Times New Roman"/>
          <w:sz w:val="24"/>
          <w:szCs w:val="24"/>
        </w:rPr>
        <w:t>600</w:t>
      </w:r>
      <w:r w:rsidR="00B714AC">
        <w:rPr>
          <w:rFonts w:ascii="Times New Roman" w:hAnsi="Times New Roman" w:cs="Times New Roman"/>
          <w:sz w:val="24"/>
          <w:szCs w:val="24"/>
        </w:rPr>
        <w:t>,00</w:t>
      </w:r>
      <w:r w:rsidRPr="00FF776D">
        <w:rPr>
          <w:rFonts w:ascii="Times New Roman" w:hAnsi="Times New Roman" w:cs="Times New Roman"/>
          <w:sz w:val="24"/>
          <w:szCs w:val="24"/>
        </w:rPr>
        <w:t xml:space="preserve"> eura dok su ostali dio osi</w:t>
      </w:r>
      <w:r w:rsidR="009950C8" w:rsidRPr="00FF776D">
        <w:rPr>
          <w:rFonts w:ascii="Times New Roman" w:hAnsi="Times New Roman" w:cs="Times New Roman"/>
          <w:sz w:val="24"/>
          <w:szCs w:val="24"/>
        </w:rPr>
        <w:t>gu</w:t>
      </w:r>
      <w:r w:rsidRPr="00FF776D">
        <w:rPr>
          <w:rFonts w:ascii="Times New Roman" w:hAnsi="Times New Roman" w:cs="Times New Roman"/>
          <w:sz w:val="24"/>
          <w:szCs w:val="24"/>
        </w:rPr>
        <w:t xml:space="preserve">rali inozemni partneri i Dvor Trakošćan. Partneri </w:t>
      </w:r>
      <w:r w:rsidRPr="00FF776D">
        <w:rPr>
          <w:rFonts w:ascii="Times New Roman" w:hAnsi="Times New Roman" w:cs="Times New Roman"/>
          <w:sz w:val="24"/>
          <w:szCs w:val="24"/>
        </w:rPr>
        <w:lastRenderedPageBreak/>
        <w:t xml:space="preserve">Dvora Trakošćan na projektu su </w:t>
      </w:r>
      <w:r w:rsidR="009950C8" w:rsidRPr="00FF776D">
        <w:rPr>
          <w:rFonts w:ascii="Times New Roman" w:hAnsi="Times New Roman" w:cs="Times New Roman"/>
          <w:sz w:val="24"/>
          <w:szCs w:val="24"/>
        </w:rPr>
        <w:t xml:space="preserve">bili: američka umjetnica </w:t>
      </w:r>
      <w:proofErr w:type="spellStart"/>
      <w:r w:rsidR="009950C8" w:rsidRPr="00FF776D">
        <w:rPr>
          <w:rFonts w:ascii="Times New Roman" w:hAnsi="Times New Roman" w:cs="Times New Roman"/>
          <w:sz w:val="24"/>
          <w:szCs w:val="24"/>
        </w:rPr>
        <w:t>Lekha</w:t>
      </w:r>
      <w:proofErr w:type="spellEnd"/>
      <w:r w:rsidR="009950C8" w:rsidRPr="00FF776D">
        <w:rPr>
          <w:rFonts w:ascii="Times New Roman" w:hAnsi="Times New Roman" w:cs="Times New Roman"/>
          <w:sz w:val="24"/>
          <w:szCs w:val="24"/>
        </w:rPr>
        <w:t xml:space="preserve"> </w:t>
      </w:r>
      <w:proofErr w:type="spellStart"/>
      <w:r w:rsidR="009950C8" w:rsidRPr="00FF776D">
        <w:rPr>
          <w:rFonts w:ascii="Times New Roman" w:hAnsi="Times New Roman" w:cs="Times New Roman"/>
          <w:sz w:val="24"/>
          <w:szCs w:val="24"/>
        </w:rPr>
        <w:t>Singh</w:t>
      </w:r>
      <w:proofErr w:type="spellEnd"/>
      <w:r w:rsidR="009950C8" w:rsidRPr="00FF776D">
        <w:rPr>
          <w:rFonts w:ascii="Times New Roman" w:hAnsi="Times New Roman" w:cs="Times New Roman"/>
          <w:sz w:val="24"/>
          <w:szCs w:val="24"/>
        </w:rPr>
        <w:t xml:space="preserve">, </w:t>
      </w:r>
      <w:r w:rsidRPr="00FF776D">
        <w:rPr>
          <w:rFonts w:ascii="Times New Roman" w:hAnsi="Times New Roman" w:cs="Times New Roman"/>
          <w:sz w:val="24"/>
          <w:szCs w:val="24"/>
        </w:rPr>
        <w:t xml:space="preserve">Centre </w:t>
      </w:r>
      <w:proofErr w:type="spellStart"/>
      <w:r w:rsidRPr="00FF776D">
        <w:rPr>
          <w:rFonts w:ascii="Times New Roman" w:hAnsi="Times New Roman" w:cs="Times New Roman"/>
          <w:sz w:val="24"/>
          <w:szCs w:val="24"/>
        </w:rPr>
        <w:t>Alexandre-Koyre</w:t>
      </w:r>
      <w:proofErr w:type="spellEnd"/>
      <w:r w:rsidRPr="00FF776D">
        <w:rPr>
          <w:rFonts w:ascii="Times New Roman" w:hAnsi="Times New Roman" w:cs="Times New Roman"/>
          <w:sz w:val="24"/>
          <w:szCs w:val="24"/>
        </w:rPr>
        <w:t xml:space="preserve"> iz Francuske, Etnografski muzej u Zagrebu, Muzej za umjetnost i obrt, </w:t>
      </w:r>
      <w:proofErr w:type="spellStart"/>
      <w:r w:rsidRPr="00FF776D">
        <w:rPr>
          <w:rFonts w:ascii="Times New Roman" w:hAnsi="Times New Roman" w:cs="Times New Roman"/>
          <w:sz w:val="24"/>
          <w:szCs w:val="24"/>
        </w:rPr>
        <w:t>Kajkaviana</w:t>
      </w:r>
      <w:proofErr w:type="spellEnd"/>
      <w:r w:rsidRPr="00FF776D">
        <w:rPr>
          <w:rFonts w:ascii="Times New Roman" w:hAnsi="Times New Roman" w:cs="Times New Roman"/>
          <w:sz w:val="24"/>
          <w:szCs w:val="24"/>
        </w:rPr>
        <w:t>, društvo za prikupljanje, čuvanje i promicanje hrvatske kajkavske baštine</w:t>
      </w:r>
      <w:r w:rsidR="009950C8" w:rsidRPr="00FF776D">
        <w:rPr>
          <w:rFonts w:ascii="Times New Roman" w:hAnsi="Times New Roman" w:cs="Times New Roman"/>
          <w:sz w:val="24"/>
          <w:szCs w:val="24"/>
        </w:rPr>
        <w:t>,</w:t>
      </w:r>
      <w:r w:rsidRPr="00FF776D">
        <w:rPr>
          <w:rFonts w:ascii="Times New Roman" w:hAnsi="Times New Roman" w:cs="Times New Roman"/>
          <w:sz w:val="24"/>
          <w:szCs w:val="24"/>
        </w:rPr>
        <w:t xml:space="preserve"> Hrvatsko-američko društvo</w:t>
      </w:r>
      <w:r w:rsidR="009950C8" w:rsidRPr="00FF776D">
        <w:rPr>
          <w:rFonts w:ascii="Times New Roman" w:hAnsi="Times New Roman" w:cs="Times New Roman"/>
          <w:sz w:val="24"/>
          <w:szCs w:val="24"/>
        </w:rPr>
        <w:t xml:space="preserve">, Posavski muzej </w:t>
      </w:r>
      <w:proofErr w:type="spellStart"/>
      <w:r w:rsidR="009950C8" w:rsidRPr="00FF776D">
        <w:rPr>
          <w:rFonts w:ascii="Times New Roman" w:hAnsi="Times New Roman" w:cs="Times New Roman"/>
          <w:sz w:val="24"/>
          <w:szCs w:val="24"/>
        </w:rPr>
        <w:t>Brežice</w:t>
      </w:r>
      <w:proofErr w:type="spellEnd"/>
      <w:r w:rsidR="009950C8" w:rsidRPr="00FF776D">
        <w:rPr>
          <w:rFonts w:ascii="Times New Roman" w:hAnsi="Times New Roman" w:cs="Times New Roman"/>
          <w:sz w:val="24"/>
          <w:szCs w:val="24"/>
        </w:rPr>
        <w:t xml:space="preserve"> iz Slovenije</w:t>
      </w:r>
      <w:r w:rsidRPr="00FF776D">
        <w:rPr>
          <w:rFonts w:ascii="Times New Roman" w:hAnsi="Times New Roman" w:cs="Times New Roman"/>
          <w:sz w:val="24"/>
          <w:szCs w:val="24"/>
        </w:rPr>
        <w:t>. Središnje događanje projekta je izložba „Žene nose svijet“ (23. ruj</w:t>
      </w:r>
      <w:r w:rsidR="00FD3211">
        <w:rPr>
          <w:rFonts w:ascii="Times New Roman" w:hAnsi="Times New Roman" w:cs="Times New Roman"/>
          <w:sz w:val="24"/>
          <w:szCs w:val="24"/>
        </w:rPr>
        <w:t xml:space="preserve">na - </w:t>
      </w:r>
      <w:r w:rsidRPr="00FF776D">
        <w:rPr>
          <w:rFonts w:ascii="Times New Roman" w:hAnsi="Times New Roman" w:cs="Times New Roman"/>
          <w:sz w:val="24"/>
          <w:szCs w:val="24"/>
        </w:rPr>
        <w:t>31. prosinca 2023.), a prate ju razna događanja poput panela, predavanja i promocija.</w:t>
      </w:r>
    </w:p>
    <w:p w14:paraId="5127903A" w14:textId="3581F6A9" w:rsidR="00012742" w:rsidRPr="004D0D36" w:rsidRDefault="004D0D36" w:rsidP="004D0D36">
      <w:pPr>
        <w:pStyle w:val="Naslov1"/>
        <w:rPr>
          <w:sz w:val="24"/>
        </w:rPr>
      </w:pPr>
      <w:bookmarkStart w:id="10" w:name="_Toc156997958"/>
      <w:r w:rsidRPr="004D0D36">
        <w:rPr>
          <w:sz w:val="24"/>
        </w:rPr>
        <w:t xml:space="preserve">V. </w:t>
      </w:r>
      <w:r w:rsidR="00012742" w:rsidRPr="004D0D36">
        <w:rPr>
          <w:sz w:val="24"/>
        </w:rPr>
        <w:t>MUZEJSKE ZBIRKE</w:t>
      </w:r>
      <w:bookmarkEnd w:id="10"/>
      <w:r w:rsidR="00012742" w:rsidRPr="004D0D36">
        <w:rPr>
          <w:sz w:val="24"/>
        </w:rPr>
        <w:t xml:space="preserve"> </w:t>
      </w:r>
    </w:p>
    <w:p w14:paraId="1866245B" w14:textId="77777777" w:rsidR="00C83ADD" w:rsidRDefault="00C83ADD" w:rsidP="003D37EE">
      <w:pPr>
        <w:spacing w:after="0" w:line="240" w:lineRule="auto"/>
        <w:jc w:val="both"/>
        <w:rPr>
          <w:rFonts w:ascii="Times New Roman" w:hAnsi="Times New Roman" w:cs="Times New Roman"/>
          <w:sz w:val="24"/>
          <w:szCs w:val="24"/>
        </w:rPr>
      </w:pPr>
    </w:p>
    <w:p w14:paraId="75D4DB35" w14:textId="6F8DE619" w:rsidR="00012742" w:rsidRPr="005D3C46" w:rsidRDefault="00012742" w:rsidP="003D37EE">
      <w:pPr>
        <w:spacing w:after="0" w:line="240" w:lineRule="auto"/>
        <w:jc w:val="both"/>
        <w:rPr>
          <w:rFonts w:ascii="Times New Roman" w:hAnsi="Times New Roman" w:cs="Times New Roman"/>
          <w:color w:val="FF0000"/>
          <w:sz w:val="24"/>
          <w:szCs w:val="24"/>
        </w:rPr>
      </w:pPr>
      <w:r w:rsidRPr="00FF776D">
        <w:rPr>
          <w:rFonts w:ascii="Times New Roman" w:hAnsi="Times New Roman" w:cs="Times New Roman"/>
          <w:sz w:val="24"/>
          <w:szCs w:val="24"/>
        </w:rPr>
        <w:t xml:space="preserve">Po stupanju na dužnost ravnateljica je donijela odluku o provođenju revizije muzejske građe i </w:t>
      </w:r>
      <w:r w:rsidR="00F119DF">
        <w:rPr>
          <w:rFonts w:ascii="Times New Roman" w:hAnsi="Times New Roman" w:cs="Times New Roman"/>
          <w:sz w:val="24"/>
          <w:szCs w:val="24"/>
        </w:rPr>
        <w:t>dokumentacije</w:t>
      </w:r>
      <w:r w:rsidR="00F119DF" w:rsidRPr="0036335A">
        <w:rPr>
          <w:rFonts w:ascii="Times New Roman" w:hAnsi="Times New Roman" w:cs="Times New Roman"/>
          <w:sz w:val="24"/>
          <w:szCs w:val="24"/>
        </w:rPr>
        <w:t xml:space="preserve">. </w:t>
      </w:r>
      <w:r w:rsidRPr="0036335A">
        <w:rPr>
          <w:rFonts w:ascii="Times New Roman" w:hAnsi="Times New Roman" w:cs="Times New Roman"/>
          <w:sz w:val="24"/>
          <w:szCs w:val="24"/>
        </w:rPr>
        <w:t>Zbog nedovolj</w:t>
      </w:r>
      <w:r w:rsidR="0036335A" w:rsidRPr="0036335A">
        <w:rPr>
          <w:rFonts w:ascii="Times New Roman" w:hAnsi="Times New Roman" w:cs="Times New Roman"/>
          <w:sz w:val="24"/>
          <w:szCs w:val="24"/>
        </w:rPr>
        <w:t>nog broja stručnih djelatnika</w:t>
      </w:r>
      <w:r w:rsidR="0036335A">
        <w:rPr>
          <w:rFonts w:ascii="Times New Roman" w:hAnsi="Times New Roman" w:cs="Times New Roman"/>
          <w:sz w:val="24"/>
          <w:szCs w:val="24"/>
        </w:rPr>
        <w:t xml:space="preserve"> rok dovršetka</w:t>
      </w:r>
      <w:r w:rsidR="0036335A" w:rsidRPr="0036335A">
        <w:rPr>
          <w:rFonts w:ascii="Times New Roman" w:hAnsi="Times New Roman" w:cs="Times New Roman"/>
          <w:sz w:val="24"/>
          <w:szCs w:val="24"/>
        </w:rPr>
        <w:t xml:space="preserve"> revizije</w:t>
      </w:r>
      <w:r w:rsidRPr="0036335A">
        <w:rPr>
          <w:rFonts w:ascii="Times New Roman" w:hAnsi="Times New Roman" w:cs="Times New Roman"/>
          <w:sz w:val="24"/>
          <w:szCs w:val="24"/>
        </w:rPr>
        <w:t xml:space="preserve"> </w:t>
      </w:r>
      <w:r w:rsidR="00F119DF" w:rsidRPr="0036335A">
        <w:rPr>
          <w:rFonts w:ascii="Times New Roman" w:hAnsi="Times New Roman" w:cs="Times New Roman"/>
          <w:sz w:val="24"/>
          <w:szCs w:val="24"/>
        </w:rPr>
        <w:t xml:space="preserve">pomaknut </w:t>
      </w:r>
      <w:r w:rsidR="0036335A" w:rsidRPr="0036335A">
        <w:rPr>
          <w:rFonts w:ascii="Times New Roman" w:hAnsi="Times New Roman" w:cs="Times New Roman"/>
          <w:sz w:val="24"/>
          <w:szCs w:val="24"/>
        </w:rPr>
        <w:t xml:space="preserve">je </w:t>
      </w:r>
      <w:r w:rsidR="00F119DF" w:rsidRPr="0036335A">
        <w:rPr>
          <w:rFonts w:ascii="Times New Roman" w:hAnsi="Times New Roman" w:cs="Times New Roman"/>
          <w:sz w:val="24"/>
          <w:szCs w:val="24"/>
        </w:rPr>
        <w:t>na 15. siječanj 2024. godine.</w:t>
      </w:r>
    </w:p>
    <w:p w14:paraId="78FACC1C" w14:textId="77777777" w:rsidR="00F119DF" w:rsidRDefault="00F119DF" w:rsidP="003D37EE">
      <w:pPr>
        <w:spacing w:after="0" w:line="240" w:lineRule="auto"/>
        <w:jc w:val="both"/>
        <w:rPr>
          <w:rFonts w:ascii="Times New Roman" w:hAnsi="Times New Roman" w:cs="Times New Roman"/>
          <w:sz w:val="24"/>
          <w:szCs w:val="24"/>
        </w:rPr>
      </w:pPr>
    </w:p>
    <w:p w14:paraId="01EA6DCE" w14:textId="53597C98" w:rsidR="00012742" w:rsidRPr="00FF776D" w:rsidRDefault="00012742" w:rsidP="003D37EE">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t>Redovito se unose podaci u primarnu dokumentaciju, dok se sekundarna vodi samo parcijalno zbog nedostatka stručn</w:t>
      </w:r>
      <w:r w:rsidR="00F119DF">
        <w:rPr>
          <w:rFonts w:ascii="Times New Roman" w:hAnsi="Times New Roman" w:cs="Times New Roman"/>
          <w:sz w:val="24"/>
          <w:szCs w:val="24"/>
        </w:rPr>
        <w:t>e osobe muzejskog dokumentarista</w:t>
      </w:r>
      <w:r w:rsidRPr="00FF776D">
        <w:rPr>
          <w:rFonts w:ascii="Times New Roman" w:hAnsi="Times New Roman" w:cs="Times New Roman"/>
          <w:sz w:val="24"/>
          <w:szCs w:val="24"/>
        </w:rPr>
        <w:t>. Rezultati upisa redovito se prate. Dvor Trakošćan ima dio prikupljanih predmeta koji nisu dio fundusa pa je potrebno riješiti njihov status kao i predmeta na pohrani ko</w:t>
      </w:r>
      <w:r w:rsidR="004D0D36">
        <w:rPr>
          <w:rFonts w:ascii="Times New Roman" w:hAnsi="Times New Roman" w:cs="Times New Roman"/>
          <w:sz w:val="24"/>
          <w:szCs w:val="24"/>
        </w:rPr>
        <w:t>ji duže vrijeme opterećuju prostor</w:t>
      </w:r>
      <w:r w:rsidRPr="00FF776D">
        <w:rPr>
          <w:rFonts w:ascii="Times New Roman" w:hAnsi="Times New Roman" w:cs="Times New Roman"/>
          <w:sz w:val="24"/>
          <w:szCs w:val="24"/>
        </w:rPr>
        <w:t>e</w:t>
      </w:r>
      <w:r w:rsidR="009E067B">
        <w:rPr>
          <w:rFonts w:ascii="Times New Roman" w:hAnsi="Times New Roman" w:cs="Times New Roman"/>
          <w:sz w:val="24"/>
          <w:szCs w:val="24"/>
        </w:rPr>
        <w:t>,</w:t>
      </w:r>
      <w:r w:rsidRPr="00FF776D">
        <w:rPr>
          <w:rFonts w:ascii="Times New Roman" w:hAnsi="Times New Roman" w:cs="Times New Roman"/>
          <w:sz w:val="24"/>
          <w:szCs w:val="24"/>
        </w:rPr>
        <w:t xml:space="preserve"> a bez odgovarajuće dokumentacije.</w:t>
      </w:r>
    </w:p>
    <w:p w14:paraId="7240FF8C" w14:textId="77777777" w:rsidR="00F119DF" w:rsidRDefault="00F119DF" w:rsidP="003D37EE">
      <w:pPr>
        <w:spacing w:after="0" w:line="240" w:lineRule="auto"/>
        <w:jc w:val="both"/>
        <w:rPr>
          <w:rFonts w:ascii="Times New Roman" w:hAnsi="Times New Roman" w:cs="Times New Roman"/>
          <w:sz w:val="24"/>
          <w:szCs w:val="24"/>
        </w:rPr>
      </w:pPr>
    </w:p>
    <w:p w14:paraId="3F9FB670" w14:textId="11915388" w:rsidR="009950C8" w:rsidRPr="00FF776D" w:rsidRDefault="00F119DF" w:rsidP="003D37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Realiziran</w:t>
      </w:r>
      <w:r w:rsidR="009950C8" w:rsidRPr="00FF776D">
        <w:rPr>
          <w:rFonts w:ascii="Times New Roman" w:hAnsi="Times New Roman" w:cs="Times New Roman"/>
          <w:sz w:val="24"/>
          <w:szCs w:val="24"/>
        </w:rPr>
        <w:t xml:space="preserve"> je program restauracije slika koji je ugovoren zahvaljujući potpori Ministarstva kulture i medija.</w:t>
      </w:r>
    </w:p>
    <w:p w14:paraId="559D8AB4" w14:textId="5F58EB90" w:rsidR="00012742" w:rsidRPr="004D0D36" w:rsidRDefault="004D0D36" w:rsidP="004D0D36">
      <w:pPr>
        <w:pStyle w:val="Naslov1"/>
        <w:rPr>
          <w:sz w:val="24"/>
        </w:rPr>
      </w:pPr>
      <w:bookmarkStart w:id="11" w:name="_Toc156997959"/>
      <w:r w:rsidRPr="004D0D36">
        <w:rPr>
          <w:sz w:val="24"/>
        </w:rPr>
        <w:t xml:space="preserve">VI. </w:t>
      </w:r>
      <w:r w:rsidR="00012742" w:rsidRPr="004D0D36">
        <w:rPr>
          <w:sz w:val="24"/>
        </w:rPr>
        <w:t>OBLIKOVANJE I REALIZACIJA PROGRAMA</w:t>
      </w:r>
      <w:bookmarkEnd w:id="11"/>
    </w:p>
    <w:p w14:paraId="49091ECA" w14:textId="77777777" w:rsidR="00E00349" w:rsidRPr="00FF776D" w:rsidRDefault="00E00349" w:rsidP="003D37EE">
      <w:pPr>
        <w:spacing w:after="0" w:line="240" w:lineRule="auto"/>
        <w:jc w:val="both"/>
        <w:rPr>
          <w:rFonts w:ascii="Times New Roman" w:hAnsi="Times New Roman" w:cs="Times New Roman"/>
          <w:b/>
          <w:bCs/>
          <w:sz w:val="24"/>
          <w:szCs w:val="24"/>
        </w:rPr>
      </w:pPr>
    </w:p>
    <w:p w14:paraId="17DF0E2F" w14:textId="3B82AC11" w:rsidR="00012742" w:rsidRDefault="00E00349" w:rsidP="003D37EE">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t>Poslovanje se odvija u opsegu koji omogućuju financijski, prostorni i ljudski resursi. Potonji su poseban</w:t>
      </w:r>
      <w:r w:rsidR="004D0D36">
        <w:rPr>
          <w:rFonts w:ascii="Times New Roman" w:hAnsi="Times New Roman" w:cs="Times New Roman"/>
          <w:sz w:val="24"/>
          <w:szCs w:val="24"/>
        </w:rPr>
        <w:t xml:space="preserve"> izazov jer obim poslovanja zna</w:t>
      </w:r>
      <w:r w:rsidRPr="00FF776D">
        <w:rPr>
          <w:rFonts w:ascii="Times New Roman" w:hAnsi="Times New Roman" w:cs="Times New Roman"/>
          <w:sz w:val="24"/>
          <w:szCs w:val="24"/>
        </w:rPr>
        <w:t xml:space="preserve">tno premašuje ljudske </w:t>
      </w:r>
      <w:r w:rsidR="009950C8" w:rsidRPr="00FF776D">
        <w:rPr>
          <w:rFonts w:ascii="Times New Roman" w:hAnsi="Times New Roman" w:cs="Times New Roman"/>
          <w:sz w:val="24"/>
          <w:szCs w:val="24"/>
        </w:rPr>
        <w:t>kapacitete</w:t>
      </w:r>
      <w:r w:rsidRPr="00FF776D">
        <w:rPr>
          <w:rFonts w:ascii="Times New Roman" w:hAnsi="Times New Roman" w:cs="Times New Roman"/>
          <w:sz w:val="24"/>
          <w:szCs w:val="24"/>
        </w:rPr>
        <w:t xml:space="preserve"> koje muzej ima na raspolaganju. Muzej je bio otvoren za posjetitelje 365 dana u go</w:t>
      </w:r>
      <w:r w:rsidR="006004FD">
        <w:rPr>
          <w:rFonts w:ascii="Times New Roman" w:hAnsi="Times New Roman" w:cs="Times New Roman"/>
          <w:sz w:val="24"/>
          <w:szCs w:val="24"/>
        </w:rPr>
        <w:t xml:space="preserve">dini </w:t>
      </w:r>
      <w:r w:rsidRPr="00FF776D">
        <w:rPr>
          <w:rFonts w:ascii="Times New Roman" w:hAnsi="Times New Roman" w:cs="Times New Roman"/>
          <w:sz w:val="24"/>
          <w:szCs w:val="24"/>
        </w:rPr>
        <w:t>s</w:t>
      </w:r>
      <w:r w:rsidR="006004FD">
        <w:rPr>
          <w:rFonts w:ascii="Times New Roman" w:hAnsi="Times New Roman" w:cs="Times New Roman"/>
          <w:sz w:val="24"/>
          <w:szCs w:val="24"/>
        </w:rPr>
        <w:t xml:space="preserve"> ljetnim radnim vremenom od 10 do 18 sati i zimskim od 9 do</w:t>
      </w:r>
      <w:r w:rsidR="006F7C87">
        <w:rPr>
          <w:rFonts w:ascii="Times New Roman" w:hAnsi="Times New Roman" w:cs="Times New Roman"/>
          <w:sz w:val="24"/>
          <w:szCs w:val="24"/>
        </w:rPr>
        <w:t xml:space="preserve"> </w:t>
      </w:r>
      <w:r w:rsidRPr="00FF776D">
        <w:rPr>
          <w:rFonts w:ascii="Times New Roman" w:hAnsi="Times New Roman" w:cs="Times New Roman"/>
          <w:sz w:val="24"/>
          <w:szCs w:val="24"/>
        </w:rPr>
        <w:t>16 sati. Posebni programi i događanja izvan radnog vremena organizirani su vezano uz glazbene nastu</w:t>
      </w:r>
      <w:r w:rsidR="006004FD">
        <w:rPr>
          <w:rFonts w:ascii="Times New Roman" w:hAnsi="Times New Roman" w:cs="Times New Roman"/>
          <w:sz w:val="24"/>
          <w:szCs w:val="24"/>
        </w:rPr>
        <w:t>pe, predstave, otvorenja izložbi</w:t>
      </w:r>
      <w:r w:rsidRPr="00FF776D">
        <w:rPr>
          <w:rFonts w:ascii="Times New Roman" w:hAnsi="Times New Roman" w:cs="Times New Roman"/>
          <w:sz w:val="24"/>
          <w:szCs w:val="24"/>
        </w:rPr>
        <w:t xml:space="preserve"> i sl. </w:t>
      </w:r>
      <w:r w:rsidR="006004FD">
        <w:rPr>
          <w:rFonts w:ascii="Times New Roman" w:hAnsi="Times New Roman" w:cs="Times New Roman"/>
          <w:sz w:val="24"/>
          <w:szCs w:val="24"/>
        </w:rPr>
        <w:t>Veliki nedostatak i problem</w:t>
      </w:r>
      <w:r w:rsidRPr="00FF776D">
        <w:rPr>
          <w:rFonts w:ascii="Times New Roman" w:hAnsi="Times New Roman" w:cs="Times New Roman"/>
          <w:sz w:val="24"/>
          <w:szCs w:val="24"/>
        </w:rPr>
        <w:t xml:space="preserve"> redovnom poslovanju muzeja predstavlja neriješeno pitanje jezera koje uzrokuje ozbiljne probleme na lokaciji iz više razloga.</w:t>
      </w:r>
    </w:p>
    <w:p w14:paraId="208B12F9" w14:textId="77777777" w:rsidR="006004FD" w:rsidRPr="00FF776D" w:rsidRDefault="006004FD" w:rsidP="003D37EE">
      <w:pPr>
        <w:spacing w:after="0" w:line="240" w:lineRule="auto"/>
        <w:jc w:val="both"/>
        <w:rPr>
          <w:rFonts w:ascii="Times New Roman" w:hAnsi="Times New Roman" w:cs="Times New Roman"/>
          <w:sz w:val="24"/>
          <w:szCs w:val="24"/>
        </w:rPr>
      </w:pPr>
    </w:p>
    <w:p w14:paraId="632FDF0A" w14:textId="6351E242" w:rsidR="00012742" w:rsidRDefault="00012742" w:rsidP="003D37EE">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t>Dvor Trakošćan je, u skladu s ugovorenim projekatima i programima, iste realizirao u roku i podnio izvješća osnivaču. Veći dio programa raspoređen je u drugoj polovici godine obzirom na potrebne pripreme</w:t>
      </w:r>
      <w:r w:rsidR="006004FD">
        <w:rPr>
          <w:rFonts w:ascii="Times New Roman" w:hAnsi="Times New Roman" w:cs="Times New Roman"/>
          <w:sz w:val="24"/>
          <w:szCs w:val="24"/>
        </w:rPr>
        <w:t>,</w:t>
      </w:r>
      <w:r w:rsidRPr="00FF776D">
        <w:rPr>
          <w:rFonts w:ascii="Times New Roman" w:hAnsi="Times New Roman" w:cs="Times New Roman"/>
          <w:sz w:val="24"/>
          <w:szCs w:val="24"/>
        </w:rPr>
        <w:t xml:space="preserve"> ali i povećani posjet. </w:t>
      </w:r>
    </w:p>
    <w:p w14:paraId="5761F4E3" w14:textId="77777777" w:rsidR="006004FD" w:rsidRPr="00FF776D" w:rsidRDefault="006004FD" w:rsidP="003D37EE">
      <w:pPr>
        <w:spacing w:after="0" w:line="240" w:lineRule="auto"/>
        <w:jc w:val="both"/>
        <w:rPr>
          <w:rFonts w:ascii="Times New Roman" w:hAnsi="Times New Roman" w:cs="Times New Roman"/>
          <w:sz w:val="24"/>
          <w:szCs w:val="24"/>
        </w:rPr>
      </w:pPr>
    </w:p>
    <w:p w14:paraId="3E8C64CA" w14:textId="4F0A66BF" w:rsidR="00012742" w:rsidRPr="00FF776D" w:rsidRDefault="006004FD" w:rsidP="003D37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kolovozu 2023. godine </w:t>
      </w:r>
      <w:r w:rsidR="00012742" w:rsidRPr="00FF776D">
        <w:rPr>
          <w:rFonts w:ascii="Times New Roman" w:hAnsi="Times New Roman" w:cs="Times New Roman"/>
          <w:sz w:val="24"/>
          <w:szCs w:val="24"/>
        </w:rPr>
        <w:t xml:space="preserve">Muzej je poslao prijave programa svom osnivaču Ministarstvu kulture i medija, te je u listopadu dobio povratnu informaciju o odobrenim projektima što uvelike olakšava planiranje. </w:t>
      </w:r>
      <w:r>
        <w:rPr>
          <w:rFonts w:ascii="Times New Roman" w:hAnsi="Times New Roman" w:cs="Times New Roman"/>
          <w:sz w:val="24"/>
          <w:szCs w:val="24"/>
        </w:rPr>
        <w:t xml:space="preserve">Na taj način </w:t>
      </w:r>
      <w:r w:rsidR="00012742" w:rsidRPr="00FF776D">
        <w:rPr>
          <w:rFonts w:ascii="Times New Roman" w:hAnsi="Times New Roman" w:cs="Times New Roman"/>
          <w:sz w:val="24"/>
          <w:szCs w:val="24"/>
        </w:rPr>
        <w:t>provedba programa</w:t>
      </w:r>
      <w:r>
        <w:rPr>
          <w:rFonts w:ascii="Times New Roman" w:hAnsi="Times New Roman" w:cs="Times New Roman"/>
          <w:sz w:val="24"/>
          <w:szCs w:val="24"/>
        </w:rPr>
        <w:t xml:space="preserve"> može započeti </w:t>
      </w:r>
      <w:r w:rsidRPr="00FF776D">
        <w:rPr>
          <w:rFonts w:ascii="Times New Roman" w:hAnsi="Times New Roman" w:cs="Times New Roman"/>
          <w:sz w:val="24"/>
          <w:szCs w:val="24"/>
        </w:rPr>
        <w:t xml:space="preserve">već u siječnju 2024. </w:t>
      </w:r>
      <w:r>
        <w:rPr>
          <w:rFonts w:ascii="Times New Roman" w:hAnsi="Times New Roman" w:cs="Times New Roman"/>
          <w:sz w:val="24"/>
          <w:szCs w:val="24"/>
        </w:rPr>
        <w:t>godine</w:t>
      </w:r>
      <w:r w:rsidR="00012742" w:rsidRPr="00FF776D">
        <w:rPr>
          <w:rFonts w:ascii="Times New Roman" w:hAnsi="Times New Roman" w:cs="Times New Roman"/>
          <w:sz w:val="24"/>
          <w:szCs w:val="24"/>
        </w:rPr>
        <w:t xml:space="preserve">.   </w:t>
      </w:r>
    </w:p>
    <w:p w14:paraId="2B037146" w14:textId="77777777" w:rsidR="00012742" w:rsidRPr="00FF776D" w:rsidRDefault="00012742" w:rsidP="003D37EE">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t xml:space="preserve">Programski izvještaji za 2023. godinu su predani na vrijeme potkraj studenoga i prosinca prema datumu ugovora. </w:t>
      </w:r>
    </w:p>
    <w:p w14:paraId="0F75750B" w14:textId="77777777" w:rsidR="006004FD" w:rsidRDefault="006004FD" w:rsidP="003D37EE">
      <w:pPr>
        <w:spacing w:after="0" w:line="240" w:lineRule="auto"/>
        <w:jc w:val="both"/>
        <w:rPr>
          <w:rFonts w:ascii="Times New Roman" w:hAnsi="Times New Roman" w:cs="Times New Roman"/>
          <w:sz w:val="24"/>
          <w:szCs w:val="24"/>
        </w:rPr>
      </w:pPr>
    </w:p>
    <w:p w14:paraId="3E1D66BE" w14:textId="22E5D351" w:rsidR="00012742" w:rsidRDefault="00012742" w:rsidP="003D37EE">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t xml:space="preserve">Dvor Trakošćan je od 2023. </w:t>
      </w:r>
      <w:r w:rsidR="006004FD">
        <w:rPr>
          <w:rFonts w:ascii="Times New Roman" w:hAnsi="Times New Roman" w:cs="Times New Roman"/>
          <w:sz w:val="24"/>
          <w:szCs w:val="24"/>
        </w:rPr>
        <w:t>godine ins</w:t>
      </w:r>
      <w:r w:rsidRPr="00FF776D">
        <w:rPr>
          <w:rFonts w:ascii="Times New Roman" w:hAnsi="Times New Roman" w:cs="Times New Roman"/>
          <w:sz w:val="24"/>
          <w:szCs w:val="24"/>
        </w:rPr>
        <w:t>titucionalni član HNK ICOM-a i aktivno s</w:t>
      </w:r>
      <w:r w:rsidR="006004FD">
        <w:rPr>
          <w:rFonts w:ascii="Times New Roman" w:hAnsi="Times New Roman" w:cs="Times New Roman"/>
          <w:sz w:val="24"/>
          <w:szCs w:val="24"/>
        </w:rPr>
        <w:t>udjeluje u radu profesion</w:t>
      </w:r>
      <w:r w:rsidRPr="00FF776D">
        <w:rPr>
          <w:rFonts w:ascii="Times New Roman" w:hAnsi="Times New Roman" w:cs="Times New Roman"/>
          <w:sz w:val="24"/>
          <w:szCs w:val="24"/>
        </w:rPr>
        <w:t>a</w:t>
      </w:r>
      <w:r w:rsidR="006004FD">
        <w:rPr>
          <w:rFonts w:ascii="Times New Roman" w:hAnsi="Times New Roman" w:cs="Times New Roman"/>
          <w:sz w:val="24"/>
          <w:szCs w:val="24"/>
        </w:rPr>
        <w:t>l</w:t>
      </w:r>
      <w:r w:rsidRPr="00FF776D">
        <w:rPr>
          <w:rFonts w:ascii="Times New Roman" w:hAnsi="Times New Roman" w:cs="Times New Roman"/>
          <w:sz w:val="24"/>
          <w:szCs w:val="24"/>
        </w:rPr>
        <w:t xml:space="preserve">ne strukovne organizacije. Aktivnosti u strukovnim udrugama i izbor na čelne pozicije u nacionalnim i međunarodnim profesionalnim organizacijama također su pokazatelji uspješnosti, a tijekom godine bilo je zapaženih sudjelovanja stručnjaka Muzeja na nacionalnim i međunarodnim konferencijama. </w:t>
      </w:r>
    </w:p>
    <w:p w14:paraId="65E88877" w14:textId="77777777" w:rsidR="006004FD" w:rsidRPr="00FF776D" w:rsidRDefault="006004FD" w:rsidP="003D37EE">
      <w:pPr>
        <w:spacing w:after="0" w:line="240" w:lineRule="auto"/>
        <w:jc w:val="both"/>
        <w:rPr>
          <w:rFonts w:ascii="Times New Roman" w:hAnsi="Times New Roman" w:cs="Times New Roman"/>
          <w:sz w:val="24"/>
          <w:szCs w:val="24"/>
        </w:rPr>
      </w:pPr>
    </w:p>
    <w:p w14:paraId="08FB5879" w14:textId="0D9AD82C" w:rsidR="00012742" w:rsidRPr="00FF776D" w:rsidRDefault="006004FD" w:rsidP="003D37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 2023. godini </w:t>
      </w:r>
      <w:r w:rsidR="00012742" w:rsidRPr="00FF776D">
        <w:rPr>
          <w:rFonts w:ascii="Times New Roman" w:hAnsi="Times New Roman" w:cs="Times New Roman"/>
          <w:sz w:val="24"/>
          <w:szCs w:val="24"/>
        </w:rPr>
        <w:t xml:space="preserve">posjećenost Muzeja </w:t>
      </w:r>
      <w:r w:rsidR="009950C8" w:rsidRPr="00FF776D">
        <w:rPr>
          <w:rFonts w:ascii="Times New Roman" w:hAnsi="Times New Roman" w:cs="Times New Roman"/>
          <w:sz w:val="24"/>
          <w:szCs w:val="24"/>
        </w:rPr>
        <w:t xml:space="preserve">nije bila na očekivanoj razini </w:t>
      </w:r>
      <w:r w:rsidR="00012742" w:rsidRPr="00FF776D">
        <w:rPr>
          <w:rFonts w:ascii="Times New Roman" w:hAnsi="Times New Roman" w:cs="Times New Roman"/>
          <w:sz w:val="24"/>
          <w:szCs w:val="24"/>
        </w:rPr>
        <w:t>zbog neriješenog problema s jezerom. Najviše upita medija i građana upravo se odnosilo na radove na jezeru koji su prolongirani u 2024.</w:t>
      </w:r>
      <w:r>
        <w:rPr>
          <w:rFonts w:ascii="Times New Roman" w:hAnsi="Times New Roman" w:cs="Times New Roman"/>
          <w:sz w:val="24"/>
          <w:szCs w:val="24"/>
        </w:rPr>
        <w:t xml:space="preserve"> godinu</w:t>
      </w:r>
      <w:r w:rsidR="00012742" w:rsidRPr="00FF776D">
        <w:rPr>
          <w:rFonts w:ascii="Times New Roman" w:hAnsi="Times New Roman" w:cs="Times New Roman"/>
          <w:sz w:val="24"/>
          <w:szCs w:val="24"/>
        </w:rPr>
        <w:t xml:space="preserve"> i na koje Muzej ne</w:t>
      </w:r>
      <w:r>
        <w:rPr>
          <w:rFonts w:ascii="Times New Roman" w:hAnsi="Times New Roman" w:cs="Times New Roman"/>
          <w:sz w:val="24"/>
          <w:szCs w:val="24"/>
        </w:rPr>
        <w:t xml:space="preserve">ma nikakvog utjecaja budući da se radovi nalaze u </w:t>
      </w:r>
      <w:r w:rsidR="00012742" w:rsidRPr="00FF776D">
        <w:rPr>
          <w:rFonts w:ascii="Times New Roman" w:hAnsi="Times New Roman" w:cs="Times New Roman"/>
          <w:sz w:val="24"/>
          <w:szCs w:val="24"/>
        </w:rPr>
        <w:t xml:space="preserve">nadležnosti Hrvatskih voda.  </w:t>
      </w:r>
    </w:p>
    <w:p w14:paraId="744A7AB4" w14:textId="77777777" w:rsidR="00D92291" w:rsidRDefault="00D92291" w:rsidP="003D37EE">
      <w:pPr>
        <w:spacing w:after="0" w:line="240" w:lineRule="auto"/>
        <w:jc w:val="both"/>
        <w:rPr>
          <w:rFonts w:ascii="Times New Roman" w:hAnsi="Times New Roman" w:cs="Times New Roman"/>
          <w:sz w:val="24"/>
          <w:szCs w:val="24"/>
        </w:rPr>
      </w:pPr>
    </w:p>
    <w:p w14:paraId="2D7DDE71" w14:textId="047414B1" w:rsidR="00012742" w:rsidRPr="00FF776D" w:rsidRDefault="00012742" w:rsidP="003D37EE">
      <w:pPr>
        <w:spacing w:after="0" w:line="240" w:lineRule="auto"/>
        <w:jc w:val="both"/>
        <w:rPr>
          <w:rFonts w:ascii="Times New Roman" w:hAnsi="Times New Roman" w:cs="Times New Roman"/>
          <w:b/>
          <w:sz w:val="24"/>
          <w:szCs w:val="24"/>
        </w:rPr>
      </w:pPr>
      <w:r w:rsidRPr="00FF776D">
        <w:rPr>
          <w:rFonts w:ascii="Times New Roman" w:hAnsi="Times New Roman" w:cs="Times New Roman"/>
          <w:sz w:val="24"/>
          <w:szCs w:val="24"/>
        </w:rPr>
        <w:t>Povećan je broj edukativnih programa s</w:t>
      </w:r>
      <w:r w:rsidR="00AE7D0E">
        <w:rPr>
          <w:rFonts w:ascii="Times New Roman" w:hAnsi="Times New Roman" w:cs="Times New Roman"/>
          <w:sz w:val="24"/>
          <w:szCs w:val="24"/>
        </w:rPr>
        <w:t>a</w:t>
      </w:r>
      <w:r w:rsidRPr="00FF776D">
        <w:rPr>
          <w:rFonts w:ascii="Times New Roman" w:hAnsi="Times New Roman" w:cs="Times New Roman"/>
          <w:sz w:val="24"/>
          <w:szCs w:val="24"/>
        </w:rPr>
        <w:t xml:space="preserve"> či</w:t>
      </w:r>
      <w:r w:rsidR="00AE7D0E">
        <w:rPr>
          <w:rFonts w:ascii="Times New Roman" w:hAnsi="Times New Roman" w:cs="Times New Roman"/>
          <w:sz w:val="24"/>
          <w:szCs w:val="24"/>
        </w:rPr>
        <w:t>tavom lepezom suradnika. Aktivnosti su se posebno odvijale</w:t>
      </w:r>
      <w:r w:rsidRPr="00FF776D">
        <w:rPr>
          <w:rFonts w:ascii="Times New Roman" w:hAnsi="Times New Roman" w:cs="Times New Roman"/>
          <w:sz w:val="24"/>
          <w:szCs w:val="24"/>
        </w:rPr>
        <w:t xml:space="preserve"> u stalnom postavu i uz međunarodnu izložbu Žene nose svijet.   </w:t>
      </w:r>
    </w:p>
    <w:p w14:paraId="50CB6FA3" w14:textId="77777777" w:rsidR="00012742" w:rsidRPr="00FF776D" w:rsidRDefault="00012742" w:rsidP="003D37EE">
      <w:pPr>
        <w:spacing w:after="0" w:line="240" w:lineRule="auto"/>
        <w:rPr>
          <w:rFonts w:ascii="Times New Roman" w:hAnsi="Times New Roman" w:cs="Times New Roman"/>
          <w:bCs/>
          <w:sz w:val="24"/>
          <w:szCs w:val="24"/>
        </w:rPr>
      </w:pPr>
    </w:p>
    <w:p w14:paraId="4C04AD6E" w14:textId="00AD5017" w:rsidR="00AE7D0E" w:rsidRDefault="00AE7D0E" w:rsidP="003D37EE">
      <w:pPr>
        <w:spacing w:after="0" w:line="240" w:lineRule="auto"/>
        <w:jc w:val="both"/>
        <w:rPr>
          <w:rFonts w:ascii="Times New Roman" w:hAnsi="Times New Roman" w:cs="Times New Roman"/>
          <w:b/>
          <w:sz w:val="24"/>
          <w:szCs w:val="24"/>
        </w:rPr>
      </w:pPr>
    </w:p>
    <w:p w14:paraId="2786B135" w14:textId="43DE8E44" w:rsidR="00012742" w:rsidRPr="00FF776D" w:rsidRDefault="009950C8" w:rsidP="003D37EE">
      <w:pPr>
        <w:spacing w:after="0" w:line="240" w:lineRule="auto"/>
        <w:jc w:val="both"/>
        <w:rPr>
          <w:rFonts w:ascii="Times New Roman" w:hAnsi="Times New Roman" w:cs="Times New Roman"/>
          <w:b/>
          <w:sz w:val="24"/>
          <w:szCs w:val="24"/>
        </w:rPr>
      </w:pPr>
      <w:r w:rsidRPr="00FF776D">
        <w:rPr>
          <w:rFonts w:ascii="Times New Roman" w:hAnsi="Times New Roman" w:cs="Times New Roman"/>
          <w:b/>
          <w:sz w:val="24"/>
          <w:szCs w:val="24"/>
        </w:rPr>
        <w:t xml:space="preserve">Rad vijeća muzeja </w:t>
      </w:r>
    </w:p>
    <w:p w14:paraId="754914CB" w14:textId="77777777" w:rsidR="00012742" w:rsidRPr="00FF776D" w:rsidRDefault="00012742" w:rsidP="003D37EE">
      <w:pPr>
        <w:spacing w:after="0" w:line="240" w:lineRule="auto"/>
        <w:jc w:val="both"/>
        <w:rPr>
          <w:rFonts w:ascii="Times New Roman" w:hAnsi="Times New Roman" w:cs="Times New Roman"/>
          <w:sz w:val="24"/>
          <w:szCs w:val="24"/>
        </w:rPr>
      </w:pPr>
    </w:p>
    <w:p w14:paraId="0FAFA816" w14:textId="45DDCE06" w:rsidR="00012742" w:rsidRDefault="00012742" w:rsidP="003D37EE">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t xml:space="preserve">Upravno vijeće Dvora Trakošćan održalo je </w:t>
      </w:r>
      <w:r w:rsidR="00AE7D0E">
        <w:rPr>
          <w:rFonts w:ascii="Times New Roman" w:hAnsi="Times New Roman" w:cs="Times New Roman"/>
          <w:sz w:val="24"/>
          <w:szCs w:val="24"/>
        </w:rPr>
        <w:t>deset</w:t>
      </w:r>
      <w:r w:rsidR="009950C8" w:rsidRPr="00FF776D">
        <w:rPr>
          <w:rFonts w:ascii="Times New Roman" w:hAnsi="Times New Roman" w:cs="Times New Roman"/>
          <w:sz w:val="24"/>
          <w:szCs w:val="24"/>
        </w:rPr>
        <w:t xml:space="preserve"> </w:t>
      </w:r>
      <w:r w:rsidRPr="00FF776D">
        <w:rPr>
          <w:rFonts w:ascii="Times New Roman" w:hAnsi="Times New Roman" w:cs="Times New Roman"/>
          <w:sz w:val="24"/>
          <w:szCs w:val="24"/>
        </w:rPr>
        <w:t>sjednic</w:t>
      </w:r>
      <w:r w:rsidR="005A1738" w:rsidRPr="00FF776D">
        <w:rPr>
          <w:rFonts w:ascii="Times New Roman" w:hAnsi="Times New Roman" w:cs="Times New Roman"/>
          <w:sz w:val="24"/>
          <w:szCs w:val="24"/>
        </w:rPr>
        <w:t>a</w:t>
      </w:r>
      <w:r w:rsidRPr="00FF776D">
        <w:rPr>
          <w:rFonts w:ascii="Times New Roman" w:hAnsi="Times New Roman" w:cs="Times New Roman"/>
          <w:sz w:val="24"/>
          <w:szCs w:val="24"/>
        </w:rPr>
        <w:t xml:space="preserve"> tijekom 2023. godine. </w:t>
      </w:r>
      <w:r w:rsidR="005A1738" w:rsidRPr="00FF776D">
        <w:rPr>
          <w:rFonts w:ascii="Times New Roman" w:hAnsi="Times New Roman" w:cs="Times New Roman"/>
          <w:sz w:val="24"/>
          <w:szCs w:val="24"/>
        </w:rPr>
        <w:t xml:space="preserve">Osam </w:t>
      </w:r>
      <w:r w:rsidR="00AE7D0E">
        <w:rPr>
          <w:rFonts w:ascii="Times New Roman" w:hAnsi="Times New Roman" w:cs="Times New Roman"/>
          <w:sz w:val="24"/>
          <w:szCs w:val="24"/>
        </w:rPr>
        <w:t xml:space="preserve">je </w:t>
      </w:r>
      <w:r w:rsidR="005A1738" w:rsidRPr="00FF776D">
        <w:rPr>
          <w:rFonts w:ascii="Times New Roman" w:hAnsi="Times New Roman" w:cs="Times New Roman"/>
          <w:sz w:val="24"/>
          <w:szCs w:val="24"/>
        </w:rPr>
        <w:t xml:space="preserve">sjednica održano uživo, a dvije su sjednice bile elektronske. </w:t>
      </w:r>
      <w:r w:rsidR="00AE7D0E" w:rsidRPr="00FF776D">
        <w:rPr>
          <w:rFonts w:ascii="Times New Roman" w:hAnsi="Times New Roman" w:cs="Times New Roman"/>
          <w:sz w:val="24"/>
          <w:szCs w:val="24"/>
        </w:rPr>
        <w:t>Zbog potreba poslovanja sjednice su se održavale intenzivnijim rasporedom.</w:t>
      </w:r>
      <w:r w:rsidR="00AE7D0E">
        <w:rPr>
          <w:rFonts w:ascii="Times New Roman" w:hAnsi="Times New Roman" w:cs="Times New Roman"/>
          <w:sz w:val="24"/>
          <w:szCs w:val="24"/>
        </w:rPr>
        <w:t xml:space="preserve"> </w:t>
      </w:r>
      <w:r w:rsidR="005A1738" w:rsidRPr="00FF776D">
        <w:rPr>
          <w:rFonts w:ascii="Times New Roman" w:hAnsi="Times New Roman" w:cs="Times New Roman"/>
          <w:sz w:val="24"/>
          <w:szCs w:val="24"/>
        </w:rPr>
        <w:t>Upravno vijeće donij</w:t>
      </w:r>
      <w:r w:rsidR="00AE7D0E">
        <w:rPr>
          <w:rFonts w:ascii="Times New Roman" w:hAnsi="Times New Roman" w:cs="Times New Roman"/>
          <w:sz w:val="24"/>
          <w:szCs w:val="24"/>
        </w:rPr>
        <w:t>elo je program rada i razvitka</w:t>
      </w:r>
      <w:r w:rsidR="005A1738" w:rsidRPr="00FF776D">
        <w:rPr>
          <w:rFonts w:ascii="Times New Roman" w:hAnsi="Times New Roman" w:cs="Times New Roman"/>
          <w:sz w:val="24"/>
          <w:szCs w:val="24"/>
        </w:rPr>
        <w:t>, usvojilo financijski plan i godišnji obračun te izvješća o izvršenju programa rada i razvitka</w:t>
      </w:r>
      <w:r w:rsidR="00AE7D0E">
        <w:rPr>
          <w:rFonts w:ascii="Times New Roman" w:hAnsi="Times New Roman" w:cs="Times New Roman"/>
          <w:sz w:val="24"/>
          <w:szCs w:val="24"/>
        </w:rPr>
        <w:t xml:space="preserve"> Muzeja</w:t>
      </w:r>
      <w:r w:rsidR="005A1738" w:rsidRPr="00FF776D">
        <w:rPr>
          <w:rFonts w:ascii="Times New Roman" w:hAnsi="Times New Roman" w:cs="Times New Roman"/>
          <w:sz w:val="24"/>
          <w:szCs w:val="24"/>
        </w:rPr>
        <w:t xml:space="preserve">. Upravno </w:t>
      </w:r>
      <w:r w:rsidR="00AE7D0E">
        <w:rPr>
          <w:rFonts w:ascii="Times New Roman" w:hAnsi="Times New Roman" w:cs="Times New Roman"/>
          <w:sz w:val="24"/>
          <w:szCs w:val="24"/>
        </w:rPr>
        <w:t>vijeće donijelo je novi Statut muzeja</w:t>
      </w:r>
      <w:r w:rsidR="005A1738" w:rsidRPr="00FF776D">
        <w:rPr>
          <w:rFonts w:ascii="Times New Roman" w:hAnsi="Times New Roman" w:cs="Times New Roman"/>
          <w:sz w:val="24"/>
          <w:szCs w:val="24"/>
        </w:rPr>
        <w:t xml:space="preserve">, davalo je suglasnosti i donosilo druge odluke sukladno zakonu i statutu. </w:t>
      </w:r>
      <w:r w:rsidR="00AE7D0E">
        <w:rPr>
          <w:rFonts w:ascii="Times New Roman" w:hAnsi="Times New Roman" w:cs="Times New Roman"/>
          <w:sz w:val="24"/>
          <w:szCs w:val="24"/>
        </w:rPr>
        <w:t>Donesen je i novi Poslovnik</w:t>
      </w:r>
      <w:r w:rsidR="00AE7D0E" w:rsidRPr="00FF776D">
        <w:rPr>
          <w:rFonts w:ascii="Times New Roman" w:hAnsi="Times New Roman" w:cs="Times New Roman"/>
          <w:sz w:val="24"/>
          <w:szCs w:val="24"/>
        </w:rPr>
        <w:t xml:space="preserve"> o radu Upravnog vijeća. </w:t>
      </w:r>
      <w:r w:rsidR="005A1738" w:rsidRPr="00FF776D">
        <w:rPr>
          <w:rFonts w:ascii="Times New Roman" w:hAnsi="Times New Roman" w:cs="Times New Roman"/>
          <w:sz w:val="24"/>
          <w:szCs w:val="24"/>
        </w:rPr>
        <w:t>Zapisnici i odluke Upra</w:t>
      </w:r>
      <w:r w:rsidR="00AE7D0E">
        <w:rPr>
          <w:rFonts w:ascii="Times New Roman" w:hAnsi="Times New Roman" w:cs="Times New Roman"/>
          <w:sz w:val="24"/>
          <w:szCs w:val="24"/>
        </w:rPr>
        <w:t>vnog vijeća čuvaju se u arhivi M</w:t>
      </w:r>
      <w:r w:rsidR="005A1738" w:rsidRPr="00FF776D">
        <w:rPr>
          <w:rFonts w:ascii="Times New Roman" w:hAnsi="Times New Roman" w:cs="Times New Roman"/>
          <w:sz w:val="24"/>
          <w:szCs w:val="24"/>
        </w:rPr>
        <w:t>uzeja, a dostupni su na m</w:t>
      </w:r>
      <w:r w:rsidR="00AE7D0E">
        <w:rPr>
          <w:rFonts w:ascii="Times New Roman" w:hAnsi="Times New Roman" w:cs="Times New Roman"/>
          <w:sz w:val="24"/>
          <w:szCs w:val="24"/>
        </w:rPr>
        <w:t>režnoj stranici M</w:t>
      </w:r>
      <w:r w:rsidR="005A1738" w:rsidRPr="00FF776D">
        <w:rPr>
          <w:rFonts w:ascii="Times New Roman" w:hAnsi="Times New Roman" w:cs="Times New Roman"/>
          <w:sz w:val="24"/>
          <w:szCs w:val="24"/>
        </w:rPr>
        <w:t>uzeja</w:t>
      </w:r>
      <w:r w:rsidR="00AE7D0E">
        <w:rPr>
          <w:rFonts w:ascii="Times New Roman" w:hAnsi="Times New Roman" w:cs="Times New Roman"/>
          <w:sz w:val="24"/>
          <w:szCs w:val="24"/>
        </w:rPr>
        <w:t>.</w:t>
      </w:r>
      <w:r w:rsidRPr="00FF776D">
        <w:rPr>
          <w:rFonts w:ascii="Times New Roman" w:hAnsi="Times New Roman" w:cs="Times New Roman"/>
          <w:sz w:val="24"/>
          <w:szCs w:val="24"/>
        </w:rPr>
        <w:t xml:space="preserve"> </w:t>
      </w:r>
    </w:p>
    <w:p w14:paraId="69359D36" w14:textId="77777777" w:rsidR="00AE7D0E" w:rsidRPr="00FF776D" w:rsidRDefault="00AE7D0E" w:rsidP="003D37EE">
      <w:pPr>
        <w:spacing w:after="0" w:line="240" w:lineRule="auto"/>
        <w:jc w:val="both"/>
        <w:rPr>
          <w:rFonts w:ascii="Times New Roman" w:hAnsi="Times New Roman" w:cs="Times New Roman"/>
          <w:sz w:val="24"/>
          <w:szCs w:val="24"/>
        </w:rPr>
      </w:pPr>
    </w:p>
    <w:p w14:paraId="60CFFCAD" w14:textId="47E48B3B" w:rsidR="00012742" w:rsidRDefault="005A1738" w:rsidP="003D37EE">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t>S</w:t>
      </w:r>
      <w:r w:rsidR="00012742" w:rsidRPr="00FF776D">
        <w:rPr>
          <w:rFonts w:ascii="Times New Roman" w:hAnsi="Times New Roman" w:cs="Times New Roman"/>
          <w:sz w:val="24"/>
          <w:szCs w:val="24"/>
        </w:rPr>
        <w:t xml:space="preserve">astanci Stručnog vijeća se u pravilu održavaju jednom mjesečno. </w:t>
      </w:r>
      <w:r w:rsidR="00AE7D0E" w:rsidRPr="00FF776D">
        <w:rPr>
          <w:rFonts w:ascii="Times New Roman" w:hAnsi="Times New Roman" w:cs="Times New Roman"/>
          <w:sz w:val="24"/>
          <w:szCs w:val="24"/>
        </w:rPr>
        <w:t xml:space="preserve">U 2023. </w:t>
      </w:r>
      <w:r w:rsidR="00AE7D0E">
        <w:rPr>
          <w:rFonts w:ascii="Times New Roman" w:hAnsi="Times New Roman" w:cs="Times New Roman"/>
          <w:sz w:val="24"/>
          <w:szCs w:val="24"/>
        </w:rPr>
        <w:t xml:space="preserve">godini </w:t>
      </w:r>
      <w:r w:rsidR="00AE7D0E" w:rsidRPr="00FF776D">
        <w:rPr>
          <w:rFonts w:ascii="Times New Roman" w:hAnsi="Times New Roman" w:cs="Times New Roman"/>
          <w:sz w:val="24"/>
          <w:szCs w:val="24"/>
        </w:rPr>
        <w:t>održano je ukupno sedam sjednica Stručnog vijeća.</w:t>
      </w:r>
      <w:r w:rsidR="00AE7D0E">
        <w:rPr>
          <w:rFonts w:ascii="Times New Roman" w:hAnsi="Times New Roman" w:cs="Times New Roman"/>
          <w:sz w:val="24"/>
          <w:szCs w:val="24"/>
        </w:rPr>
        <w:t xml:space="preserve"> </w:t>
      </w:r>
      <w:r w:rsidR="00012742" w:rsidRPr="00FF776D">
        <w:rPr>
          <w:rFonts w:ascii="Times New Roman" w:hAnsi="Times New Roman" w:cs="Times New Roman"/>
          <w:sz w:val="24"/>
          <w:szCs w:val="24"/>
        </w:rPr>
        <w:t>Na njima članovi razmatraju tekuću problematiku, iznose svoje prijedloge i daju</w:t>
      </w:r>
      <w:r w:rsidR="00AE7D0E">
        <w:rPr>
          <w:rFonts w:ascii="Times New Roman" w:hAnsi="Times New Roman" w:cs="Times New Roman"/>
          <w:sz w:val="24"/>
          <w:szCs w:val="24"/>
        </w:rPr>
        <w:t xml:space="preserve"> smjernice za poboljšanje rada M</w:t>
      </w:r>
      <w:r w:rsidR="00012742" w:rsidRPr="00FF776D">
        <w:rPr>
          <w:rFonts w:ascii="Times New Roman" w:hAnsi="Times New Roman" w:cs="Times New Roman"/>
          <w:sz w:val="24"/>
          <w:szCs w:val="24"/>
        </w:rPr>
        <w:t>uzeja. Zapisnici sa sastanaka Stručnog v</w:t>
      </w:r>
      <w:r w:rsidR="00AE7D0E">
        <w:rPr>
          <w:rFonts w:ascii="Times New Roman" w:hAnsi="Times New Roman" w:cs="Times New Roman"/>
          <w:sz w:val="24"/>
          <w:szCs w:val="24"/>
        </w:rPr>
        <w:t>ijeća čuvaju se u arhivi Muzeja.</w:t>
      </w:r>
    </w:p>
    <w:p w14:paraId="25BE1FCA" w14:textId="77777777" w:rsidR="00AE7D0E" w:rsidRPr="00FF776D" w:rsidRDefault="00AE7D0E" w:rsidP="003D37EE">
      <w:pPr>
        <w:spacing w:after="0" w:line="240" w:lineRule="auto"/>
        <w:jc w:val="both"/>
        <w:rPr>
          <w:rFonts w:ascii="Times New Roman" w:hAnsi="Times New Roman" w:cs="Times New Roman"/>
          <w:sz w:val="24"/>
          <w:szCs w:val="24"/>
        </w:rPr>
      </w:pPr>
    </w:p>
    <w:p w14:paraId="261D6AE4" w14:textId="3E5EB0A3" w:rsidR="00012742" w:rsidRPr="00FF776D" w:rsidRDefault="00012742" w:rsidP="005D3C46">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t>Ravnateljica Dvora Trakošćan aktivna je u radu vijeća M</w:t>
      </w:r>
      <w:r w:rsidR="005D3C46">
        <w:rPr>
          <w:rFonts w:ascii="Times New Roman" w:hAnsi="Times New Roman" w:cs="Times New Roman"/>
          <w:sz w:val="24"/>
          <w:szCs w:val="24"/>
        </w:rPr>
        <w:t>inistarstva kulture i medija i p</w:t>
      </w:r>
      <w:r w:rsidRPr="00FF776D">
        <w:rPr>
          <w:rFonts w:ascii="Times New Roman" w:hAnsi="Times New Roman" w:cs="Times New Roman"/>
          <w:sz w:val="24"/>
          <w:szCs w:val="24"/>
        </w:rPr>
        <w:t>redsjednica je Kulturnog vijeća za međunarodnu kulturnu suradnju Ministarstva kulture i medija. Rad u vijećima specificiran je u drugom dijelu izvješća djelatnika koji rad</w:t>
      </w:r>
      <w:r w:rsidR="006F7C87">
        <w:rPr>
          <w:rFonts w:ascii="Times New Roman" w:hAnsi="Times New Roman" w:cs="Times New Roman"/>
          <w:sz w:val="24"/>
          <w:szCs w:val="24"/>
        </w:rPr>
        <w:t>e</w:t>
      </w:r>
      <w:r w:rsidRPr="00FF776D">
        <w:rPr>
          <w:rFonts w:ascii="Times New Roman" w:hAnsi="Times New Roman" w:cs="Times New Roman"/>
          <w:sz w:val="24"/>
          <w:szCs w:val="24"/>
        </w:rPr>
        <w:t xml:space="preserve"> u vijeću.</w:t>
      </w:r>
    </w:p>
    <w:p w14:paraId="1478EDA2" w14:textId="77777777" w:rsidR="005D3C46" w:rsidRDefault="005D3C46" w:rsidP="005D3C46">
      <w:pPr>
        <w:spacing w:after="0" w:line="240" w:lineRule="auto"/>
        <w:jc w:val="both"/>
        <w:rPr>
          <w:rFonts w:ascii="Times New Roman" w:hAnsi="Times New Roman" w:cs="Times New Roman"/>
          <w:sz w:val="24"/>
          <w:szCs w:val="24"/>
        </w:rPr>
      </w:pPr>
    </w:p>
    <w:p w14:paraId="3009FCE9" w14:textId="798E4133" w:rsidR="00AE7D0E" w:rsidRDefault="00AE7D0E" w:rsidP="003D37EE">
      <w:pPr>
        <w:spacing w:after="0" w:line="240" w:lineRule="auto"/>
        <w:jc w:val="both"/>
        <w:rPr>
          <w:rFonts w:ascii="Times New Roman" w:hAnsi="Times New Roman" w:cs="Times New Roman"/>
          <w:b/>
          <w:bCs/>
          <w:sz w:val="24"/>
          <w:szCs w:val="24"/>
        </w:rPr>
      </w:pPr>
    </w:p>
    <w:p w14:paraId="17C7D06A" w14:textId="14FFAFDA" w:rsidR="007C14D2" w:rsidRPr="00FF776D" w:rsidRDefault="007C14D2" w:rsidP="003D37EE">
      <w:pPr>
        <w:spacing w:after="0" w:line="240" w:lineRule="auto"/>
        <w:jc w:val="both"/>
        <w:rPr>
          <w:rFonts w:ascii="Times New Roman" w:hAnsi="Times New Roman" w:cs="Times New Roman"/>
          <w:b/>
          <w:bCs/>
          <w:sz w:val="24"/>
          <w:szCs w:val="24"/>
        </w:rPr>
      </w:pPr>
      <w:r w:rsidRPr="00FF776D">
        <w:rPr>
          <w:rFonts w:ascii="Times New Roman" w:hAnsi="Times New Roman" w:cs="Times New Roman"/>
          <w:b/>
          <w:bCs/>
          <w:sz w:val="24"/>
          <w:szCs w:val="24"/>
        </w:rPr>
        <w:t>Administracija poslovanja</w:t>
      </w:r>
    </w:p>
    <w:p w14:paraId="1408C259" w14:textId="77777777" w:rsidR="005A1738" w:rsidRPr="00FF776D" w:rsidRDefault="005A1738" w:rsidP="003D37EE">
      <w:pPr>
        <w:spacing w:after="0" w:line="240" w:lineRule="auto"/>
        <w:jc w:val="both"/>
        <w:rPr>
          <w:rFonts w:ascii="Times New Roman" w:hAnsi="Times New Roman" w:cs="Times New Roman"/>
          <w:b/>
          <w:bCs/>
          <w:sz w:val="24"/>
          <w:szCs w:val="24"/>
        </w:rPr>
      </w:pPr>
    </w:p>
    <w:p w14:paraId="607C4272" w14:textId="1EDD2787" w:rsidR="005A1738" w:rsidRDefault="005A1738" w:rsidP="003D37EE">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t>Poslovanje administrira</w:t>
      </w:r>
      <w:r w:rsidR="005D3C46">
        <w:rPr>
          <w:rFonts w:ascii="Times New Roman" w:hAnsi="Times New Roman" w:cs="Times New Roman"/>
          <w:sz w:val="24"/>
          <w:szCs w:val="24"/>
        </w:rPr>
        <w:t>ju</w:t>
      </w:r>
      <w:r w:rsidRPr="00FF776D">
        <w:rPr>
          <w:rFonts w:ascii="Times New Roman" w:hAnsi="Times New Roman" w:cs="Times New Roman"/>
          <w:sz w:val="24"/>
          <w:szCs w:val="24"/>
        </w:rPr>
        <w:t xml:space="preserve"> tajništvo i računovodstvo s uredom ra</w:t>
      </w:r>
      <w:r w:rsidR="005D3C46">
        <w:rPr>
          <w:rFonts w:ascii="Times New Roman" w:hAnsi="Times New Roman" w:cs="Times New Roman"/>
          <w:sz w:val="24"/>
          <w:szCs w:val="24"/>
        </w:rPr>
        <w:t xml:space="preserve">vnatelja i voditeljima odjela. </w:t>
      </w:r>
      <w:r w:rsidRPr="00FF776D">
        <w:rPr>
          <w:rFonts w:ascii="Times New Roman" w:hAnsi="Times New Roman" w:cs="Times New Roman"/>
          <w:sz w:val="24"/>
          <w:szCs w:val="24"/>
        </w:rPr>
        <w:t>Izrađeni su novi modeli praćenja provedbe programa, objavlj</w:t>
      </w:r>
      <w:r w:rsidR="005D3C46">
        <w:rPr>
          <w:rFonts w:ascii="Times New Roman" w:hAnsi="Times New Roman" w:cs="Times New Roman"/>
          <w:sz w:val="24"/>
          <w:szCs w:val="24"/>
        </w:rPr>
        <w:t>ivani natječaji za zapošljavanje te su</w:t>
      </w:r>
      <w:r w:rsidRPr="00FF776D">
        <w:rPr>
          <w:rFonts w:ascii="Times New Roman" w:hAnsi="Times New Roman" w:cs="Times New Roman"/>
          <w:sz w:val="24"/>
          <w:szCs w:val="24"/>
        </w:rPr>
        <w:t xml:space="preserve"> provođeni postupci javne nabave. </w:t>
      </w:r>
    </w:p>
    <w:p w14:paraId="3E35708D" w14:textId="77777777" w:rsidR="005D3C46" w:rsidRPr="00FF776D" w:rsidRDefault="005D3C46" w:rsidP="003D37EE">
      <w:pPr>
        <w:spacing w:after="0" w:line="240" w:lineRule="auto"/>
        <w:jc w:val="both"/>
        <w:rPr>
          <w:rFonts w:ascii="Times New Roman" w:hAnsi="Times New Roman" w:cs="Times New Roman"/>
          <w:sz w:val="24"/>
          <w:szCs w:val="24"/>
        </w:rPr>
      </w:pPr>
    </w:p>
    <w:p w14:paraId="7B1BF93E" w14:textId="05596D65" w:rsidR="005D3C46" w:rsidRDefault="005A1738" w:rsidP="003D37EE">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t xml:space="preserve">Intenzivirana je medijska suradnja i prisutnost na društvenim </w:t>
      </w:r>
      <w:r w:rsidR="005D3C46">
        <w:rPr>
          <w:rFonts w:ascii="Times New Roman" w:hAnsi="Times New Roman" w:cs="Times New Roman"/>
          <w:sz w:val="24"/>
          <w:szCs w:val="24"/>
        </w:rPr>
        <w:t xml:space="preserve">mrežama te </w:t>
      </w:r>
      <w:r w:rsidR="00777D65">
        <w:rPr>
          <w:rFonts w:ascii="Times New Roman" w:hAnsi="Times New Roman" w:cs="Times New Roman"/>
          <w:sz w:val="24"/>
          <w:szCs w:val="24"/>
        </w:rPr>
        <w:t xml:space="preserve">je </w:t>
      </w:r>
      <w:r w:rsidR="005D3C46">
        <w:rPr>
          <w:rFonts w:ascii="Times New Roman" w:hAnsi="Times New Roman" w:cs="Times New Roman"/>
          <w:sz w:val="24"/>
          <w:szCs w:val="24"/>
        </w:rPr>
        <w:t>povećana vidljivost M</w:t>
      </w:r>
      <w:r w:rsidRPr="00FF776D">
        <w:rPr>
          <w:rFonts w:ascii="Times New Roman" w:hAnsi="Times New Roman" w:cs="Times New Roman"/>
          <w:sz w:val="24"/>
          <w:szCs w:val="24"/>
        </w:rPr>
        <w:t>uzeja. Poslove marketinga je do dolaska stručne</w:t>
      </w:r>
      <w:r w:rsidR="005D3C46">
        <w:rPr>
          <w:rFonts w:ascii="Times New Roman" w:hAnsi="Times New Roman" w:cs="Times New Roman"/>
          <w:sz w:val="24"/>
          <w:szCs w:val="24"/>
        </w:rPr>
        <w:t xml:space="preserve"> </w:t>
      </w:r>
      <w:r w:rsidRPr="00FF776D">
        <w:rPr>
          <w:rFonts w:ascii="Times New Roman" w:hAnsi="Times New Roman" w:cs="Times New Roman"/>
          <w:sz w:val="24"/>
          <w:szCs w:val="24"/>
        </w:rPr>
        <w:t xml:space="preserve">osobe obavljala ravnateljica muzeja. </w:t>
      </w:r>
    </w:p>
    <w:p w14:paraId="3AA21FF2" w14:textId="77777777" w:rsidR="005D3C46" w:rsidRDefault="005D3C46" w:rsidP="003D37EE">
      <w:pPr>
        <w:spacing w:after="0" w:line="240" w:lineRule="auto"/>
        <w:jc w:val="both"/>
        <w:rPr>
          <w:rFonts w:ascii="Times New Roman" w:hAnsi="Times New Roman" w:cs="Times New Roman"/>
          <w:sz w:val="24"/>
          <w:szCs w:val="24"/>
        </w:rPr>
      </w:pPr>
    </w:p>
    <w:p w14:paraId="2746B0F6" w14:textId="05C03AF3" w:rsidR="005A1738" w:rsidRDefault="005D3C46" w:rsidP="003D37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Ravnateljica je izradila P</w:t>
      </w:r>
      <w:r w:rsidR="005A1738" w:rsidRPr="00FF776D">
        <w:rPr>
          <w:rFonts w:ascii="Times New Roman" w:hAnsi="Times New Roman" w:cs="Times New Roman"/>
          <w:sz w:val="24"/>
          <w:szCs w:val="24"/>
        </w:rPr>
        <w:t>rogram rada</w:t>
      </w:r>
      <w:r>
        <w:rPr>
          <w:rFonts w:ascii="Times New Roman" w:hAnsi="Times New Roman" w:cs="Times New Roman"/>
          <w:sz w:val="24"/>
          <w:szCs w:val="24"/>
        </w:rPr>
        <w:t xml:space="preserve"> i razvitka</w:t>
      </w:r>
      <w:r w:rsidR="005A1738" w:rsidRPr="00FF776D">
        <w:rPr>
          <w:rFonts w:ascii="Times New Roman" w:hAnsi="Times New Roman" w:cs="Times New Roman"/>
          <w:sz w:val="24"/>
          <w:szCs w:val="24"/>
        </w:rPr>
        <w:t xml:space="preserve"> za 2024. godinu koji je predan u Ministarstvo kulture i medija te </w:t>
      </w:r>
      <w:r>
        <w:rPr>
          <w:rFonts w:ascii="Times New Roman" w:hAnsi="Times New Roman" w:cs="Times New Roman"/>
          <w:sz w:val="24"/>
          <w:szCs w:val="24"/>
        </w:rPr>
        <w:t xml:space="preserve">je </w:t>
      </w:r>
      <w:r w:rsidR="005A1738" w:rsidRPr="00FF776D">
        <w:rPr>
          <w:rFonts w:ascii="Times New Roman" w:hAnsi="Times New Roman" w:cs="Times New Roman"/>
          <w:sz w:val="24"/>
          <w:szCs w:val="24"/>
        </w:rPr>
        <w:t>odobren za sufinanciranje.</w:t>
      </w:r>
    </w:p>
    <w:p w14:paraId="11AE9D0C" w14:textId="77777777" w:rsidR="005D3C46" w:rsidRPr="00FF776D" w:rsidRDefault="005D3C46" w:rsidP="003D37EE">
      <w:pPr>
        <w:spacing w:after="0" w:line="240" w:lineRule="auto"/>
        <w:jc w:val="both"/>
        <w:rPr>
          <w:rFonts w:ascii="Times New Roman" w:hAnsi="Times New Roman" w:cs="Times New Roman"/>
          <w:sz w:val="24"/>
          <w:szCs w:val="24"/>
        </w:rPr>
      </w:pPr>
    </w:p>
    <w:p w14:paraId="034EFC71" w14:textId="47853C20" w:rsidR="007D4BF3" w:rsidRDefault="005D3C46" w:rsidP="003D37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Održani su</w:t>
      </w:r>
      <w:r w:rsidR="005A1738" w:rsidRPr="00FF776D">
        <w:rPr>
          <w:rFonts w:ascii="Times New Roman" w:hAnsi="Times New Roman" w:cs="Times New Roman"/>
          <w:sz w:val="24"/>
          <w:szCs w:val="24"/>
        </w:rPr>
        <w:t xml:space="preserve"> sa</w:t>
      </w:r>
      <w:r>
        <w:rPr>
          <w:rFonts w:ascii="Times New Roman" w:hAnsi="Times New Roman" w:cs="Times New Roman"/>
          <w:sz w:val="24"/>
          <w:szCs w:val="24"/>
        </w:rPr>
        <w:t>stanci</w:t>
      </w:r>
      <w:r w:rsidR="005A1738" w:rsidRPr="00FF776D">
        <w:rPr>
          <w:rFonts w:ascii="Times New Roman" w:hAnsi="Times New Roman" w:cs="Times New Roman"/>
          <w:sz w:val="24"/>
          <w:szCs w:val="24"/>
        </w:rPr>
        <w:t xml:space="preserve"> s potencijalnim novim suradnicima iz </w:t>
      </w:r>
      <w:r w:rsidR="007D4BF3" w:rsidRPr="00FF776D">
        <w:rPr>
          <w:rFonts w:ascii="Times New Roman" w:hAnsi="Times New Roman" w:cs="Times New Roman"/>
          <w:sz w:val="24"/>
          <w:szCs w:val="24"/>
        </w:rPr>
        <w:t>udruga, ustanova te partnera vezanih uz realizaciju projekata. Posebno se ističe suradnja s regionalnom razvojnim agencijom JUROM.</w:t>
      </w:r>
    </w:p>
    <w:p w14:paraId="4295FB51" w14:textId="77777777" w:rsidR="005D3C46" w:rsidRPr="00FF776D" w:rsidRDefault="005D3C46" w:rsidP="003D37EE">
      <w:pPr>
        <w:spacing w:after="0" w:line="240" w:lineRule="auto"/>
        <w:jc w:val="both"/>
        <w:rPr>
          <w:rFonts w:ascii="Times New Roman" w:hAnsi="Times New Roman" w:cs="Times New Roman"/>
          <w:sz w:val="24"/>
          <w:szCs w:val="24"/>
        </w:rPr>
      </w:pPr>
    </w:p>
    <w:p w14:paraId="52AE8598" w14:textId="21145665" w:rsidR="005A1738" w:rsidRDefault="007D4BF3" w:rsidP="003D37EE">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t>U provođenju administrativni</w:t>
      </w:r>
      <w:r w:rsidR="005D3C46">
        <w:rPr>
          <w:rFonts w:ascii="Times New Roman" w:hAnsi="Times New Roman" w:cs="Times New Roman"/>
          <w:sz w:val="24"/>
          <w:szCs w:val="24"/>
        </w:rPr>
        <w:t>h</w:t>
      </w:r>
      <w:r w:rsidRPr="00FF776D">
        <w:rPr>
          <w:rFonts w:ascii="Times New Roman" w:hAnsi="Times New Roman" w:cs="Times New Roman"/>
          <w:sz w:val="24"/>
          <w:szCs w:val="24"/>
        </w:rPr>
        <w:t xml:space="preserve"> poslova pomažu  i voditelji odjela zbog nedostatka zaposlenika</w:t>
      </w:r>
      <w:r w:rsidR="005D3C46">
        <w:rPr>
          <w:rFonts w:ascii="Times New Roman" w:hAnsi="Times New Roman" w:cs="Times New Roman"/>
          <w:sz w:val="24"/>
          <w:szCs w:val="24"/>
        </w:rPr>
        <w:t>,</w:t>
      </w:r>
      <w:r w:rsidRPr="00FF776D">
        <w:rPr>
          <w:rFonts w:ascii="Times New Roman" w:hAnsi="Times New Roman" w:cs="Times New Roman"/>
          <w:sz w:val="24"/>
          <w:szCs w:val="24"/>
        </w:rPr>
        <w:t xml:space="preserve"> kao i zbog izabranih funkcija i to:</w:t>
      </w:r>
    </w:p>
    <w:p w14:paraId="594515CB" w14:textId="77777777" w:rsidR="004D0D36" w:rsidRDefault="004D0D36" w:rsidP="003D37EE">
      <w:pPr>
        <w:spacing w:after="0" w:line="240" w:lineRule="auto"/>
        <w:jc w:val="both"/>
        <w:rPr>
          <w:rFonts w:ascii="Times New Roman" w:hAnsi="Times New Roman" w:cs="Times New Roman"/>
          <w:sz w:val="24"/>
          <w:szCs w:val="24"/>
        </w:rPr>
      </w:pPr>
    </w:p>
    <w:p w14:paraId="5AC6BA1A" w14:textId="77777777" w:rsidR="004D0D36" w:rsidRDefault="004D0D36" w:rsidP="003D37EE">
      <w:pPr>
        <w:spacing w:after="0" w:line="240" w:lineRule="auto"/>
        <w:jc w:val="both"/>
        <w:rPr>
          <w:rFonts w:ascii="Times New Roman" w:eastAsia="Times New Roman" w:hAnsi="Times New Roman" w:cs="Times New Roman"/>
          <w:sz w:val="24"/>
          <w:szCs w:val="24"/>
          <w:lang w:eastAsia="hr-HR"/>
        </w:rPr>
      </w:pPr>
    </w:p>
    <w:p w14:paraId="539C9563" w14:textId="3813E31C" w:rsidR="007C14D2" w:rsidRPr="00FF776D" w:rsidRDefault="007C14D2" w:rsidP="003D37EE">
      <w:pPr>
        <w:spacing w:after="0" w:line="240" w:lineRule="auto"/>
        <w:jc w:val="both"/>
        <w:rPr>
          <w:rFonts w:ascii="Times New Roman" w:eastAsia="Times New Roman" w:hAnsi="Times New Roman" w:cs="Times New Roman"/>
          <w:sz w:val="24"/>
          <w:szCs w:val="24"/>
          <w:lang w:eastAsia="hr-HR"/>
        </w:rPr>
      </w:pPr>
      <w:r w:rsidRPr="00FF776D">
        <w:rPr>
          <w:rFonts w:ascii="Times New Roman" w:eastAsia="Times New Roman" w:hAnsi="Times New Roman" w:cs="Times New Roman"/>
          <w:sz w:val="24"/>
          <w:szCs w:val="24"/>
          <w:lang w:eastAsia="hr-HR"/>
        </w:rPr>
        <w:lastRenderedPageBreak/>
        <w:t xml:space="preserve">Andreja </w:t>
      </w:r>
      <w:proofErr w:type="spellStart"/>
      <w:r w:rsidRPr="00FF776D">
        <w:rPr>
          <w:rFonts w:ascii="Times New Roman" w:eastAsia="Times New Roman" w:hAnsi="Times New Roman" w:cs="Times New Roman"/>
          <w:sz w:val="24"/>
          <w:szCs w:val="24"/>
          <w:lang w:eastAsia="hr-HR"/>
        </w:rPr>
        <w:t>Srednoselec</w:t>
      </w:r>
      <w:proofErr w:type="spellEnd"/>
    </w:p>
    <w:p w14:paraId="391BC75D" w14:textId="274406DE" w:rsidR="007C14D2" w:rsidRPr="00FF776D" w:rsidRDefault="007C14D2" w:rsidP="003D37EE">
      <w:pPr>
        <w:pStyle w:val="Odlomakpopisa"/>
        <w:numPr>
          <w:ilvl w:val="0"/>
          <w:numId w:val="15"/>
        </w:numPr>
        <w:rPr>
          <w:rFonts w:ascii="Times New Roman" w:eastAsia="Times New Roman" w:hAnsi="Times New Roman" w:cs="Times New Roman"/>
          <w:sz w:val="24"/>
          <w:szCs w:val="24"/>
          <w:lang w:eastAsia="hr-HR"/>
        </w:rPr>
      </w:pPr>
      <w:r w:rsidRPr="00FF776D">
        <w:rPr>
          <w:rFonts w:ascii="Times New Roman" w:eastAsia="Times New Roman" w:hAnsi="Times New Roman" w:cs="Times New Roman"/>
          <w:sz w:val="24"/>
          <w:szCs w:val="24"/>
          <w:lang w:eastAsia="hr-HR"/>
        </w:rPr>
        <w:t>zamjenica predsjednice Upravnog vijeća, priprema materijala i sastavljanje zapisnika sjednica Upravnog vijeća</w:t>
      </w:r>
    </w:p>
    <w:p w14:paraId="79BC10CD" w14:textId="5540F924" w:rsidR="007C14D2" w:rsidRPr="00FF776D" w:rsidRDefault="007C14D2" w:rsidP="003D37EE">
      <w:pPr>
        <w:pStyle w:val="Odlomakpopisa"/>
        <w:numPr>
          <w:ilvl w:val="0"/>
          <w:numId w:val="15"/>
        </w:numPr>
        <w:rPr>
          <w:rFonts w:ascii="Times New Roman" w:eastAsia="Times New Roman" w:hAnsi="Times New Roman" w:cs="Times New Roman"/>
          <w:sz w:val="24"/>
          <w:szCs w:val="24"/>
          <w:lang w:eastAsia="hr-HR"/>
        </w:rPr>
      </w:pPr>
      <w:r w:rsidRPr="00FF776D">
        <w:rPr>
          <w:rFonts w:ascii="Times New Roman" w:eastAsia="Times New Roman" w:hAnsi="Times New Roman" w:cs="Times New Roman"/>
          <w:sz w:val="24"/>
          <w:szCs w:val="24"/>
          <w:lang w:eastAsia="hr-HR"/>
        </w:rPr>
        <w:t>sastavljanje zapisnika sjednica Stručnog vijeća</w:t>
      </w:r>
    </w:p>
    <w:p w14:paraId="3EDD7665" w14:textId="20A4F077" w:rsidR="007C14D2" w:rsidRPr="00FF776D" w:rsidRDefault="007C14D2" w:rsidP="003D37EE">
      <w:pPr>
        <w:pStyle w:val="Odlomakpopisa"/>
        <w:numPr>
          <w:ilvl w:val="0"/>
          <w:numId w:val="15"/>
        </w:numPr>
        <w:rPr>
          <w:rFonts w:ascii="Times New Roman" w:eastAsia="Times New Roman" w:hAnsi="Times New Roman" w:cs="Times New Roman"/>
          <w:sz w:val="24"/>
          <w:szCs w:val="24"/>
          <w:lang w:eastAsia="hr-HR"/>
        </w:rPr>
      </w:pPr>
      <w:r w:rsidRPr="00FF776D">
        <w:rPr>
          <w:rFonts w:ascii="Times New Roman" w:eastAsia="Times New Roman" w:hAnsi="Times New Roman" w:cs="Times New Roman"/>
          <w:sz w:val="24"/>
          <w:szCs w:val="24"/>
          <w:lang w:eastAsia="hr-HR"/>
        </w:rPr>
        <w:t>članica Povjerenstva za primopredaju dužnosti ravnatelja muzeja, priprema materijala, sastavljanje pojedinačnih izvještaja i zapisnika o primopredaji</w:t>
      </w:r>
    </w:p>
    <w:p w14:paraId="5113C626" w14:textId="3080647A" w:rsidR="007C14D2" w:rsidRPr="00FF776D" w:rsidRDefault="007C14D2" w:rsidP="003D37EE">
      <w:pPr>
        <w:pStyle w:val="Odlomakpopisa"/>
        <w:numPr>
          <w:ilvl w:val="0"/>
          <w:numId w:val="15"/>
        </w:numPr>
        <w:rPr>
          <w:rFonts w:ascii="Times New Roman" w:eastAsia="Times New Roman" w:hAnsi="Times New Roman" w:cs="Times New Roman"/>
          <w:sz w:val="24"/>
          <w:szCs w:val="24"/>
          <w:lang w:eastAsia="hr-HR"/>
        </w:rPr>
      </w:pPr>
      <w:r w:rsidRPr="00FF776D">
        <w:rPr>
          <w:rFonts w:ascii="Times New Roman" w:eastAsia="Times New Roman" w:hAnsi="Times New Roman" w:cs="Times New Roman"/>
          <w:sz w:val="24"/>
          <w:szCs w:val="24"/>
          <w:lang w:eastAsia="hr-HR"/>
        </w:rPr>
        <w:t>predsjednica Povjerenstva za popis stručne literature, sastavljanje zapisnika o provedenom popisu</w:t>
      </w:r>
    </w:p>
    <w:p w14:paraId="7EA58840" w14:textId="12C3686D" w:rsidR="007C14D2" w:rsidRPr="00FF776D" w:rsidRDefault="007C14D2" w:rsidP="003D37EE">
      <w:pPr>
        <w:pStyle w:val="Odlomakpopisa"/>
        <w:numPr>
          <w:ilvl w:val="0"/>
          <w:numId w:val="15"/>
        </w:numPr>
        <w:rPr>
          <w:rFonts w:ascii="Times New Roman" w:eastAsia="Times New Roman" w:hAnsi="Times New Roman" w:cs="Times New Roman"/>
          <w:sz w:val="24"/>
          <w:szCs w:val="24"/>
          <w:lang w:eastAsia="hr-HR"/>
        </w:rPr>
      </w:pPr>
      <w:r w:rsidRPr="00FF776D">
        <w:rPr>
          <w:rFonts w:ascii="Times New Roman" w:eastAsia="Times New Roman" w:hAnsi="Times New Roman" w:cs="Times New Roman"/>
          <w:sz w:val="24"/>
          <w:szCs w:val="24"/>
          <w:lang w:eastAsia="hr-HR"/>
        </w:rPr>
        <w:t>članica povjerenstava za provođenje postupaka javne nabave</w:t>
      </w:r>
    </w:p>
    <w:p w14:paraId="2F690765" w14:textId="254BA586" w:rsidR="007C14D2" w:rsidRPr="00FF776D" w:rsidRDefault="007C14D2" w:rsidP="003D37EE">
      <w:pPr>
        <w:pStyle w:val="Odlomakpopisa"/>
        <w:numPr>
          <w:ilvl w:val="0"/>
          <w:numId w:val="15"/>
        </w:numPr>
        <w:rPr>
          <w:rFonts w:ascii="Times New Roman" w:eastAsia="Times New Roman" w:hAnsi="Times New Roman" w:cs="Times New Roman"/>
          <w:sz w:val="24"/>
          <w:szCs w:val="24"/>
          <w:lang w:eastAsia="hr-HR"/>
        </w:rPr>
      </w:pPr>
      <w:r w:rsidRPr="00FF776D">
        <w:rPr>
          <w:rFonts w:ascii="Times New Roman" w:eastAsia="Times New Roman" w:hAnsi="Times New Roman" w:cs="Times New Roman"/>
          <w:sz w:val="24"/>
          <w:szCs w:val="24"/>
          <w:lang w:eastAsia="hr-HR"/>
        </w:rPr>
        <w:t>članica povjerenstava za provođenje javnih natječaja za zapošljavanje</w:t>
      </w:r>
    </w:p>
    <w:p w14:paraId="6B4D892D" w14:textId="0B33BE93" w:rsidR="007C14D2" w:rsidRPr="00FF776D" w:rsidRDefault="007C14D2" w:rsidP="003D37EE">
      <w:pPr>
        <w:pStyle w:val="Odlomakpopisa"/>
        <w:numPr>
          <w:ilvl w:val="0"/>
          <w:numId w:val="15"/>
        </w:numPr>
        <w:rPr>
          <w:rFonts w:ascii="Times New Roman" w:eastAsia="Times New Roman" w:hAnsi="Times New Roman" w:cs="Times New Roman"/>
          <w:sz w:val="24"/>
          <w:szCs w:val="24"/>
          <w:lang w:eastAsia="hr-HR"/>
        </w:rPr>
      </w:pPr>
      <w:r w:rsidRPr="00FF776D">
        <w:rPr>
          <w:rFonts w:ascii="Times New Roman" w:eastAsia="Times New Roman" w:hAnsi="Times New Roman" w:cs="Times New Roman"/>
          <w:sz w:val="24"/>
          <w:szCs w:val="24"/>
          <w:lang w:eastAsia="hr-HR"/>
        </w:rPr>
        <w:t>sudjelovanje u sastavljanju Izjave o fiskalnoj odgovornosti za 2022. godinu</w:t>
      </w:r>
    </w:p>
    <w:p w14:paraId="18947B3C" w14:textId="0872D682" w:rsidR="007C14D2" w:rsidRPr="00FF776D" w:rsidRDefault="007C14D2" w:rsidP="003D37EE">
      <w:pPr>
        <w:pStyle w:val="Odlomakpopisa"/>
        <w:numPr>
          <w:ilvl w:val="0"/>
          <w:numId w:val="15"/>
        </w:numPr>
        <w:rPr>
          <w:rFonts w:ascii="Times New Roman" w:eastAsia="Times New Roman" w:hAnsi="Times New Roman" w:cs="Times New Roman"/>
          <w:sz w:val="24"/>
          <w:szCs w:val="24"/>
          <w:lang w:eastAsia="hr-HR"/>
        </w:rPr>
      </w:pPr>
      <w:r w:rsidRPr="00FF776D">
        <w:rPr>
          <w:rFonts w:ascii="Times New Roman" w:eastAsia="Times New Roman" w:hAnsi="Times New Roman" w:cs="Times New Roman"/>
          <w:sz w:val="24"/>
          <w:szCs w:val="24"/>
          <w:lang w:eastAsia="hr-HR"/>
        </w:rPr>
        <w:t>poslovi službenika za informiranje</w:t>
      </w:r>
    </w:p>
    <w:p w14:paraId="13487841" w14:textId="06E1E235" w:rsidR="007C14D2" w:rsidRPr="00FF776D" w:rsidRDefault="007C14D2" w:rsidP="003D37EE">
      <w:pPr>
        <w:pStyle w:val="Odlomakpopisa"/>
        <w:numPr>
          <w:ilvl w:val="0"/>
          <w:numId w:val="15"/>
        </w:numPr>
        <w:rPr>
          <w:rFonts w:ascii="Times New Roman" w:eastAsia="Times New Roman" w:hAnsi="Times New Roman" w:cs="Times New Roman"/>
          <w:sz w:val="24"/>
          <w:szCs w:val="24"/>
          <w:lang w:eastAsia="hr-HR"/>
        </w:rPr>
      </w:pPr>
      <w:r w:rsidRPr="00FF776D">
        <w:rPr>
          <w:rFonts w:ascii="Times New Roman" w:eastAsia="Times New Roman" w:hAnsi="Times New Roman" w:cs="Times New Roman"/>
          <w:sz w:val="24"/>
          <w:szCs w:val="24"/>
          <w:lang w:eastAsia="hr-HR"/>
        </w:rPr>
        <w:t xml:space="preserve">sudjelovanje u rješavanju problematike prodaje (otkupa) nekretnine </w:t>
      </w:r>
      <w:r w:rsidR="007D4BF3" w:rsidRPr="00FF776D">
        <w:rPr>
          <w:rFonts w:ascii="Times New Roman" w:eastAsia="Times New Roman" w:hAnsi="Times New Roman" w:cs="Times New Roman"/>
          <w:sz w:val="24"/>
          <w:szCs w:val="24"/>
          <w:lang w:eastAsia="hr-HR"/>
        </w:rPr>
        <w:t>Vrtlarske kuće</w:t>
      </w:r>
    </w:p>
    <w:p w14:paraId="72FA2ED8" w14:textId="5F0B1494" w:rsidR="007C14D2" w:rsidRPr="00FF776D" w:rsidRDefault="007C14D2" w:rsidP="003D37EE">
      <w:pPr>
        <w:pStyle w:val="Odlomakpopisa"/>
        <w:numPr>
          <w:ilvl w:val="0"/>
          <w:numId w:val="15"/>
        </w:numPr>
        <w:rPr>
          <w:rFonts w:ascii="Times New Roman" w:eastAsia="Times New Roman" w:hAnsi="Times New Roman" w:cs="Times New Roman"/>
          <w:sz w:val="24"/>
          <w:szCs w:val="24"/>
          <w:lang w:eastAsia="hr-HR"/>
        </w:rPr>
      </w:pPr>
      <w:r w:rsidRPr="00FF776D">
        <w:rPr>
          <w:rFonts w:ascii="Times New Roman" w:eastAsia="Times New Roman" w:hAnsi="Times New Roman" w:cs="Times New Roman"/>
          <w:sz w:val="24"/>
          <w:szCs w:val="24"/>
          <w:lang w:eastAsia="hr-HR"/>
        </w:rPr>
        <w:t>vođenje korespondencije i evidencije vjenčanja</w:t>
      </w:r>
    </w:p>
    <w:p w14:paraId="02E40DDB" w14:textId="77777777" w:rsidR="007C14D2" w:rsidRPr="00FF776D" w:rsidRDefault="007C14D2" w:rsidP="003D37EE">
      <w:pPr>
        <w:spacing w:after="0" w:line="240" w:lineRule="auto"/>
        <w:jc w:val="both"/>
        <w:rPr>
          <w:rFonts w:ascii="Times New Roman" w:eastAsia="Times New Roman" w:hAnsi="Times New Roman" w:cs="Times New Roman"/>
          <w:sz w:val="24"/>
          <w:szCs w:val="24"/>
          <w:lang w:eastAsia="hr-HR"/>
        </w:rPr>
      </w:pPr>
    </w:p>
    <w:p w14:paraId="01F447EE" w14:textId="77777777" w:rsidR="007C14D2" w:rsidRPr="00FF776D" w:rsidRDefault="007C14D2" w:rsidP="003D37EE">
      <w:pPr>
        <w:spacing w:after="0" w:line="240" w:lineRule="auto"/>
        <w:jc w:val="both"/>
        <w:rPr>
          <w:rFonts w:ascii="Times New Roman" w:eastAsia="Times New Roman" w:hAnsi="Times New Roman" w:cs="Times New Roman"/>
          <w:sz w:val="24"/>
          <w:szCs w:val="24"/>
          <w:lang w:eastAsia="hr-HR"/>
        </w:rPr>
      </w:pPr>
      <w:r w:rsidRPr="00FF776D">
        <w:rPr>
          <w:rFonts w:ascii="Times New Roman" w:eastAsia="Times New Roman" w:hAnsi="Times New Roman" w:cs="Times New Roman"/>
          <w:sz w:val="24"/>
          <w:szCs w:val="24"/>
          <w:lang w:eastAsia="hr-HR"/>
        </w:rPr>
        <w:t>Ivan Mravlinčić</w:t>
      </w:r>
    </w:p>
    <w:p w14:paraId="13781FE0" w14:textId="2266F071" w:rsidR="007C14D2" w:rsidRPr="00FF776D" w:rsidRDefault="007C14D2" w:rsidP="003D37EE">
      <w:pPr>
        <w:pStyle w:val="Odlomakpopisa"/>
        <w:numPr>
          <w:ilvl w:val="0"/>
          <w:numId w:val="15"/>
        </w:numPr>
        <w:rPr>
          <w:rFonts w:ascii="Times New Roman" w:hAnsi="Times New Roman" w:cs="Times New Roman"/>
          <w:sz w:val="24"/>
          <w:szCs w:val="24"/>
        </w:rPr>
      </w:pPr>
      <w:r w:rsidRPr="00FF776D">
        <w:rPr>
          <w:rFonts w:ascii="Times New Roman" w:hAnsi="Times New Roman" w:cs="Times New Roman"/>
          <w:sz w:val="24"/>
          <w:szCs w:val="24"/>
        </w:rPr>
        <w:t>član povjerenstava z provođenje javnih natječaja za zapošljavanje i član povjerenstava za provođenje postupaka javne nabave</w:t>
      </w:r>
    </w:p>
    <w:p w14:paraId="026B9783" w14:textId="75A50687" w:rsidR="007C14D2" w:rsidRPr="00FF776D" w:rsidRDefault="007C14D2" w:rsidP="003D37EE">
      <w:pPr>
        <w:pStyle w:val="Odlomakpopisa"/>
        <w:numPr>
          <w:ilvl w:val="0"/>
          <w:numId w:val="15"/>
        </w:numPr>
        <w:rPr>
          <w:rFonts w:ascii="Times New Roman" w:hAnsi="Times New Roman" w:cs="Times New Roman"/>
          <w:sz w:val="24"/>
          <w:szCs w:val="24"/>
        </w:rPr>
      </w:pPr>
      <w:r w:rsidRPr="00FF776D">
        <w:rPr>
          <w:rFonts w:ascii="Times New Roman" w:hAnsi="Times New Roman" w:cs="Times New Roman"/>
          <w:sz w:val="24"/>
          <w:szCs w:val="24"/>
        </w:rPr>
        <w:t>sudjelovanje na pripremi dokumentacije u postupcima javne nabave</w:t>
      </w:r>
    </w:p>
    <w:p w14:paraId="74A01ED9" w14:textId="0E1BBA48" w:rsidR="007C14D2" w:rsidRPr="00FF776D" w:rsidRDefault="007C14D2" w:rsidP="003D37EE">
      <w:pPr>
        <w:pStyle w:val="Odlomakpopisa"/>
        <w:numPr>
          <w:ilvl w:val="0"/>
          <w:numId w:val="15"/>
        </w:numPr>
        <w:rPr>
          <w:rFonts w:ascii="Times New Roman" w:hAnsi="Times New Roman" w:cs="Times New Roman"/>
          <w:sz w:val="24"/>
          <w:szCs w:val="24"/>
        </w:rPr>
      </w:pPr>
      <w:r w:rsidRPr="00FF776D">
        <w:rPr>
          <w:rFonts w:ascii="Times New Roman" w:hAnsi="Times New Roman" w:cs="Times New Roman"/>
          <w:sz w:val="24"/>
          <w:szCs w:val="24"/>
        </w:rPr>
        <w:t>izrada mjesečnog rasporeda rada</w:t>
      </w:r>
    </w:p>
    <w:p w14:paraId="3DCC6390" w14:textId="7D57AA0A" w:rsidR="007C14D2" w:rsidRPr="00FF776D" w:rsidRDefault="007C14D2" w:rsidP="003D37EE">
      <w:pPr>
        <w:pStyle w:val="Odlomakpopisa"/>
        <w:numPr>
          <w:ilvl w:val="0"/>
          <w:numId w:val="15"/>
        </w:numPr>
        <w:rPr>
          <w:rFonts w:ascii="Times New Roman" w:hAnsi="Times New Roman" w:cs="Times New Roman"/>
          <w:sz w:val="24"/>
          <w:szCs w:val="24"/>
        </w:rPr>
      </w:pPr>
      <w:r w:rsidRPr="00FF776D">
        <w:rPr>
          <w:rFonts w:ascii="Times New Roman" w:hAnsi="Times New Roman" w:cs="Times New Roman"/>
          <w:sz w:val="24"/>
          <w:szCs w:val="24"/>
        </w:rPr>
        <w:t xml:space="preserve">sudjelovanje u rješavanju problematike prodaje </w:t>
      </w:r>
      <w:r w:rsidR="007D4BF3" w:rsidRPr="00FF776D">
        <w:rPr>
          <w:rFonts w:ascii="Times New Roman" w:hAnsi="Times New Roman" w:cs="Times New Roman"/>
          <w:sz w:val="24"/>
          <w:szCs w:val="24"/>
        </w:rPr>
        <w:t>Vrtlarske kuće</w:t>
      </w:r>
    </w:p>
    <w:p w14:paraId="651465E6" w14:textId="3FCB5983" w:rsidR="007C14D2" w:rsidRPr="00FF776D" w:rsidRDefault="007C14D2" w:rsidP="003D37EE">
      <w:pPr>
        <w:pStyle w:val="Odlomakpopisa"/>
        <w:numPr>
          <w:ilvl w:val="0"/>
          <w:numId w:val="15"/>
        </w:numPr>
        <w:rPr>
          <w:rFonts w:ascii="Times New Roman" w:hAnsi="Times New Roman" w:cs="Times New Roman"/>
          <w:sz w:val="24"/>
          <w:szCs w:val="24"/>
        </w:rPr>
      </w:pPr>
      <w:r w:rsidRPr="00FF776D">
        <w:rPr>
          <w:rFonts w:ascii="Times New Roman" w:hAnsi="Times New Roman" w:cs="Times New Roman"/>
          <w:sz w:val="24"/>
          <w:szCs w:val="24"/>
        </w:rPr>
        <w:t>vršitelj dužnosti ravnatelja do 30. travnja</w:t>
      </w:r>
    </w:p>
    <w:p w14:paraId="5A96198C" w14:textId="77777777" w:rsidR="007C14D2" w:rsidRPr="00FF776D" w:rsidRDefault="007C14D2" w:rsidP="003D37EE">
      <w:pPr>
        <w:pStyle w:val="Odlomakpopisa"/>
        <w:numPr>
          <w:ilvl w:val="0"/>
          <w:numId w:val="15"/>
        </w:numPr>
        <w:rPr>
          <w:rFonts w:ascii="Times New Roman" w:hAnsi="Times New Roman" w:cs="Times New Roman"/>
          <w:sz w:val="24"/>
          <w:szCs w:val="24"/>
        </w:rPr>
      </w:pPr>
      <w:r w:rsidRPr="00FF776D">
        <w:rPr>
          <w:rFonts w:ascii="Times New Roman" w:hAnsi="Times New Roman" w:cs="Times New Roman"/>
          <w:sz w:val="24"/>
          <w:szCs w:val="24"/>
        </w:rPr>
        <w:t xml:space="preserve">predstavnik muzeja u suradnji s </w:t>
      </w:r>
      <w:proofErr w:type="spellStart"/>
      <w:r w:rsidRPr="00FF776D">
        <w:rPr>
          <w:rFonts w:ascii="Times New Roman" w:hAnsi="Times New Roman" w:cs="Times New Roman"/>
          <w:sz w:val="24"/>
          <w:szCs w:val="24"/>
        </w:rPr>
        <w:t>Probacijskim</w:t>
      </w:r>
      <w:proofErr w:type="spellEnd"/>
      <w:r w:rsidRPr="00FF776D">
        <w:rPr>
          <w:rFonts w:ascii="Times New Roman" w:hAnsi="Times New Roman" w:cs="Times New Roman"/>
          <w:sz w:val="24"/>
          <w:szCs w:val="24"/>
        </w:rPr>
        <w:t xml:space="preserve">  uredom u Varaždinu tijekom izvršavanja</w:t>
      </w:r>
    </w:p>
    <w:p w14:paraId="3A44A2EC" w14:textId="72C36EB4" w:rsidR="00A221D8" w:rsidRPr="00FF776D" w:rsidRDefault="007C14D2" w:rsidP="003D37EE">
      <w:pPr>
        <w:pStyle w:val="Odlomakpopisa"/>
        <w:rPr>
          <w:rFonts w:ascii="Times New Roman" w:hAnsi="Times New Roman" w:cs="Times New Roman"/>
          <w:sz w:val="24"/>
          <w:szCs w:val="24"/>
        </w:rPr>
      </w:pPr>
      <w:r w:rsidRPr="00FF776D">
        <w:rPr>
          <w:rFonts w:ascii="Times New Roman" w:hAnsi="Times New Roman" w:cs="Times New Roman"/>
          <w:sz w:val="24"/>
          <w:szCs w:val="24"/>
        </w:rPr>
        <w:t>rada za opće dobro</w:t>
      </w:r>
    </w:p>
    <w:p w14:paraId="6E92D775" w14:textId="77777777" w:rsidR="00A221D8" w:rsidRPr="00FF776D" w:rsidRDefault="00A221D8" w:rsidP="003D37EE">
      <w:pPr>
        <w:pStyle w:val="Odlomakpopisa"/>
        <w:ind w:left="0"/>
        <w:rPr>
          <w:rFonts w:ascii="Times New Roman" w:hAnsi="Times New Roman" w:cs="Times New Roman"/>
          <w:sz w:val="24"/>
          <w:szCs w:val="24"/>
        </w:rPr>
      </w:pPr>
    </w:p>
    <w:p w14:paraId="0DB28A89" w14:textId="17D322E1" w:rsidR="00012742" w:rsidRPr="00FF776D" w:rsidRDefault="00A221D8" w:rsidP="003D37EE">
      <w:pPr>
        <w:pStyle w:val="Odlomakpopisa"/>
        <w:ind w:left="0"/>
        <w:rPr>
          <w:rFonts w:ascii="Times New Roman" w:hAnsi="Times New Roman" w:cs="Times New Roman"/>
          <w:b/>
          <w:sz w:val="24"/>
          <w:szCs w:val="24"/>
        </w:rPr>
      </w:pPr>
      <w:r w:rsidRPr="00FF776D">
        <w:rPr>
          <w:rFonts w:ascii="Times New Roman" w:hAnsi="Times New Roman" w:cs="Times New Roman"/>
          <w:sz w:val="24"/>
          <w:szCs w:val="24"/>
        </w:rPr>
        <w:t xml:space="preserve">Voditelji odjela sudjeluju i kod organizacije popratnih </w:t>
      </w:r>
      <w:r w:rsidR="007C14D2" w:rsidRPr="00FF776D">
        <w:rPr>
          <w:rFonts w:ascii="Times New Roman" w:hAnsi="Times New Roman" w:cs="Times New Roman"/>
          <w:sz w:val="24"/>
          <w:szCs w:val="24"/>
        </w:rPr>
        <w:t>programa, događanja i snimanja (Zaklada K. Adenauer, WRC reli, John Mig, Noć tvrđava, utrke, koncerti ...</w:t>
      </w:r>
      <w:r w:rsidRPr="00FF776D">
        <w:rPr>
          <w:rFonts w:ascii="Times New Roman" w:hAnsi="Times New Roman" w:cs="Times New Roman"/>
          <w:sz w:val="24"/>
          <w:szCs w:val="24"/>
        </w:rPr>
        <w:t>) što također zahtjeva veliku administrativnu i logističku podršku.</w:t>
      </w:r>
    </w:p>
    <w:p w14:paraId="15795C93" w14:textId="78C906B3" w:rsidR="00012742" w:rsidRPr="00FF776D" w:rsidRDefault="004D0D36" w:rsidP="004D0D36">
      <w:pPr>
        <w:pStyle w:val="Naslov1"/>
      </w:pPr>
      <w:bookmarkStart w:id="12" w:name="_Toc156997960"/>
      <w:r w:rsidRPr="004D0D36">
        <w:rPr>
          <w:sz w:val="24"/>
        </w:rPr>
        <w:t xml:space="preserve">VII. </w:t>
      </w:r>
      <w:r w:rsidR="00012742" w:rsidRPr="004D0D36">
        <w:rPr>
          <w:sz w:val="24"/>
        </w:rPr>
        <w:t>FINANCIJSKO POSLOVANJE I LJUDSKI RESURSI</w:t>
      </w:r>
      <w:bookmarkEnd w:id="12"/>
    </w:p>
    <w:p w14:paraId="6BE12CB8" w14:textId="77777777" w:rsidR="00012742" w:rsidRPr="00FF776D" w:rsidRDefault="00012742" w:rsidP="003D37EE">
      <w:pPr>
        <w:spacing w:after="0" w:line="240" w:lineRule="auto"/>
        <w:jc w:val="both"/>
        <w:rPr>
          <w:rFonts w:ascii="Times New Roman" w:hAnsi="Times New Roman" w:cs="Times New Roman"/>
          <w:sz w:val="24"/>
          <w:szCs w:val="24"/>
        </w:rPr>
      </w:pPr>
    </w:p>
    <w:p w14:paraId="43986BD6" w14:textId="4E43F26D" w:rsidR="00643559" w:rsidRPr="00FF776D" w:rsidRDefault="00643559" w:rsidP="00643559">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t xml:space="preserve">Provedeno je više natječaja na kojima su se ostvarila nova zapošljavanja </w:t>
      </w:r>
      <w:r w:rsidR="00012742" w:rsidRPr="00FF776D">
        <w:rPr>
          <w:rFonts w:ascii="Times New Roman" w:hAnsi="Times New Roman" w:cs="Times New Roman"/>
          <w:sz w:val="24"/>
          <w:szCs w:val="24"/>
        </w:rPr>
        <w:t>Odobrenim novim zapošljavanjem povećan je ukupan broj zaposlenih u Dvoru Tr</w:t>
      </w:r>
      <w:r>
        <w:rPr>
          <w:rFonts w:ascii="Times New Roman" w:hAnsi="Times New Roman" w:cs="Times New Roman"/>
          <w:sz w:val="24"/>
          <w:szCs w:val="24"/>
        </w:rPr>
        <w:t xml:space="preserve">akošćan s 13 početkom siječnja </w:t>
      </w:r>
      <w:r w:rsidR="00012742" w:rsidRPr="00FF776D">
        <w:rPr>
          <w:rFonts w:ascii="Times New Roman" w:hAnsi="Times New Roman" w:cs="Times New Roman"/>
          <w:sz w:val="24"/>
          <w:szCs w:val="24"/>
        </w:rPr>
        <w:t>na 17 krajem prosinca</w:t>
      </w:r>
      <w:r>
        <w:rPr>
          <w:rFonts w:ascii="Times New Roman" w:hAnsi="Times New Roman" w:cs="Times New Roman"/>
          <w:sz w:val="24"/>
          <w:szCs w:val="24"/>
        </w:rPr>
        <w:t xml:space="preserve"> 2023. godine</w:t>
      </w:r>
      <w:r w:rsidR="00012742" w:rsidRPr="00FF776D">
        <w:rPr>
          <w:rFonts w:ascii="Times New Roman" w:hAnsi="Times New Roman" w:cs="Times New Roman"/>
          <w:sz w:val="24"/>
          <w:szCs w:val="24"/>
        </w:rPr>
        <w:t>. Zapošljava</w:t>
      </w:r>
      <w:r>
        <w:rPr>
          <w:rFonts w:ascii="Times New Roman" w:hAnsi="Times New Roman" w:cs="Times New Roman"/>
          <w:sz w:val="24"/>
          <w:szCs w:val="24"/>
        </w:rPr>
        <w:t>nje djelatnika pojedinih struka je otežano</w:t>
      </w:r>
      <w:r w:rsidR="00012742" w:rsidRPr="00FF776D">
        <w:rPr>
          <w:rFonts w:ascii="Times New Roman" w:hAnsi="Times New Roman" w:cs="Times New Roman"/>
          <w:sz w:val="24"/>
          <w:szCs w:val="24"/>
        </w:rPr>
        <w:t xml:space="preserve"> jer niska primanja smanjuju interes kvalificir</w:t>
      </w:r>
      <w:r>
        <w:rPr>
          <w:rFonts w:ascii="Times New Roman" w:hAnsi="Times New Roman" w:cs="Times New Roman"/>
          <w:sz w:val="24"/>
          <w:szCs w:val="24"/>
        </w:rPr>
        <w:t>anijih i iskusnijih kandidata. Odlazak</w:t>
      </w:r>
      <w:r w:rsidRPr="00FF776D">
        <w:rPr>
          <w:rFonts w:ascii="Times New Roman" w:hAnsi="Times New Roman" w:cs="Times New Roman"/>
          <w:sz w:val="24"/>
          <w:szCs w:val="24"/>
        </w:rPr>
        <w:t xml:space="preserve"> iskusnog zaposlenika (promjena posla) s dob</w:t>
      </w:r>
      <w:r>
        <w:rPr>
          <w:rFonts w:ascii="Times New Roman" w:hAnsi="Times New Roman" w:cs="Times New Roman"/>
          <w:sz w:val="24"/>
          <w:szCs w:val="24"/>
        </w:rPr>
        <w:t>rim informatičkim znanjem otežao</w:t>
      </w:r>
      <w:r w:rsidRPr="00FF776D">
        <w:rPr>
          <w:rFonts w:ascii="Times New Roman" w:hAnsi="Times New Roman" w:cs="Times New Roman"/>
          <w:sz w:val="24"/>
          <w:szCs w:val="24"/>
        </w:rPr>
        <w:t xml:space="preserve"> je snalaženje u digitalnom okruženju. Novog zaposlenika sa sličnim znanjima nije bilo moguć</w:t>
      </w:r>
      <w:r>
        <w:rPr>
          <w:rFonts w:ascii="Times New Roman" w:hAnsi="Times New Roman" w:cs="Times New Roman"/>
          <w:sz w:val="24"/>
          <w:szCs w:val="24"/>
        </w:rPr>
        <w:t xml:space="preserve">e pronaći na natječaju. U 2024. </w:t>
      </w:r>
      <w:r w:rsidRPr="00FF776D">
        <w:rPr>
          <w:rFonts w:ascii="Times New Roman" w:hAnsi="Times New Roman" w:cs="Times New Roman"/>
          <w:sz w:val="24"/>
          <w:szCs w:val="24"/>
        </w:rPr>
        <w:t>godini treba realizirati zapošljavanja stručnog muzejskog osoblja (dokumentarist i pedagog) te zaposlenika u računovodstvu i održavanju.</w:t>
      </w:r>
    </w:p>
    <w:p w14:paraId="387D8D53" w14:textId="118F13A9" w:rsidR="00012742" w:rsidRDefault="00012742" w:rsidP="003D37EE">
      <w:pPr>
        <w:spacing w:after="0" w:line="240" w:lineRule="auto"/>
        <w:jc w:val="both"/>
        <w:rPr>
          <w:rFonts w:ascii="Times New Roman" w:hAnsi="Times New Roman" w:cs="Times New Roman"/>
          <w:sz w:val="24"/>
          <w:szCs w:val="24"/>
        </w:rPr>
      </w:pPr>
    </w:p>
    <w:p w14:paraId="43A37401" w14:textId="20FBBA3E" w:rsidR="00012742" w:rsidRPr="00FF776D" w:rsidRDefault="00012742" w:rsidP="003D37EE">
      <w:pPr>
        <w:spacing w:after="0" w:line="240" w:lineRule="auto"/>
        <w:jc w:val="both"/>
        <w:rPr>
          <w:rFonts w:ascii="Times New Roman" w:hAnsi="Times New Roman" w:cs="Times New Roman"/>
          <w:bCs/>
          <w:sz w:val="24"/>
          <w:szCs w:val="24"/>
        </w:rPr>
      </w:pPr>
      <w:r w:rsidRPr="00FF776D">
        <w:rPr>
          <w:rFonts w:ascii="Times New Roman" w:hAnsi="Times New Roman" w:cs="Times New Roman"/>
          <w:bCs/>
          <w:sz w:val="24"/>
          <w:szCs w:val="24"/>
        </w:rPr>
        <w:t>Dužna pozornost posvećena je stručnom usavršavanju zaposlenika. Organizirani su stručni obilasci sličnih muzejskih</w:t>
      </w:r>
      <w:r w:rsidR="00643559">
        <w:rPr>
          <w:rFonts w:ascii="Times New Roman" w:hAnsi="Times New Roman" w:cs="Times New Roman"/>
          <w:bCs/>
          <w:sz w:val="24"/>
          <w:szCs w:val="24"/>
        </w:rPr>
        <w:t xml:space="preserve"> institucija i razmjena dobrih</w:t>
      </w:r>
      <w:r w:rsidRPr="00FF776D">
        <w:rPr>
          <w:rFonts w:ascii="Times New Roman" w:hAnsi="Times New Roman" w:cs="Times New Roman"/>
          <w:bCs/>
          <w:sz w:val="24"/>
          <w:szCs w:val="24"/>
        </w:rPr>
        <w:t xml:space="preserve"> iskustva. Ravnateljica Horjan je inicirala sudjelovanje stručnih zaposlenika u edukacijama vezanim uz EU fondove te interpretaciju baštine.</w:t>
      </w:r>
    </w:p>
    <w:p w14:paraId="70A635CF" w14:textId="77777777" w:rsidR="00012742" w:rsidRPr="00FF776D" w:rsidRDefault="00012742" w:rsidP="003D37EE">
      <w:pPr>
        <w:spacing w:after="0" w:line="240" w:lineRule="auto"/>
        <w:jc w:val="both"/>
        <w:rPr>
          <w:rFonts w:ascii="Times New Roman" w:hAnsi="Times New Roman" w:cs="Times New Roman"/>
          <w:sz w:val="24"/>
          <w:szCs w:val="24"/>
        </w:rPr>
      </w:pPr>
    </w:p>
    <w:p w14:paraId="1490F8FC" w14:textId="77777777" w:rsidR="00643559" w:rsidRDefault="00012742" w:rsidP="003D37EE">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t>Financijsko poslovanje u 2023. godini bilo je oteža</w:t>
      </w:r>
      <w:r w:rsidR="00643559">
        <w:rPr>
          <w:rFonts w:ascii="Times New Roman" w:hAnsi="Times New Roman" w:cs="Times New Roman"/>
          <w:sz w:val="24"/>
          <w:szCs w:val="24"/>
        </w:rPr>
        <w:t xml:space="preserve">no zbog prilagodbe na uvođenje </w:t>
      </w:r>
      <w:r w:rsidRPr="00FF776D">
        <w:rPr>
          <w:rFonts w:ascii="Times New Roman" w:hAnsi="Times New Roman" w:cs="Times New Roman"/>
          <w:sz w:val="24"/>
          <w:szCs w:val="24"/>
        </w:rPr>
        <w:t xml:space="preserve">eura.  </w:t>
      </w:r>
    </w:p>
    <w:p w14:paraId="7E503C23" w14:textId="77777777" w:rsidR="00643559" w:rsidRDefault="00643559" w:rsidP="003D37EE">
      <w:pPr>
        <w:spacing w:after="0" w:line="240" w:lineRule="auto"/>
        <w:jc w:val="both"/>
        <w:rPr>
          <w:rFonts w:ascii="Times New Roman" w:hAnsi="Times New Roman" w:cs="Times New Roman"/>
          <w:sz w:val="24"/>
          <w:szCs w:val="24"/>
        </w:rPr>
      </w:pPr>
    </w:p>
    <w:p w14:paraId="76C5E1D1" w14:textId="08179BB8" w:rsidR="001449DB" w:rsidRPr="00FF776D" w:rsidRDefault="001449DB" w:rsidP="003D37EE">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t>Udio pojedinih prihoda vidljiv je iz slijedećeg grafikona.</w:t>
      </w:r>
    </w:p>
    <w:p w14:paraId="2F714609" w14:textId="2B010DAB" w:rsidR="003C7AEB" w:rsidRDefault="003C7AEB" w:rsidP="003D37EE">
      <w:pPr>
        <w:spacing w:after="0" w:line="240" w:lineRule="auto"/>
        <w:jc w:val="both"/>
        <w:rPr>
          <w:rFonts w:ascii="Times New Roman" w:hAnsi="Times New Roman" w:cs="Times New Roman"/>
          <w:sz w:val="24"/>
          <w:szCs w:val="24"/>
        </w:rPr>
      </w:pPr>
    </w:p>
    <w:p w14:paraId="67C9A24A" w14:textId="3A5379B7" w:rsidR="001449DB" w:rsidRPr="00FF776D" w:rsidRDefault="001449DB" w:rsidP="003D37EE">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lastRenderedPageBreak/>
        <w:t>Grafikon 1. Udio prihoda</w:t>
      </w:r>
    </w:p>
    <w:p w14:paraId="3B4A8B83" w14:textId="77777777" w:rsidR="001449DB" w:rsidRPr="00FF776D" w:rsidRDefault="001449DB" w:rsidP="003D37EE">
      <w:pPr>
        <w:spacing w:after="0" w:line="240" w:lineRule="auto"/>
        <w:jc w:val="both"/>
        <w:rPr>
          <w:rFonts w:ascii="Times New Roman" w:hAnsi="Times New Roman" w:cs="Times New Roman"/>
          <w:sz w:val="24"/>
          <w:szCs w:val="24"/>
        </w:rPr>
      </w:pPr>
    </w:p>
    <w:p w14:paraId="11B8BFC7" w14:textId="0BD2EDE0" w:rsidR="007D4BF3" w:rsidRPr="00FF776D" w:rsidRDefault="001449DB" w:rsidP="003D37EE">
      <w:pPr>
        <w:spacing w:after="0" w:line="240" w:lineRule="auto"/>
        <w:jc w:val="both"/>
        <w:rPr>
          <w:rFonts w:ascii="Times New Roman" w:hAnsi="Times New Roman" w:cs="Times New Roman"/>
          <w:sz w:val="24"/>
          <w:szCs w:val="24"/>
        </w:rPr>
      </w:pPr>
      <w:r w:rsidRPr="00FF776D">
        <w:rPr>
          <w:rFonts w:ascii="Times New Roman" w:hAnsi="Times New Roman" w:cs="Times New Roman"/>
          <w:noProof/>
          <w:sz w:val="24"/>
          <w:szCs w:val="24"/>
          <w:lang w:eastAsia="hr-HR"/>
        </w:rPr>
        <w:drawing>
          <wp:inline distT="0" distB="0" distL="0" distR="0" wp14:anchorId="756C6103" wp14:editId="57425CF4">
            <wp:extent cx="4481758" cy="2565446"/>
            <wp:effectExtent l="0" t="0" r="0" b="6350"/>
            <wp:docPr id="1496986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4416" cy="2572691"/>
                    </a:xfrm>
                    <a:prstGeom prst="rect">
                      <a:avLst/>
                    </a:prstGeom>
                    <a:noFill/>
                  </pic:spPr>
                </pic:pic>
              </a:graphicData>
            </a:graphic>
          </wp:inline>
        </w:drawing>
      </w:r>
    </w:p>
    <w:p w14:paraId="7CF8EB82" w14:textId="77777777" w:rsidR="001449DB" w:rsidRPr="00FF776D" w:rsidRDefault="001449DB" w:rsidP="003D37EE">
      <w:pPr>
        <w:spacing w:after="0" w:line="240" w:lineRule="auto"/>
        <w:jc w:val="both"/>
        <w:rPr>
          <w:rFonts w:ascii="Times New Roman" w:eastAsia="Times New Roman" w:hAnsi="Times New Roman" w:cs="Times New Roman"/>
          <w:sz w:val="24"/>
          <w:szCs w:val="24"/>
          <w:highlight w:val="yellow"/>
          <w:lang w:eastAsia="hr-HR"/>
        </w:rPr>
      </w:pPr>
    </w:p>
    <w:p w14:paraId="02971A3A" w14:textId="77777777" w:rsidR="001449DB" w:rsidRPr="00FF776D" w:rsidRDefault="001449DB" w:rsidP="003D37EE">
      <w:pPr>
        <w:spacing w:after="0" w:line="240" w:lineRule="auto"/>
        <w:jc w:val="both"/>
        <w:rPr>
          <w:rFonts w:ascii="Times New Roman" w:eastAsia="Times New Roman" w:hAnsi="Times New Roman" w:cs="Times New Roman"/>
          <w:sz w:val="24"/>
          <w:szCs w:val="24"/>
          <w:highlight w:val="yellow"/>
          <w:lang w:eastAsia="hr-HR"/>
        </w:rPr>
      </w:pPr>
    </w:p>
    <w:p w14:paraId="32709215" w14:textId="52C6692C" w:rsidR="00012742" w:rsidRPr="00FF776D" w:rsidRDefault="00643559" w:rsidP="003D37E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Ukupan prihod Dvora Trakošćan </w:t>
      </w:r>
      <w:r w:rsidR="00012742" w:rsidRPr="00FF776D">
        <w:rPr>
          <w:rFonts w:ascii="Times New Roman" w:eastAsia="Times New Roman" w:hAnsi="Times New Roman" w:cs="Times New Roman"/>
          <w:sz w:val="24"/>
          <w:szCs w:val="24"/>
          <w:lang w:eastAsia="hr-HR"/>
        </w:rPr>
        <w:t xml:space="preserve">u 2023. </w:t>
      </w:r>
      <w:r>
        <w:rPr>
          <w:rFonts w:ascii="Times New Roman" w:eastAsia="Times New Roman" w:hAnsi="Times New Roman" w:cs="Times New Roman"/>
          <w:sz w:val="24"/>
          <w:szCs w:val="24"/>
          <w:lang w:eastAsia="hr-HR"/>
        </w:rPr>
        <w:t xml:space="preserve">godini </w:t>
      </w:r>
      <w:r w:rsidR="00012742" w:rsidRPr="00FF776D">
        <w:rPr>
          <w:rFonts w:ascii="Times New Roman" w:eastAsia="Times New Roman" w:hAnsi="Times New Roman" w:cs="Times New Roman"/>
          <w:sz w:val="24"/>
          <w:szCs w:val="24"/>
          <w:lang w:eastAsia="hr-HR"/>
        </w:rPr>
        <w:t>veći je od onoga u 2022.</w:t>
      </w:r>
      <w:r>
        <w:rPr>
          <w:rFonts w:ascii="Times New Roman" w:eastAsia="Times New Roman" w:hAnsi="Times New Roman" w:cs="Times New Roman"/>
          <w:sz w:val="24"/>
          <w:szCs w:val="24"/>
          <w:lang w:eastAsia="hr-HR"/>
        </w:rPr>
        <w:t xml:space="preserve"> godini</w:t>
      </w:r>
      <w:r w:rsidR="00012742" w:rsidRPr="00FF776D">
        <w:rPr>
          <w:rFonts w:ascii="Times New Roman" w:eastAsia="Times New Roman" w:hAnsi="Times New Roman" w:cs="Times New Roman"/>
          <w:sz w:val="24"/>
          <w:szCs w:val="24"/>
          <w:lang w:eastAsia="hr-HR"/>
        </w:rPr>
        <w:t xml:space="preserve"> za </w:t>
      </w:r>
      <w:r w:rsidR="001449DB" w:rsidRPr="00FF776D">
        <w:rPr>
          <w:rFonts w:ascii="Times New Roman" w:eastAsia="Times New Roman" w:hAnsi="Times New Roman" w:cs="Times New Roman"/>
          <w:sz w:val="24"/>
          <w:szCs w:val="24"/>
          <w:lang w:eastAsia="hr-HR"/>
        </w:rPr>
        <w:t>60,72 %</w:t>
      </w:r>
      <w:r w:rsidR="00777D65">
        <w:rPr>
          <w:rFonts w:ascii="Times New Roman" w:eastAsia="Times New Roman" w:hAnsi="Times New Roman" w:cs="Times New Roman"/>
          <w:sz w:val="24"/>
          <w:szCs w:val="24"/>
          <w:lang w:eastAsia="hr-HR"/>
        </w:rPr>
        <w:t>,</w:t>
      </w:r>
      <w:r w:rsidR="001449DB" w:rsidRPr="00FF776D">
        <w:rPr>
          <w:rFonts w:ascii="Times New Roman" w:eastAsia="Times New Roman" w:hAnsi="Times New Roman" w:cs="Times New Roman"/>
          <w:sz w:val="24"/>
          <w:szCs w:val="24"/>
          <w:lang w:eastAsia="hr-HR"/>
        </w:rPr>
        <w:t xml:space="preserve"> </w:t>
      </w:r>
      <w:r w:rsidR="00012742" w:rsidRPr="00FF776D">
        <w:rPr>
          <w:rFonts w:ascii="Times New Roman" w:eastAsia="Times New Roman" w:hAnsi="Times New Roman" w:cs="Times New Roman"/>
          <w:sz w:val="24"/>
          <w:szCs w:val="24"/>
          <w:lang w:eastAsia="hr-HR"/>
        </w:rPr>
        <w:t xml:space="preserve">u prvome redu zahvaljujući povećanim vlastitim prihodima kao i povećanoj potpori osnivača.  </w:t>
      </w:r>
    </w:p>
    <w:p w14:paraId="0ADB0415" w14:textId="77777777" w:rsidR="001449DB" w:rsidRPr="00FF776D" w:rsidRDefault="001449DB" w:rsidP="003D37EE">
      <w:pPr>
        <w:spacing w:after="0" w:line="240" w:lineRule="auto"/>
        <w:jc w:val="both"/>
        <w:rPr>
          <w:rFonts w:ascii="Times New Roman" w:eastAsia="Times New Roman" w:hAnsi="Times New Roman" w:cs="Times New Roman"/>
          <w:sz w:val="24"/>
          <w:szCs w:val="24"/>
          <w:lang w:eastAsia="hr-HR"/>
        </w:rPr>
      </w:pPr>
    </w:p>
    <w:p w14:paraId="7E4072FC" w14:textId="662F0794" w:rsidR="001449DB" w:rsidRPr="00FF776D" w:rsidRDefault="001449DB" w:rsidP="003D37EE">
      <w:pPr>
        <w:spacing w:after="0" w:line="240" w:lineRule="auto"/>
        <w:jc w:val="both"/>
        <w:rPr>
          <w:rFonts w:ascii="Times New Roman" w:eastAsia="Times New Roman" w:hAnsi="Times New Roman" w:cs="Times New Roman"/>
          <w:sz w:val="24"/>
          <w:szCs w:val="24"/>
          <w:lang w:eastAsia="hr-HR"/>
        </w:rPr>
      </w:pPr>
      <w:r w:rsidRPr="00FF776D">
        <w:rPr>
          <w:rFonts w:ascii="Times New Roman" w:hAnsi="Times New Roman" w:cs="Times New Roman"/>
          <w:noProof/>
          <w:lang w:eastAsia="hr-HR"/>
        </w:rPr>
        <w:drawing>
          <wp:inline distT="0" distB="0" distL="0" distR="0" wp14:anchorId="54D7F6A7" wp14:editId="56EBCE31">
            <wp:extent cx="5760720" cy="1549400"/>
            <wp:effectExtent l="0" t="0" r="0" b="0"/>
            <wp:docPr id="2061606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549400"/>
                    </a:xfrm>
                    <a:prstGeom prst="rect">
                      <a:avLst/>
                    </a:prstGeom>
                    <a:noFill/>
                    <a:ln>
                      <a:noFill/>
                    </a:ln>
                  </pic:spPr>
                </pic:pic>
              </a:graphicData>
            </a:graphic>
          </wp:inline>
        </w:drawing>
      </w:r>
    </w:p>
    <w:p w14:paraId="74F4E6C1" w14:textId="5656A658" w:rsidR="00012742" w:rsidRPr="00FF776D" w:rsidRDefault="00012742" w:rsidP="003D37EE">
      <w:pPr>
        <w:spacing w:after="0" w:line="240" w:lineRule="auto"/>
        <w:jc w:val="both"/>
        <w:rPr>
          <w:rFonts w:ascii="Times New Roman" w:eastAsia="Times New Roman" w:hAnsi="Times New Roman" w:cs="Times New Roman"/>
          <w:sz w:val="24"/>
          <w:szCs w:val="24"/>
          <w:lang w:eastAsia="hr-HR"/>
        </w:rPr>
      </w:pPr>
      <w:r w:rsidRPr="00FF776D">
        <w:rPr>
          <w:rFonts w:ascii="Times New Roman" w:eastAsia="Times New Roman" w:hAnsi="Times New Roman" w:cs="Times New Roman"/>
          <w:sz w:val="24"/>
          <w:szCs w:val="24"/>
          <w:lang w:eastAsia="hr-HR"/>
        </w:rPr>
        <w:t>Ta</w:t>
      </w:r>
      <w:r w:rsidR="003C7AEB">
        <w:rPr>
          <w:rFonts w:ascii="Times New Roman" w:eastAsia="Times New Roman" w:hAnsi="Times New Roman" w:cs="Times New Roman"/>
          <w:sz w:val="24"/>
          <w:szCs w:val="24"/>
          <w:lang w:eastAsia="hr-HR"/>
        </w:rPr>
        <w:t>blica 1.</w:t>
      </w:r>
      <w:r w:rsidRPr="00FF776D">
        <w:rPr>
          <w:rFonts w:ascii="Times New Roman" w:eastAsia="Times New Roman" w:hAnsi="Times New Roman" w:cs="Times New Roman"/>
          <w:sz w:val="24"/>
          <w:szCs w:val="24"/>
          <w:lang w:eastAsia="hr-HR"/>
        </w:rPr>
        <w:t xml:space="preserve"> Usporedba prihoda u zadnje </w:t>
      </w:r>
      <w:r w:rsidR="001449DB" w:rsidRPr="00FF776D">
        <w:rPr>
          <w:rFonts w:ascii="Times New Roman" w:eastAsia="Times New Roman" w:hAnsi="Times New Roman" w:cs="Times New Roman"/>
          <w:sz w:val="24"/>
          <w:szCs w:val="24"/>
          <w:lang w:eastAsia="hr-HR"/>
        </w:rPr>
        <w:t>dvije</w:t>
      </w:r>
      <w:r w:rsidRPr="00FF776D">
        <w:rPr>
          <w:rFonts w:ascii="Times New Roman" w:eastAsia="Times New Roman" w:hAnsi="Times New Roman" w:cs="Times New Roman"/>
          <w:sz w:val="24"/>
          <w:szCs w:val="24"/>
          <w:lang w:eastAsia="hr-HR"/>
        </w:rPr>
        <w:t xml:space="preserve"> godine</w:t>
      </w:r>
      <w:bookmarkStart w:id="13" w:name="_Hlk125532690"/>
    </w:p>
    <w:p w14:paraId="7245645C" w14:textId="77777777" w:rsidR="00012742" w:rsidRPr="00FF776D" w:rsidRDefault="00012742" w:rsidP="003D37EE">
      <w:pPr>
        <w:spacing w:after="0" w:line="240" w:lineRule="auto"/>
        <w:jc w:val="both"/>
        <w:rPr>
          <w:rFonts w:ascii="Times New Roman" w:eastAsia="Times New Roman" w:hAnsi="Times New Roman" w:cs="Times New Roman"/>
          <w:sz w:val="24"/>
          <w:szCs w:val="24"/>
          <w:lang w:eastAsia="hr-HR"/>
        </w:rPr>
      </w:pPr>
    </w:p>
    <w:p w14:paraId="2C6E54CF" w14:textId="1D1958C6" w:rsidR="00966962" w:rsidRDefault="00966962" w:rsidP="003D37EE">
      <w:pPr>
        <w:spacing w:after="0" w:line="240" w:lineRule="auto"/>
        <w:jc w:val="both"/>
        <w:rPr>
          <w:rFonts w:ascii="Times New Roman" w:eastAsia="Times New Roman" w:hAnsi="Times New Roman" w:cs="Times New Roman"/>
          <w:sz w:val="24"/>
          <w:szCs w:val="24"/>
          <w:lang w:eastAsia="hr-HR"/>
        </w:rPr>
      </w:pPr>
      <w:r w:rsidRPr="00FF776D">
        <w:rPr>
          <w:rFonts w:ascii="Times New Roman" w:eastAsia="Times New Roman" w:hAnsi="Times New Roman" w:cs="Times New Roman"/>
          <w:sz w:val="24"/>
          <w:szCs w:val="24"/>
          <w:lang w:eastAsia="hr-HR"/>
        </w:rPr>
        <w:t xml:space="preserve">Udio investicija u proračunu je </w:t>
      </w:r>
      <w:r w:rsidR="00643559">
        <w:rPr>
          <w:rFonts w:ascii="Times New Roman" w:eastAsia="Times New Roman" w:hAnsi="Times New Roman" w:cs="Times New Roman"/>
          <w:sz w:val="24"/>
          <w:szCs w:val="24"/>
          <w:lang w:eastAsia="hr-HR"/>
        </w:rPr>
        <w:t xml:space="preserve">u </w:t>
      </w:r>
      <w:r w:rsidRPr="00FF776D">
        <w:rPr>
          <w:rFonts w:ascii="Times New Roman" w:eastAsia="Times New Roman" w:hAnsi="Times New Roman" w:cs="Times New Roman"/>
          <w:sz w:val="24"/>
          <w:szCs w:val="24"/>
          <w:lang w:eastAsia="hr-HR"/>
        </w:rPr>
        <w:t xml:space="preserve">2023. </w:t>
      </w:r>
      <w:r w:rsidR="00643559">
        <w:rPr>
          <w:rFonts w:ascii="Times New Roman" w:eastAsia="Times New Roman" w:hAnsi="Times New Roman" w:cs="Times New Roman"/>
          <w:sz w:val="24"/>
          <w:szCs w:val="24"/>
          <w:lang w:eastAsia="hr-HR"/>
        </w:rPr>
        <w:t xml:space="preserve">godini </w:t>
      </w:r>
      <w:r w:rsidRPr="00FF776D">
        <w:rPr>
          <w:rFonts w:ascii="Times New Roman" w:eastAsia="Times New Roman" w:hAnsi="Times New Roman" w:cs="Times New Roman"/>
          <w:sz w:val="24"/>
          <w:szCs w:val="24"/>
          <w:lang w:eastAsia="hr-HR"/>
        </w:rPr>
        <w:t>bio 34%.</w:t>
      </w:r>
    </w:p>
    <w:p w14:paraId="706F5D66" w14:textId="77777777" w:rsidR="00643559" w:rsidRPr="00FF776D" w:rsidRDefault="00643559" w:rsidP="003D37EE">
      <w:pPr>
        <w:spacing w:after="0" w:line="240" w:lineRule="auto"/>
        <w:jc w:val="both"/>
        <w:rPr>
          <w:rFonts w:ascii="Times New Roman" w:eastAsia="Times New Roman" w:hAnsi="Times New Roman" w:cs="Times New Roman"/>
          <w:sz w:val="24"/>
          <w:szCs w:val="24"/>
          <w:lang w:eastAsia="hr-HR"/>
        </w:rPr>
      </w:pPr>
    </w:p>
    <w:p w14:paraId="035C631D" w14:textId="33EF62B5" w:rsidR="00012742" w:rsidRPr="00FF776D" w:rsidRDefault="00012742" w:rsidP="003D37EE">
      <w:pPr>
        <w:spacing w:after="0" w:line="240" w:lineRule="auto"/>
        <w:jc w:val="both"/>
        <w:rPr>
          <w:rFonts w:ascii="Times New Roman" w:eastAsia="Times New Roman" w:hAnsi="Times New Roman" w:cs="Times New Roman"/>
          <w:sz w:val="24"/>
          <w:szCs w:val="24"/>
          <w:lang w:eastAsia="hr-HR"/>
        </w:rPr>
      </w:pPr>
      <w:r w:rsidRPr="00FF776D">
        <w:rPr>
          <w:rFonts w:ascii="Times New Roman" w:eastAsia="Times New Roman" w:hAnsi="Times New Roman" w:cs="Times New Roman"/>
          <w:sz w:val="24"/>
          <w:szCs w:val="24"/>
          <w:lang w:eastAsia="hr-HR"/>
        </w:rPr>
        <w:t>Veće povećanje dolazaka i povećanje prihoda Muzej neće ostvariti ni u 2024.</w:t>
      </w:r>
      <w:r w:rsidR="00BE40E7">
        <w:rPr>
          <w:rFonts w:ascii="Times New Roman" w:eastAsia="Times New Roman" w:hAnsi="Times New Roman" w:cs="Times New Roman"/>
          <w:sz w:val="24"/>
          <w:szCs w:val="24"/>
          <w:lang w:eastAsia="hr-HR"/>
        </w:rPr>
        <w:t xml:space="preserve"> godini</w:t>
      </w:r>
      <w:r w:rsidRPr="00FF776D">
        <w:rPr>
          <w:rFonts w:ascii="Times New Roman" w:eastAsia="Times New Roman" w:hAnsi="Times New Roman" w:cs="Times New Roman"/>
          <w:sz w:val="24"/>
          <w:szCs w:val="24"/>
          <w:lang w:eastAsia="hr-HR"/>
        </w:rPr>
        <w:t xml:space="preserve"> jer jezero neće biti u funkciji najmanje do ljeta</w:t>
      </w:r>
      <w:r w:rsidR="00BE40E7">
        <w:rPr>
          <w:rFonts w:ascii="Times New Roman" w:eastAsia="Times New Roman" w:hAnsi="Times New Roman" w:cs="Times New Roman"/>
          <w:sz w:val="24"/>
          <w:szCs w:val="24"/>
          <w:lang w:eastAsia="hr-HR"/>
        </w:rPr>
        <w:t>,</w:t>
      </w:r>
      <w:r w:rsidRPr="00FF776D">
        <w:rPr>
          <w:rFonts w:ascii="Times New Roman" w:eastAsia="Times New Roman" w:hAnsi="Times New Roman" w:cs="Times New Roman"/>
          <w:sz w:val="24"/>
          <w:szCs w:val="24"/>
          <w:lang w:eastAsia="hr-HR"/>
        </w:rPr>
        <w:t xml:space="preserve"> a ono je važna motivacija dolaska.</w:t>
      </w:r>
      <w:r w:rsidR="00A221D8" w:rsidRPr="00FF776D">
        <w:rPr>
          <w:rFonts w:ascii="Times New Roman" w:eastAsia="Times New Roman" w:hAnsi="Times New Roman" w:cs="Times New Roman"/>
          <w:sz w:val="24"/>
          <w:szCs w:val="24"/>
          <w:lang w:eastAsia="hr-HR"/>
        </w:rPr>
        <w:t xml:space="preserve"> U 2023. godini ostv</w:t>
      </w:r>
      <w:r w:rsidR="00A43F65" w:rsidRPr="00FF776D">
        <w:rPr>
          <w:rFonts w:ascii="Times New Roman" w:eastAsia="Times New Roman" w:hAnsi="Times New Roman" w:cs="Times New Roman"/>
          <w:sz w:val="24"/>
          <w:szCs w:val="24"/>
          <w:lang w:eastAsia="hr-HR"/>
        </w:rPr>
        <w:t>are</w:t>
      </w:r>
      <w:r w:rsidR="00A221D8" w:rsidRPr="00FF776D">
        <w:rPr>
          <w:rFonts w:ascii="Times New Roman" w:eastAsia="Times New Roman" w:hAnsi="Times New Roman" w:cs="Times New Roman"/>
          <w:sz w:val="24"/>
          <w:szCs w:val="24"/>
          <w:lang w:eastAsia="hr-HR"/>
        </w:rPr>
        <w:t xml:space="preserve">no je </w:t>
      </w:r>
      <w:r w:rsidR="00A43F65" w:rsidRPr="00FF776D">
        <w:rPr>
          <w:rFonts w:ascii="Times New Roman" w:eastAsia="Times New Roman" w:hAnsi="Times New Roman" w:cs="Times New Roman"/>
          <w:sz w:val="24"/>
          <w:szCs w:val="24"/>
          <w:lang w:eastAsia="hr-HR"/>
        </w:rPr>
        <w:t xml:space="preserve">57 932 dolaska, a </w:t>
      </w:r>
      <w:r w:rsidR="00BE40E7">
        <w:rPr>
          <w:rFonts w:ascii="Times New Roman" w:eastAsia="Times New Roman" w:hAnsi="Times New Roman" w:cs="Times New Roman"/>
          <w:sz w:val="24"/>
          <w:szCs w:val="24"/>
          <w:lang w:eastAsia="hr-HR"/>
        </w:rPr>
        <w:t xml:space="preserve">u </w:t>
      </w:r>
      <w:r w:rsidR="00A43F65" w:rsidRPr="00FF776D">
        <w:rPr>
          <w:rFonts w:ascii="Times New Roman" w:eastAsia="Times New Roman" w:hAnsi="Times New Roman" w:cs="Times New Roman"/>
          <w:sz w:val="24"/>
          <w:szCs w:val="24"/>
          <w:lang w:eastAsia="hr-HR"/>
        </w:rPr>
        <w:t xml:space="preserve">2022. </w:t>
      </w:r>
      <w:r w:rsidR="00BE40E7">
        <w:rPr>
          <w:rFonts w:ascii="Times New Roman" w:eastAsia="Times New Roman" w:hAnsi="Times New Roman" w:cs="Times New Roman"/>
          <w:sz w:val="24"/>
          <w:szCs w:val="24"/>
          <w:lang w:eastAsia="hr-HR"/>
        </w:rPr>
        <w:t xml:space="preserve">godini </w:t>
      </w:r>
      <w:r w:rsidR="00A43F65" w:rsidRPr="00FF776D">
        <w:rPr>
          <w:rFonts w:ascii="Times New Roman" w:eastAsia="Times New Roman" w:hAnsi="Times New Roman" w:cs="Times New Roman"/>
          <w:sz w:val="24"/>
          <w:szCs w:val="24"/>
          <w:lang w:eastAsia="hr-HR"/>
        </w:rPr>
        <w:t>muzej je posjetilo 54</w:t>
      </w:r>
      <w:r w:rsidR="00BE40E7">
        <w:rPr>
          <w:rFonts w:ascii="Times New Roman" w:eastAsia="Times New Roman" w:hAnsi="Times New Roman" w:cs="Times New Roman"/>
          <w:sz w:val="24"/>
          <w:szCs w:val="24"/>
          <w:lang w:eastAsia="hr-HR"/>
        </w:rPr>
        <w:t xml:space="preserve"> </w:t>
      </w:r>
      <w:r w:rsidR="00A43F65" w:rsidRPr="00FF776D">
        <w:rPr>
          <w:rFonts w:ascii="Times New Roman" w:eastAsia="Times New Roman" w:hAnsi="Times New Roman" w:cs="Times New Roman"/>
          <w:sz w:val="24"/>
          <w:szCs w:val="24"/>
          <w:lang w:eastAsia="hr-HR"/>
        </w:rPr>
        <w:t xml:space="preserve">705 osoba. To je </w:t>
      </w:r>
      <w:r w:rsidR="00A221D8" w:rsidRPr="00FF776D">
        <w:rPr>
          <w:rFonts w:ascii="Times New Roman" w:eastAsia="Times New Roman" w:hAnsi="Times New Roman" w:cs="Times New Roman"/>
          <w:sz w:val="24"/>
          <w:szCs w:val="24"/>
          <w:lang w:eastAsia="hr-HR"/>
        </w:rPr>
        <w:t>blago povećanje</w:t>
      </w:r>
      <w:r w:rsidR="00BE40E7">
        <w:rPr>
          <w:rFonts w:ascii="Times New Roman" w:eastAsia="Times New Roman" w:hAnsi="Times New Roman" w:cs="Times New Roman"/>
          <w:sz w:val="24"/>
          <w:szCs w:val="24"/>
          <w:lang w:eastAsia="hr-HR"/>
        </w:rPr>
        <w:t>,</w:t>
      </w:r>
      <w:r w:rsidR="00A221D8" w:rsidRPr="00FF776D">
        <w:rPr>
          <w:rFonts w:ascii="Times New Roman" w:eastAsia="Times New Roman" w:hAnsi="Times New Roman" w:cs="Times New Roman"/>
          <w:sz w:val="24"/>
          <w:szCs w:val="24"/>
          <w:lang w:eastAsia="hr-HR"/>
        </w:rPr>
        <w:t xml:space="preserve"> </w:t>
      </w:r>
      <w:r w:rsidR="00A43F65" w:rsidRPr="00FF776D">
        <w:rPr>
          <w:rFonts w:ascii="Times New Roman" w:eastAsia="Times New Roman" w:hAnsi="Times New Roman" w:cs="Times New Roman"/>
          <w:sz w:val="24"/>
          <w:szCs w:val="24"/>
          <w:lang w:eastAsia="hr-HR"/>
        </w:rPr>
        <w:t>ali nit</w:t>
      </w:r>
      <w:r w:rsidR="00BE40E7">
        <w:rPr>
          <w:rFonts w:ascii="Times New Roman" w:eastAsia="Times New Roman" w:hAnsi="Times New Roman" w:cs="Times New Roman"/>
          <w:sz w:val="24"/>
          <w:szCs w:val="24"/>
          <w:lang w:eastAsia="hr-HR"/>
        </w:rPr>
        <w:t xml:space="preserve">i približno ciljnom broju od 80 </w:t>
      </w:r>
      <w:r w:rsidR="00A43F65" w:rsidRPr="00FF776D">
        <w:rPr>
          <w:rFonts w:ascii="Times New Roman" w:eastAsia="Times New Roman" w:hAnsi="Times New Roman" w:cs="Times New Roman"/>
          <w:sz w:val="24"/>
          <w:szCs w:val="24"/>
          <w:lang w:eastAsia="hr-HR"/>
        </w:rPr>
        <w:t xml:space="preserve">000 posjetitelja koliko smatramo da bi lokacija poželjno trebala ostvariti. Negativni učinak osim nedostatka </w:t>
      </w:r>
      <w:r w:rsidR="00BE40E7">
        <w:rPr>
          <w:rFonts w:ascii="Times New Roman" w:eastAsia="Times New Roman" w:hAnsi="Times New Roman" w:cs="Times New Roman"/>
          <w:sz w:val="24"/>
          <w:szCs w:val="24"/>
          <w:lang w:eastAsia="hr-HR"/>
        </w:rPr>
        <w:t>jezera predstavlja i udaljenost lokacije</w:t>
      </w:r>
      <w:r w:rsidR="00A43F65" w:rsidRPr="00FF776D">
        <w:rPr>
          <w:rFonts w:ascii="Times New Roman" w:eastAsia="Times New Roman" w:hAnsi="Times New Roman" w:cs="Times New Roman"/>
          <w:sz w:val="24"/>
          <w:szCs w:val="24"/>
          <w:lang w:eastAsia="hr-HR"/>
        </w:rPr>
        <w:t xml:space="preserve"> do koje se dolazi osobnim automobilom ili u organiziranim obilascima.</w:t>
      </w:r>
    </w:p>
    <w:p w14:paraId="3F4E8223" w14:textId="77777777" w:rsidR="00A43F65" w:rsidRPr="00FF776D" w:rsidRDefault="00A43F65" w:rsidP="003D37EE">
      <w:pPr>
        <w:spacing w:after="0" w:line="240" w:lineRule="auto"/>
        <w:jc w:val="both"/>
        <w:rPr>
          <w:rFonts w:ascii="Times New Roman" w:eastAsia="Times New Roman" w:hAnsi="Times New Roman" w:cs="Times New Roman"/>
          <w:sz w:val="24"/>
          <w:szCs w:val="24"/>
          <w:lang w:eastAsia="hr-HR"/>
        </w:rPr>
      </w:pPr>
    </w:p>
    <w:bookmarkEnd w:id="13"/>
    <w:p w14:paraId="325E3362" w14:textId="642546D3" w:rsidR="00012742" w:rsidRPr="00FF776D" w:rsidRDefault="00012742" w:rsidP="003D37EE">
      <w:pPr>
        <w:spacing w:after="0" w:line="240" w:lineRule="auto"/>
        <w:jc w:val="both"/>
        <w:rPr>
          <w:rFonts w:ascii="Times New Roman" w:hAnsi="Times New Roman" w:cs="Times New Roman"/>
          <w:sz w:val="24"/>
          <w:szCs w:val="24"/>
        </w:rPr>
      </w:pPr>
      <w:r w:rsidRPr="00FF776D">
        <w:rPr>
          <w:rFonts w:ascii="Times New Roman" w:hAnsi="Times New Roman" w:cs="Times New Roman"/>
          <w:sz w:val="24"/>
          <w:szCs w:val="24"/>
        </w:rPr>
        <w:t>Pokazatelji uspješnosti rada muzeja prate se u mjesečnom ritmu i rade se usklađenja s planovima. Iznimno je velika količina posla odrađena u tajništvu i računovodstvu.</w:t>
      </w:r>
      <w:r w:rsidR="00085899" w:rsidRPr="00FF776D">
        <w:rPr>
          <w:rFonts w:ascii="Times New Roman" w:hAnsi="Times New Roman" w:cs="Times New Roman"/>
          <w:sz w:val="24"/>
          <w:szCs w:val="24"/>
        </w:rPr>
        <w:t xml:space="preserve"> </w:t>
      </w:r>
      <w:r w:rsidRPr="00FF776D">
        <w:rPr>
          <w:rFonts w:ascii="Times New Roman" w:hAnsi="Times New Roman" w:cs="Times New Roman"/>
          <w:sz w:val="24"/>
          <w:szCs w:val="24"/>
        </w:rPr>
        <w:t>U okviru interne edukacije i povećanja kompetencija, zaposlenici tajništva i računovodstva pohađali su više stručnih usavršavanja iz područja upravljanja, pravnih i računovodstvenih poslova i javne nabave. Naime, sve izmjene propisa, implementirane i one najavljene, zahtijevaju pohađanje stručnih seminara</w:t>
      </w:r>
      <w:r w:rsidR="00777D65">
        <w:rPr>
          <w:rFonts w:ascii="Times New Roman" w:hAnsi="Times New Roman" w:cs="Times New Roman"/>
          <w:sz w:val="24"/>
          <w:szCs w:val="24"/>
        </w:rPr>
        <w:t>, a</w:t>
      </w:r>
      <w:r w:rsidRPr="00FF776D">
        <w:rPr>
          <w:rFonts w:ascii="Times New Roman" w:hAnsi="Times New Roman" w:cs="Times New Roman"/>
          <w:sz w:val="24"/>
          <w:szCs w:val="24"/>
        </w:rPr>
        <w:t xml:space="preserve"> u pojedinim slučajevima</w:t>
      </w:r>
      <w:r w:rsidR="00777D65">
        <w:rPr>
          <w:rFonts w:ascii="Times New Roman" w:hAnsi="Times New Roman" w:cs="Times New Roman"/>
          <w:sz w:val="24"/>
          <w:szCs w:val="24"/>
        </w:rPr>
        <w:t xml:space="preserve"> i</w:t>
      </w:r>
      <w:r w:rsidRPr="00FF776D">
        <w:rPr>
          <w:rFonts w:ascii="Times New Roman" w:hAnsi="Times New Roman" w:cs="Times New Roman"/>
          <w:sz w:val="24"/>
          <w:szCs w:val="24"/>
        </w:rPr>
        <w:t xml:space="preserve"> obnove licenci.</w:t>
      </w:r>
    </w:p>
    <w:p w14:paraId="5F9DA0FE" w14:textId="5E2567D0" w:rsidR="00A43F65" w:rsidRDefault="00A43F65" w:rsidP="00012742">
      <w:pPr>
        <w:rPr>
          <w:rFonts w:cstheme="minorHAnsi"/>
          <w:sz w:val="24"/>
          <w:szCs w:val="24"/>
        </w:rPr>
      </w:pPr>
    </w:p>
    <w:p w14:paraId="505F0819" w14:textId="144B85D9" w:rsidR="00314376" w:rsidRPr="004D0D36" w:rsidRDefault="00F44903" w:rsidP="004D0D36">
      <w:pPr>
        <w:pStyle w:val="Naslov1"/>
        <w:jc w:val="center"/>
      </w:pPr>
      <w:bookmarkStart w:id="14" w:name="_Toc156997961"/>
      <w:bookmarkEnd w:id="3"/>
      <w:r w:rsidRPr="004D0D36">
        <w:lastRenderedPageBreak/>
        <w:t>PO</w:t>
      </w:r>
      <w:r w:rsidR="008A5654" w:rsidRPr="004D0D36">
        <w:t>SEBNI I STRUČNI PROGRAMI</w:t>
      </w:r>
      <w:bookmarkEnd w:id="14"/>
    </w:p>
    <w:p w14:paraId="305A8AA8" w14:textId="77777777" w:rsidR="003C7AEB" w:rsidRPr="003C7AEB" w:rsidRDefault="003C7AEB" w:rsidP="003C7AEB">
      <w:pPr>
        <w:rPr>
          <w:lang w:eastAsia="hr-HR"/>
        </w:rPr>
      </w:pPr>
    </w:p>
    <w:p w14:paraId="2B29AE8F" w14:textId="77777777" w:rsidR="00314376" w:rsidRDefault="00646265" w:rsidP="00314376">
      <w:pPr>
        <w:pStyle w:val="Naslov1"/>
        <w:contextualSpacing/>
        <w:rPr>
          <w:rFonts w:eastAsia="Times New Roman"/>
          <w:color w:val="auto"/>
          <w:lang w:eastAsia="hr-HR"/>
        </w:rPr>
      </w:pPr>
      <w:bookmarkStart w:id="15" w:name="_Toc156997962"/>
      <w:r w:rsidRPr="00565F1E">
        <w:rPr>
          <w:rFonts w:eastAsia="Times New Roman"/>
          <w:color w:val="auto"/>
          <w:lang w:eastAsia="hr-HR"/>
        </w:rPr>
        <w:t>1. SKUPLJANJE GRAĐE</w:t>
      </w:r>
      <w:bookmarkEnd w:id="15"/>
    </w:p>
    <w:p w14:paraId="18B5581D" w14:textId="29B1F5A6" w:rsidR="00A15106" w:rsidRPr="00314376" w:rsidRDefault="00A15106" w:rsidP="00314376">
      <w:pPr>
        <w:pStyle w:val="Naslov1"/>
        <w:contextualSpacing/>
        <w:rPr>
          <w:rFonts w:eastAsia="Times New Roman"/>
          <w:color w:val="auto"/>
          <w:sz w:val="24"/>
          <w:szCs w:val="24"/>
          <w:lang w:eastAsia="hr-HR"/>
        </w:rPr>
      </w:pPr>
      <w:bookmarkStart w:id="16" w:name="_Toc156997963"/>
      <w:r w:rsidRPr="00314376">
        <w:rPr>
          <w:sz w:val="24"/>
          <w:szCs w:val="24"/>
        </w:rPr>
        <w:t>1.1. Kupnja</w:t>
      </w:r>
      <w:bookmarkEnd w:id="16"/>
    </w:p>
    <w:p w14:paraId="6406A15C" w14:textId="09ABA3BE" w:rsidR="00E16338" w:rsidRPr="00565F1E" w:rsidRDefault="004F5A25" w:rsidP="00314376">
      <w:pPr>
        <w:spacing w:after="0"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Skupljanje građe odvijalo se prema pravilima struke te </w:t>
      </w:r>
      <w:r w:rsidR="00AB2FF8" w:rsidRPr="00565F1E">
        <w:rPr>
          <w:rFonts w:ascii="Times New Roman" w:hAnsi="Times New Roman" w:cs="Times New Roman"/>
          <w:sz w:val="24"/>
          <w:szCs w:val="24"/>
        </w:rPr>
        <w:t xml:space="preserve">su </w:t>
      </w:r>
      <w:r w:rsidRPr="00565F1E">
        <w:rPr>
          <w:rFonts w:ascii="Times New Roman" w:hAnsi="Times New Roman" w:cs="Times New Roman"/>
          <w:sz w:val="24"/>
          <w:szCs w:val="24"/>
        </w:rPr>
        <w:t>tijekom 202</w:t>
      </w:r>
      <w:r w:rsidR="003679D8" w:rsidRPr="00565F1E">
        <w:rPr>
          <w:rFonts w:ascii="Times New Roman" w:hAnsi="Times New Roman" w:cs="Times New Roman"/>
          <w:sz w:val="24"/>
          <w:szCs w:val="24"/>
        </w:rPr>
        <w:t>3</w:t>
      </w:r>
      <w:r w:rsidRPr="00565F1E">
        <w:rPr>
          <w:rFonts w:ascii="Times New Roman" w:hAnsi="Times New Roman" w:cs="Times New Roman"/>
          <w:sz w:val="24"/>
          <w:szCs w:val="24"/>
        </w:rPr>
        <w:t xml:space="preserve">. godine </w:t>
      </w:r>
      <w:r w:rsidR="00AB2FF8" w:rsidRPr="00565F1E">
        <w:rPr>
          <w:rFonts w:ascii="Times New Roman" w:hAnsi="Times New Roman" w:cs="Times New Roman"/>
          <w:sz w:val="24"/>
          <w:szCs w:val="24"/>
        </w:rPr>
        <w:t xml:space="preserve">prikupljena </w:t>
      </w:r>
      <w:r w:rsidR="00E16338" w:rsidRPr="00565F1E">
        <w:rPr>
          <w:rFonts w:ascii="Times New Roman" w:hAnsi="Times New Roman" w:cs="Times New Roman"/>
          <w:sz w:val="24"/>
          <w:szCs w:val="24"/>
        </w:rPr>
        <w:t>7</w:t>
      </w:r>
      <w:r w:rsidRPr="00565F1E">
        <w:rPr>
          <w:rFonts w:ascii="Times New Roman" w:hAnsi="Times New Roman" w:cs="Times New Roman"/>
          <w:sz w:val="24"/>
          <w:szCs w:val="24"/>
        </w:rPr>
        <w:t xml:space="preserve"> predmeta, od čega je </w:t>
      </w:r>
      <w:r w:rsidR="00E16338" w:rsidRPr="00565F1E">
        <w:rPr>
          <w:rFonts w:ascii="Times New Roman" w:hAnsi="Times New Roman" w:cs="Times New Roman"/>
          <w:sz w:val="24"/>
          <w:szCs w:val="24"/>
        </w:rPr>
        <w:t>7</w:t>
      </w:r>
      <w:r w:rsidRPr="00565F1E">
        <w:rPr>
          <w:rFonts w:ascii="Times New Roman" w:hAnsi="Times New Roman" w:cs="Times New Roman"/>
          <w:sz w:val="24"/>
          <w:szCs w:val="24"/>
        </w:rPr>
        <w:t xml:space="preserve"> predmet</w:t>
      </w:r>
      <w:r w:rsidR="00AB2FF8" w:rsidRPr="00565F1E">
        <w:rPr>
          <w:rFonts w:ascii="Times New Roman" w:hAnsi="Times New Roman" w:cs="Times New Roman"/>
          <w:sz w:val="24"/>
          <w:szCs w:val="24"/>
        </w:rPr>
        <w:t>a</w:t>
      </w:r>
      <w:r w:rsidRPr="00565F1E">
        <w:rPr>
          <w:rFonts w:ascii="Times New Roman" w:hAnsi="Times New Roman" w:cs="Times New Roman"/>
          <w:sz w:val="24"/>
          <w:szCs w:val="24"/>
        </w:rPr>
        <w:t xml:space="preserve"> nabavljen</w:t>
      </w:r>
      <w:r w:rsidR="00E35695" w:rsidRPr="00565F1E">
        <w:rPr>
          <w:rFonts w:ascii="Times New Roman" w:hAnsi="Times New Roman" w:cs="Times New Roman"/>
          <w:sz w:val="24"/>
          <w:szCs w:val="24"/>
        </w:rPr>
        <w:t>o</w:t>
      </w:r>
      <w:r w:rsidR="00E16338" w:rsidRPr="00565F1E">
        <w:rPr>
          <w:rFonts w:ascii="Times New Roman" w:hAnsi="Times New Roman" w:cs="Times New Roman"/>
          <w:sz w:val="24"/>
          <w:szCs w:val="24"/>
        </w:rPr>
        <w:t xml:space="preserve"> kupnjom:</w:t>
      </w:r>
    </w:p>
    <w:p w14:paraId="59A1D0D1" w14:textId="74F9CD13" w:rsidR="00E16338" w:rsidRPr="00565F1E" w:rsidRDefault="00E16338" w:rsidP="00314376">
      <w:pPr>
        <w:spacing w:after="0" w:line="240" w:lineRule="auto"/>
        <w:contextualSpacing/>
        <w:jc w:val="both"/>
        <w:rPr>
          <w:rFonts w:ascii="Times New Roman" w:hAnsi="Times New Roman" w:cs="Times New Roman"/>
          <w:sz w:val="24"/>
          <w:szCs w:val="24"/>
        </w:rPr>
      </w:pPr>
    </w:p>
    <w:p w14:paraId="431EBCE1" w14:textId="099517CC" w:rsidR="00E16338" w:rsidRPr="00565F1E" w:rsidRDefault="00E16338" w:rsidP="00314376">
      <w:pPr>
        <w:spacing w:after="0"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Zbirka fotografija: 7 predmeta (</w:t>
      </w:r>
      <w:r w:rsidR="0064065D" w:rsidRPr="00565F1E">
        <w:rPr>
          <w:rFonts w:ascii="Times New Roman" w:hAnsi="Times New Roman" w:cs="Times New Roman"/>
          <w:sz w:val="24"/>
          <w:szCs w:val="24"/>
        </w:rPr>
        <w:t xml:space="preserve">inv.br. od </w:t>
      </w:r>
      <w:r w:rsidR="00E536FF">
        <w:rPr>
          <w:rFonts w:ascii="Times New Roman" w:hAnsi="Times New Roman" w:cs="Times New Roman"/>
          <w:sz w:val="24"/>
          <w:szCs w:val="24"/>
        </w:rPr>
        <w:t xml:space="preserve">DT </w:t>
      </w:r>
      <w:r w:rsidR="0064065D" w:rsidRPr="00565F1E">
        <w:rPr>
          <w:rFonts w:ascii="Times New Roman" w:hAnsi="Times New Roman" w:cs="Times New Roman"/>
          <w:sz w:val="24"/>
          <w:szCs w:val="24"/>
        </w:rPr>
        <w:t>4323</w:t>
      </w:r>
      <w:r w:rsidR="00B4412E" w:rsidRPr="00565F1E">
        <w:rPr>
          <w:rFonts w:ascii="Times New Roman" w:hAnsi="Times New Roman" w:cs="Times New Roman"/>
          <w:sz w:val="24"/>
          <w:szCs w:val="24"/>
        </w:rPr>
        <w:t xml:space="preserve"> do</w:t>
      </w:r>
      <w:r w:rsidRPr="00565F1E">
        <w:rPr>
          <w:rFonts w:ascii="Times New Roman" w:hAnsi="Times New Roman" w:cs="Times New Roman"/>
          <w:sz w:val="24"/>
          <w:szCs w:val="24"/>
        </w:rPr>
        <w:t xml:space="preserve"> </w:t>
      </w:r>
      <w:r w:rsidR="00E536FF">
        <w:rPr>
          <w:rFonts w:ascii="Times New Roman" w:hAnsi="Times New Roman" w:cs="Times New Roman"/>
          <w:sz w:val="24"/>
          <w:szCs w:val="24"/>
        </w:rPr>
        <w:t xml:space="preserve">DT </w:t>
      </w:r>
      <w:r w:rsidRPr="00565F1E">
        <w:rPr>
          <w:rFonts w:ascii="Times New Roman" w:hAnsi="Times New Roman" w:cs="Times New Roman"/>
          <w:sz w:val="24"/>
          <w:szCs w:val="24"/>
        </w:rPr>
        <w:t>4329)</w:t>
      </w:r>
    </w:p>
    <w:p w14:paraId="3DC98084" w14:textId="394505D4" w:rsidR="00480B7E" w:rsidRPr="007000AE" w:rsidRDefault="003C32C9" w:rsidP="00314376">
      <w:pPr>
        <w:pStyle w:val="Naslov2"/>
        <w:contextualSpacing/>
      </w:pPr>
      <w:bookmarkStart w:id="17" w:name="_Toc156997964"/>
      <w:r w:rsidRPr="007000AE">
        <w:t>1.7. Ostalo</w:t>
      </w:r>
      <w:bookmarkEnd w:id="17"/>
      <w:r w:rsidR="00CE1E22" w:rsidRPr="007000AE">
        <w:t xml:space="preserve"> </w:t>
      </w:r>
    </w:p>
    <w:p w14:paraId="7EF7DC40" w14:textId="77777777" w:rsidR="004F5A25" w:rsidRPr="00565F1E" w:rsidRDefault="004F5A25" w:rsidP="00314376">
      <w:pPr>
        <w:spacing w:after="0"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Za dokumentacijske fondove preuzete su fotografije, građa vezana uz izdavačku djelatnost te </w:t>
      </w:r>
      <w:proofErr w:type="spellStart"/>
      <w:r w:rsidRPr="00565F1E">
        <w:rPr>
          <w:rFonts w:ascii="Times New Roman" w:hAnsi="Times New Roman" w:cs="Times New Roman"/>
          <w:sz w:val="24"/>
          <w:szCs w:val="24"/>
        </w:rPr>
        <w:t>hemerotečna</w:t>
      </w:r>
      <w:proofErr w:type="spellEnd"/>
      <w:r w:rsidRPr="00565F1E">
        <w:rPr>
          <w:rFonts w:ascii="Times New Roman" w:hAnsi="Times New Roman" w:cs="Times New Roman"/>
          <w:sz w:val="24"/>
          <w:szCs w:val="24"/>
        </w:rPr>
        <w:t xml:space="preserve"> građa.</w:t>
      </w:r>
    </w:p>
    <w:p w14:paraId="009EF990" w14:textId="3AC5ABA0" w:rsidR="00314376" w:rsidRPr="00314376" w:rsidRDefault="00646265" w:rsidP="00314376">
      <w:pPr>
        <w:pStyle w:val="Naslov1"/>
      </w:pPr>
      <w:bookmarkStart w:id="18" w:name="_Toc156997965"/>
      <w:r w:rsidRPr="007000AE">
        <w:t>2. ZAŠTITA</w:t>
      </w:r>
      <w:bookmarkEnd w:id="18"/>
      <w:r w:rsidR="009164BE" w:rsidRPr="007000AE">
        <w:t xml:space="preserve"> </w:t>
      </w:r>
    </w:p>
    <w:p w14:paraId="1235A747" w14:textId="56675954" w:rsidR="005006E3" w:rsidRPr="00646C9F" w:rsidRDefault="005006E3" w:rsidP="005006E3">
      <w:pPr>
        <w:spacing w:after="0" w:line="240" w:lineRule="auto"/>
        <w:jc w:val="both"/>
        <w:rPr>
          <w:rFonts w:ascii="Times New Roman" w:hAnsi="Times New Roman" w:cs="Times New Roman"/>
          <w:sz w:val="24"/>
          <w:szCs w:val="24"/>
          <w:shd w:val="clear" w:color="auto" w:fill="FFFFFF"/>
        </w:rPr>
      </w:pPr>
      <w:r w:rsidRPr="00646C9F">
        <w:rPr>
          <w:rFonts w:ascii="Times New Roman" w:hAnsi="Times New Roman" w:cs="Times New Roman"/>
          <w:sz w:val="24"/>
          <w:szCs w:val="24"/>
        </w:rPr>
        <w:t xml:space="preserve">Preventivna zaštita, konzervacija i restauracija muzejske građe u suradnji s voditeljima zbirki tijekom godine provodila se u </w:t>
      </w:r>
      <w:r w:rsidRPr="00646C9F">
        <w:rPr>
          <w:rFonts w:ascii="Times New Roman" w:hAnsi="Times New Roman" w:cs="Times New Roman"/>
          <w:sz w:val="24"/>
          <w:szCs w:val="24"/>
          <w:shd w:val="clear" w:color="auto" w:fill="FFFFFF"/>
        </w:rPr>
        <w:t xml:space="preserve">konzervatorsko-restauratorskoj radionici muzeja Dvora Trakošćan. Radovi na zaštiti predmeta obavljali su Valentina </w:t>
      </w:r>
      <w:proofErr w:type="spellStart"/>
      <w:r w:rsidRPr="00646C9F">
        <w:rPr>
          <w:rFonts w:ascii="Times New Roman" w:hAnsi="Times New Roman" w:cs="Times New Roman"/>
          <w:sz w:val="24"/>
          <w:szCs w:val="24"/>
          <w:shd w:val="clear" w:color="auto" w:fill="FFFFFF"/>
        </w:rPr>
        <w:t>Meštrić</w:t>
      </w:r>
      <w:proofErr w:type="spellEnd"/>
      <w:r w:rsidRPr="00646C9F">
        <w:rPr>
          <w:rFonts w:ascii="Times New Roman" w:hAnsi="Times New Roman" w:cs="Times New Roman"/>
          <w:sz w:val="24"/>
          <w:szCs w:val="24"/>
          <w:shd w:val="clear" w:color="auto" w:fill="FFFFFF"/>
        </w:rPr>
        <w:t xml:space="preserve"> (konzervatorica-restauratorica), Ivan Mravlinčić (viši kustos), Ivica Smiljan</w:t>
      </w:r>
      <w:r w:rsidR="00646C9F" w:rsidRPr="00646C9F">
        <w:rPr>
          <w:rFonts w:ascii="Times New Roman" w:hAnsi="Times New Roman" w:cs="Times New Roman"/>
          <w:sz w:val="24"/>
          <w:szCs w:val="24"/>
          <w:shd w:val="clear" w:color="auto" w:fill="FFFFFF"/>
        </w:rPr>
        <w:t xml:space="preserve"> (voditelj radionice) i Dragutin </w:t>
      </w:r>
      <w:proofErr w:type="spellStart"/>
      <w:r w:rsidR="00646C9F" w:rsidRPr="00646C9F">
        <w:rPr>
          <w:rFonts w:ascii="Times New Roman" w:hAnsi="Times New Roman" w:cs="Times New Roman"/>
          <w:sz w:val="24"/>
          <w:szCs w:val="24"/>
          <w:shd w:val="clear" w:color="auto" w:fill="FFFFFF"/>
        </w:rPr>
        <w:t>Botković</w:t>
      </w:r>
      <w:proofErr w:type="spellEnd"/>
      <w:r w:rsidR="00646C9F" w:rsidRPr="00646C9F">
        <w:rPr>
          <w:rFonts w:ascii="Times New Roman" w:hAnsi="Times New Roman" w:cs="Times New Roman"/>
          <w:sz w:val="24"/>
          <w:szCs w:val="24"/>
          <w:shd w:val="clear" w:color="auto" w:fill="FFFFFF"/>
        </w:rPr>
        <w:t xml:space="preserve"> (manipulant). </w:t>
      </w:r>
      <w:r w:rsidRPr="00646C9F">
        <w:rPr>
          <w:rFonts w:ascii="Times New Roman" w:hAnsi="Times New Roman" w:cs="Times New Roman"/>
          <w:sz w:val="24"/>
          <w:szCs w:val="24"/>
          <w:shd w:val="clear" w:color="auto" w:fill="FFFFFF"/>
        </w:rPr>
        <w:t xml:space="preserve"> </w:t>
      </w:r>
    </w:p>
    <w:p w14:paraId="2F5EFDC6" w14:textId="17418B7A" w:rsidR="005006E3" w:rsidRPr="00646C9F" w:rsidRDefault="00A15106" w:rsidP="005006E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Također, 4 predmeta </w:t>
      </w:r>
      <w:r w:rsidR="00646C9F">
        <w:rPr>
          <w:rFonts w:ascii="Times New Roman" w:hAnsi="Times New Roman" w:cs="Times New Roman"/>
          <w:sz w:val="24"/>
          <w:szCs w:val="24"/>
          <w:shd w:val="clear" w:color="auto" w:fill="FFFFFF"/>
        </w:rPr>
        <w:t>iz Z</w:t>
      </w:r>
      <w:r w:rsidR="005006E3" w:rsidRPr="00646C9F">
        <w:rPr>
          <w:rFonts w:ascii="Times New Roman" w:hAnsi="Times New Roman" w:cs="Times New Roman"/>
          <w:sz w:val="24"/>
          <w:szCs w:val="24"/>
          <w:shd w:val="clear" w:color="auto" w:fill="FFFFFF"/>
        </w:rPr>
        <w:t xml:space="preserve">birke slika </w:t>
      </w:r>
      <w:r w:rsidR="00646C9F">
        <w:rPr>
          <w:rFonts w:ascii="Times New Roman" w:hAnsi="Times New Roman" w:cs="Times New Roman"/>
          <w:sz w:val="24"/>
          <w:szCs w:val="24"/>
          <w:shd w:val="clear" w:color="auto" w:fill="FFFFFF"/>
        </w:rPr>
        <w:t xml:space="preserve">i grafika </w:t>
      </w:r>
      <w:r>
        <w:rPr>
          <w:rFonts w:ascii="Times New Roman" w:hAnsi="Times New Roman" w:cs="Times New Roman"/>
          <w:sz w:val="24"/>
          <w:szCs w:val="24"/>
          <w:shd w:val="clear" w:color="auto" w:fill="FFFFFF"/>
        </w:rPr>
        <w:t>restaurirana</w:t>
      </w:r>
      <w:r w:rsidR="005006E3" w:rsidRPr="00646C9F">
        <w:rPr>
          <w:rFonts w:ascii="Times New Roman" w:hAnsi="Times New Roman" w:cs="Times New Roman"/>
          <w:sz w:val="24"/>
          <w:szCs w:val="24"/>
          <w:shd w:val="clear" w:color="auto" w:fill="FFFFFF"/>
        </w:rPr>
        <w:t xml:space="preserve"> su u </w:t>
      </w:r>
      <w:r>
        <w:rPr>
          <w:rFonts w:ascii="Times New Roman" w:hAnsi="Times New Roman" w:cs="Times New Roman"/>
          <w:sz w:val="24"/>
          <w:szCs w:val="24"/>
          <w:shd w:val="clear" w:color="auto" w:fill="FFFFFF"/>
        </w:rPr>
        <w:t>radionici Jelene Ćurić</w:t>
      </w:r>
      <w:r w:rsidR="005006E3" w:rsidRPr="00646C9F">
        <w:rPr>
          <w:rFonts w:ascii="Times New Roman" w:hAnsi="Times New Roman" w:cs="Times New Roman"/>
          <w:sz w:val="24"/>
          <w:szCs w:val="24"/>
          <w:shd w:val="clear" w:color="auto" w:fill="FFFFFF"/>
        </w:rPr>
        <w:t xml:space="preserve">. </w:t>
      </w:r>
    </w:p>
    <w:p w14:paraId="6A3A6A7F" w14:textId="77777777" w:rsidR="005006E3" w:rsidRPr="00646C9F" w:rsidRDefault="005006E3" w:rsidP="005006E3">
      <w:pPr>
        <w:spacing w:after="0" w:line="240" w:lineRule="auto"/>
        <w:jc w:val="both"/>
        <w:rPr>
          <w:rFonts w:ascii="Times New Roman" w:hAnsi="Times New Roman" w:cs="Times New Roman"/>
          <w:sz w:val="24"/>
          <w:szCs w:val="24"/>
          <w:shd w:val="clear" w:color="auto" w:fill="FFFFFF"/>
        </w:rPr>
      </w:pPr>
    </w:p>
    <w:p w14:paraId="02B2A589" w14:textId="1B7332AA" w:rsidR="005528C4" w:rsidRDefault="005006E3" w:rsidP="00FC11A4">
      <w:pPr>
        <w:spacing w:after="0" w:line="240" w:lineRule="auto"/>
        <w:jc w:val="both"/>
        <w:rPr>
          <w:rFonts w:ascii="Times New Roman" w:hAnsi="Times New Roman" w:cs="Times New Roman"/>
          <w:sz w:val="24"/>
          <w:szCs w:val="24"/>
        </w:rPr>
      </w:pPr>
      <w:r w:rsidRPr="00646C9F">
        <w:rPr>
          <w:rFonts w:ascii="Times New Roman" w:hAnsi="Times New Roman" w:cs="Times New Roman"/>
          <w:sz w:val="24"/>
          <w:szCs w:val="24"/>
        </w:rPr>
        <w:t>Tijekom 2023</w:t>
      </w:r>
      <w:r w:rsidR="005528C4" w:rsidRPr="00646C9F">
        <w:rPr>
          <w:rFonts w:ascii="Times New Roman" w:hAnsi="Times New Roman" w:cs="Times New Roman"/>
          <w:sz w:val="24"/>
          <w:szCs w:val="24"/>
        </w:rPr>
        <w:t xml:space="preserve">. godine u program S++ upisano je ukupno </w:t>
      </w:r>
      <w:r w:rsidRPr="00646C9F">
        <w:rPr>
          <w:rFonts w:ascii="Times New Roman" w:hAnsi="Times New Roman" w:cs="Times New Roman"/>
          <w:sz w:val="24"/>
          <w:szCs w:val="24"/>
        </w:rPr>
        <w:t>4</w:t>
      </w:r>
      <w:r w:rsidR="005528C4" w:rsidRPr="00646C9F">
        <w:rPr>
          <w:rFonts w:ascii="Times New Roman" w:hAnsi="Times New Roman" w:cs="Times New Roman"/>
          <w:sz w:val="24"/>
          <w:szCs w:val="24"/>
        </w:rPr>
        <w:t xml:space="preserve"> </w:t>
      </w:r>
      <w:r w:rsidR="005528C4" w:rsidRPr="00565F1E">
        <w:rPr>
          <w:rFonts w:ascii="Times New Roman" w:hAnsi="Times New Roman" w:cs="Times New Roman"/>
          <w:sz w:val="24"/>
          <w:szCs w:val="24"/>
        </w:rPr>
        <w:t>zapisa o konzervatorskim i restauratorskim z</w:t>
      </w:r>
      <w:r w:rsidR="00A15106">
        <w:rPr>
          <w:rFonts w:ascii="Times New Roman" w:hAnsi="Times New Roman" w:cs="Times New Roman"/>
          <w:sz w:val="24"/>
          <w:szCs w:val="24"/>
        </w:rPr>
        <w:t>ahvatima</w:t>
      </w:r>
      <w:r w:rsidR="005528C4" w:rsidRPr="00565F1E">
        <w:rPr>
          <w:rFonts w:ascii="Times New Roman" w:hAnsi="Times New Roman" w:cs="Times New Roman"/>
          <w:sz w:val="24"/>
          <w:szCs w:val="24"/>
        </w:rPr>
        <w:t xml:space="preserve">, koji su povezani s ukupno </w:t>
      </w:r>
      <w:r>
        <w:rPr>
          <w:rFonts w:ascii="Times New Roman" w:hAnsi="Times New Roman" w:cs="Times New Roman"/>
          <w:sz w:val="24"/>
          <w:szCs w:val="24"/>
        </w:rPr>
        <w:t>7</w:t>
      </w:r>
      <w:r w:rsidR="005528C4" w:rsidRPr="00565F1E">
        <w:rPr>
          <w:rFonts w:ascii="Times New Roman" w:hAnsi="Times New Roman" w:cs="Times New Roman"/>
          <w:sz w:val="24"/>
          <w:szCs w:val="24"/>
        </w:rPr>
        <w:t xml:space="preserve"> </w:t>
      </w:r>
      <w:r>
        <w:rPr>
          <w:rFonts w:ascii="Times New Roman" w:hAnsi="Times New Roman" w:cs="Times New Roman"/>
          <w:sz w:val="24"/>
          <w:szCs w:val="24"/>
        </w:rPr>
        <w:t>zapisa</w:t>
      </w:r>
      <w:r w:rsidR="00AB2FF8" w:rsidRPr="00565F1E">
        <w:rPr>
          <w:rFonts w:ascii="Times New Roman" w:hAnsi="Times New Roman" w:cs="Times New Roman"/>
          <w:sz w:val="24"/>
          <w:szCs w:val="24"/>
        </w:rPr>
        <w:t xml:space="preserve"> </w:t>
      </w:r>
      <w:r w:rsidR="005528C4" w:rsidRPr="00565F1E">
        <w:rPr>
          <w:rFonts w:ascii="Times New Roman" w:hAnsi="Times New Roman" w:cs="Times New Roman"/>
          <w:sz w:val="24"/>
          <w:szCs w:val="24"/>
        </w:rPr>
        <w:t>u M++</w:t>
      </w:r>
      <w:r w:rsidR="00A15106">
        <w:rPr>
          <w:rFonts w:ascii="Times New Roman" w:hAnsi="Times New Roman" w:cs="Times New Roman"/>
          <w:sz w:val="24"/>
          <w:szCs w:val="24"/>
        </w:rPr>
        <w:t>-u</w:t>
      </w:r>
      <w:r w:rsidR="005528C4" w:rsidRPr="00565F1E">
        <w:rPr>
          <w:rFonts w:ascii="Times New Roman" w:hAnsi="Times New Roman" w:cs="Times New Roman"/>
          <w:sz w:val="24"/>
          <w:szCs w:val="24"/>
        </w:rPr>
        <w:t xml:space="preserve"> za predmete na kojima je rađena zaštita. </w:t>
      </w:r>
    </w:p>
    <w:tbl>
      <w:tblPr>
        <w:tblW w:w="95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4536"/>
        <w:gridCol w:w="719"/>
        <w:gridCol w:w="709"/>
        <w:gridCol w:w="709"/>
        <w:gridCol w:w="28"/>
        <w:gridCol w:w="680"/>
      </w:tblGrid>
      <w:tr w:rsidR="005006E3" w:rsidRPr="00A03814" w14:paraId="23C849C0" w14:textId="77777777" w:rsidTr="00F256D7">
        <w:tc>
          <w:tcPr>
            <w:tcW w:w="2199" w:type="dxa"/>
            <w:tcBorders>
              <w:top w:val="single" w:sz="18" w:space="0" w:color="auto"/>
              <w:left w:val="single" w:sz="18" w:space="0" w:color="auto"/>
              <w:bottom w:val="single" w:sz="18" w:space="0" w:color="auto"/>
              <w:right w:val="single" w:sz="4" w:space="0" w:color="auto"/>
            </w:tcBorders>
          </w:tcPr>
          <w:p w14:paraId="777D5800" w14:textId="77777777" w:rsidR="005006E3" w:rsidRPr="00A03814" w:rsidRDefault="005006E3" w:rsidP="00F256D7">
            <w:pPr>
              <w:spacing w:after="0" w:line="240" w:lineRule="auto"/>
              <w:jc w:val="both"/>
              <w:rPr>
                <w:rFonts w:ascii="Times New Roman" w:hAnsi="Times New Roman" w:cs="Times New Roman"/>
                <w:sz w:val="24"/>
                <w:szCs w:val="24"/>
              </w:rPr>
            </w:pPr>
            <w:r w:rsidRPr="00A03814">
              <w:rPr>
                <w:rFonts w:ascii="Times New Roman" w:hAnsi="Times New Roman" w:cs="Times New Roman"/>
                <w:sz w:val="24"/>
                <w:szCs w:val="24"/>
              </w:rPr>
              <w:t>Restaurator/</w:t>
            </w:r>
            <w:proofErr w:type="spellStart"/>
            <w:r w:rsidRPr="00A03814">
              <w:rPr>
                <w:rFonts w:ascii="Times New Roman" w:hAnsi="Times New Roman" w:cs="Times New Roman"/>
                <w:sz w:val="24"/>
                <w:szCs w:val="24"/>
              </w:rPr>
              <w:t>ica</w:t>
            </w:r>
            <w:proofErr w:type="spellEnd"/>
          </w:p>
          <w:p w14:paraId="1EA5F788" w14:textId="77777777" w:rsidR="005006E3" w:rsidRPr="00A03814" w:rsidRDefault="005006E3" w:rsidP="00F256D7">
            <w:pPr>
              <w:spacing w:after="0" w:line="240" w:lineRule="auto"/>
              <w:jc w:val="both"/>
              <w:rPr>
                <w:rFonts w:ascii="Times New Roman" w:hAnsi="Times New Roman" w:cs="Times New Roman"/>
                <w:sz w:val="24"/>
                <w:szCs w:val="24"/>
              </w:rPr>
            </w:pPr>
            <w:r w:rsidRPr="00A03814">
              <w:rPr>
                <w:rFonts w:ascii="Times New Roman" w:hAnsi="Times New Roman" w:cs="Times New Roman"/>
                <w:sz w:val="24"/>
                <w:szCs w:val="24"/>
              </w:rPr>
              <w:t>Preparator/</w:t>
            </w:r>
            <w:proofErr w:type="spellStart"/>
            <w:r w:rsidRPr="00A03814">
              <w:rPr>
                <w:rFonts w:ascii="Times New Roman" w:hAnsi="Times New Roman" w:cs="Times New Roman"/>
                <w:sz w:val="24"/>
                <w:szCs w:val="24"/>
              </w:rPr>
              <w:t>ica</w:t>
            </w:r>
            <w:proofErr w:type="spellEnd"/>
          </w:p>
        </w:tc>
        <w:tc>
          <w:tcPr>
            <w:tcW w:w="4536" w:type="dxa"/>
            <w:tcBorders>
              <w:top w:val="single" w:sz="18" w:space="0" w:color="auto"/>
              <w:left w:val="single" w:sz="4" w:space="0" w:color="auto"/>
              <w:bottom w:val="single" w:sz="4" w:space="0" w:color="auto"/>
              <w:right w:val="single" w:sz="18" w:space="0" w:color="auto"/>
            </w:tcBorders>
          </w:tcPr>
          <w:p w14:paraId="6015D5E0" w14:textId="77777777" w:rsidR="005006E3" w:rsidRPr="00A03814" w:rsidRDefault="005006E3" w:rsidP="00F256D7">
            <w:pPr>
              <w:pStyle w:val="Odlomakpopisa"/>
              <w:ind w:hanging="360"/>
              <w:rPr>
                <w:rFonts w:ascii="Times New Roman" w:hAnsi="Times New Roman" w:cs="Times New Roman"/>
                <w:sz w:val="24"/>
                <w:szCs w:val="24"/>
              </w:rPr>
            </w:pPr>
            <w:r w:rsidRPr="00A03814">
              <w:rPr>
                <w:rFonts w:ascii="Times New Roman" w:hAnsi="Times New Roman" w:cs="Times New Roman"/>
                <w:sz w:val="24"/>
                <w:szCs w:val="24"/>
              </w:rPr>
              <w:t>Zbirka</w:t>
            </w:r>
          </w:p>
        </w:tc>
        <w:tc>
          <w:tcPr>
            <w:tcW w:w="719" w:type="dxa"/>
            <w:tcBorders>
              <w:top w:val="single" w:sz="18" w:space="0" w:color="auto"/>
              <w:left w:val="single" w:sz="18" w:space="0" w:color="auto"/>
              <w:bottom w:val="single" w:sz="4" w:space="0" w:color="auto"/>
              <w:right w:val="single" w:sz="18" w:space="0" w:color="auto"/>
            </w:tcBorders>
          </w:tcPr>
          <w:p w14:paraId="40BAD86D" w14:textId="77777777" w:rsidR="005006E3" w:rsidRPr="00A03814" w:rsidRDefault="005006E3" w:rsidP="00F256D7">
            <w:pPr>
              <w:spacing w:after="0" w:line="240" w:lineRule="auto"/>
              <w:jc w:val="both"/>
              <w:rPr>
                <w:rFonts w:ascii="Times New Roman" w:hAnsi="Times New Roman" w:cs="Times New Roman"/>
                <w:sz w:val="24"/>
                <w:szCs w:val="24"/>
              </w:rPr>
            </w:pPr>
            <w:r w:rsidRPr="00A03814">
              <w:rPr>
                <w:rFonts w:ascii="Times New Roman" w:hAnsi="Times New Roman" w:cs="Times New Roman"/>
                <w:sz w:val="24"/>
                <w:szCs w:val="24"/>
              </w:rPr>
              <w:t>1*</w:t>
            </w:r>
          </w:p>
        </w:tc>
        <w:tc>
          <w:tcPr>
            <w:tcW w:w="709" w:type="dxa"/>
            <w:tcBorders>
              <w:top w:val="single" w:sz="18" w:space="0" w:color="auto"/>
              <w:left w:val="single" w:sz="4" w:space="0" w:color="auto"/>
              <w:bottom w:val="single" w:sz="4" w:space="0" w:color="auto"/>
              <w:right w:val="single" w:sz="18" w:space="0" w:color="auto"/>
            </w:tcBorders>
          </w:tcPr>
          <w:p w14:paraId="5B0DB692" w14:textId="77777777" w:rsidR="005006E3" w:rsidRPr="00A03814" w:rsidRDefault="005006E3" w:rsidP="00F256D7">
            <w:pPr>
              <w:spacing w:after="0" w:line="240" w:lineRule="auto"/>
              <w:jc w:val="both"/>
              <w:rPr>
                <w:rFonts w:ascii="Times New Roman" w:hAnsi="Times New Roman" w:cs="Times New Roman"/>
                <w:sz w:val="24"/>
                <w:szCs w:val="24"/>
              </w:rPr>
            </w:pPr>
            <w:r w:rsidRPr="00A03814">
              <w:rPr>
                <w:rFonts w:ascii="Times New Roman" w:hAnsi="Times New Roman" w:cs="Times New Roman"/>
                <w:sz w:val="24"/>
                <w:szCs w:val="24"/>
              </w:rPr>
              <w:t>2*</w:t>
            </w:r>
          </w:p>
        </w:tc>
        <w:tc>
          <w:tcPr>
            <w:tcW w:w="709" w:type="dxa"/>
            <w:tcBorders>
              <w:top w:val="single" w:sz="18" w:space="0" w:color="auto"/>
              <w:left w:val="single" w:sz="4" w:space="0" w:color="auto"/>
              <w:bottom w:val="single" w:sz="4" w:space="0" w:color="auto"/>
              <w:right w:val="single" w:sz="18" w:space="0" w:color="auto"/>
            </w:tcBorders>
          </w:tcPr>
          <w:p w14:paraId="3821EB3C" w14:textId="77777777" w:rsidR="005006E3" w:rsidRPr="00A03814" w:rsidRDefault="005006E3" w:rsidP="00F256D7">
            <w:pPr>
              <w:spacing w:after="0" w:line="240" w:lineRule="auto"/>
              <w:jc w:val="both"/>
              <w:rPr>
                <w:rFonts w:ascii="Times New Roman" w:hAnsi="Times New Roman" w:cs="Times New Roman"/>
                <w:sz w:val="24"/>
                <w:szCs w:val="24"/>
              </w:rPr>
            </w:pPr>
            <w:r w:rsidRPr="00A03814">
              <w:rPr>
                <w:rFonts w:ascii="Times New Roman" w:hAnsi="Times New Roman" w:cs="Times New Roman"/>
                <w:sz w:val="24"/>
                <w:szCs w:val="24"/>
              </w:rPr>
              <w:t>3*</w:t>
            </w:r>
          </w:p>
        </w:tc>
        <w:tc>
          <w:tcPr>
            <w:tcW w:w="708" w:type="dxa"/>
            <w:gridSpan w:val="2"/>
            <w:tcBorders>
              <w:top w:val="single" w:sz="18" w:space="0" w:color="auto"/>
              <w:left w:val="single" w:sz="4" w:space="0" w:color="auto"/>
              <w:bottom w:val="single" w:sz="4" w:space="0" w:color="auto"/>
              <w:right w:val="single" w:sz="18" w:space="0" w:color="auto"/>
            </w:tcBorders>
          </w:tcPr>
          <w:p w14:paraId="084A41BB" w14:textId="77777777" w:rsidR="005006E3" w:rsidRPr="00A03814" w:rsidRDefault="005006E3" w:rsidP="00F256D7">
            <w:pPr>
              <w:spacing w:after="0" w:line="240" w:lineRule="auto"/>
              <w:jc w:val="both"/>
              <w:rPr>
                <w:rFonts w:ascii="Times New Roman" w:hAnsi="Times New Roman" w:cs="Times New Roman"/>
                <w:sz w:val="24"/>
                <w:szCs w:val="24"/>
              </w:rPr>
            </w:pPr>
            <w:r w:rsidRPr="00A03814">
              <w:rPr>
                <w:rFonts w:ascii="Times New Roman" w:hAnsi="Times New Roman" w:cs="Times New Roman"/>
                <w:sz w:val="24"/>
                <w:szCs w:val="24"/>
              </w:rPr>
              <w:t>4*</w:t>
            </w:r>
          </w:p>
        </w:tc>
      </w:tr>
      <w:tr w:rsidR="005006E3" w:rsidRPr="00A03814" w14:paraId="143362E3" w14:textId="77777777" w:rsidTr="00F256D7">
        <w:tc>
          <w:tcPr>
            <w:tcW w:w="2199" w:type="dxa"/>
            <w:tcBorders>
              <w:top w:val="single" w:sz="18" w:space="0" w:color="auto"/>
              <w:left w:val="single" w:sz="18" w:space="0" w:color="auto"/>
              <w:bottom w:val="nil"/>
              <w:right w:val="single" w:sz="8" w:space="0" w:color="auto"/>
            </w:tcBorders>
          </w:tcPr>
          <w:p w14:paraId="55C201AC" w14:textId="77777777" w:rsidR="005006E3" w:rsidRPr="00BE4A77" w:rsidRDefault="005006E3" w:rsidP="00F256D7">
            <w:pPr>
              <w:spacing w:after="0" w:line="240" w:lineRule="auto"/>
              <w:jc w:val="both"/>
              <w:rPr>
                <w:rFonts w:ascii="Times New Roman" w:hAnsi="Times New Roman" w:cs="Times New Roman"/>
                <w:sz w:val="24"/>
                <w:szCs w:val="24"/>
              </w:rPr>
            </w:pPr>
            <w:proofErr w:type="spellStart"/>
            <w:r w:rsidRPr="00BE4A77">
              <w:rPr>
                <w:rFonts w:ascii="Times New Roman" w:hAnsi="Times New Roman" w:cs="Times New Roman"/>
                <w:sz w:val="24"/>
                <w:szCs w:val="24"/>
              </w:rPr>
              <w:t>Meštrić</w:t>
            </w:r>
            <w:proofErr w:type="spellEnd"/>
            <w:r w:rsidRPr="00BE4A77">
              <w:rPr>
                <w:rFonts w:ascii="Times New Roman" w:hAnsi="Times New Roman" w:cs="Times New Roman"/>
                <w:sz w:val="24"/>
                <w:szCs w:val="24"/>
              </w:rPr>
              <w:t>, Valentina</w:t>
            </w:r>
          </w:p>
        </w:tc>
        <w:tc>
          <w:tcPr>
            <w:tcW w:w="4536" w:type="dxa"/>
            <w:tcBorders>
              <w:top w:val="single" w:sz="18" w:space="0" w:color="auto"/>
              <w:left w:val="single" w:sz="8" w:space="0" w:color="auto"/>
              <w:bottom w:val="single" w:sz="8" w:space="0" w:color="auto"/>
              <w:right w:val="single" w:sz="8" w:space="0" w:color="auto"/>
            </w:tcBorders>
          </w:tcPr>
          <w:p w14:paraId="0EC702CC" w14:textId="77777777" w:rsidR="005006E3" w:rsidRPr="00BE4A77" w:rsidRDefault="005006E3" w:rsidP="00F256D7">
            <w:pPr>
              <w:pStyle w:val="Odlomakpopisa"/>
              <w:rPr>
                <w:rFonts w:ascii="Times New Roman" w:hAnsi="Times New Roman" w:cs="Times New Roman"/>
                <w:sz w:val="24"/>
                <w:szCs w:val="24"/>
              </w:rPr>
            </w:pPr>
          </w:p>
        </w:tc>
        <w:tc>
          <w:tcPr>
            <w:tcW w:w="719" w:type="dxa"/>
            <w:tcBorders>
              <w:top w:val="single" w:sz="18" w:space="0" w:color="auto"/>
              <w:left w:val="single" w:sz="8" w:space="0" w:color="auto"/>
              <w:bottom w:val="single" w:sz="8" w:space="0" w:color="auto"/>
              <w:right w:val="single" w:sz="8" w:space="0" w:color="auto"/>
            </w:tcBorders>
          </w:tcPr>
          <w:p w14:paraId="03C30163"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18" w:space="0" w:color="auto"/>
              <w:left w:val="single" w:sz="8" w:space="0" w:color="auto"/>
              <w:bottom w:val="single" w:sz="8" w:space="0" w:color="auto"/>
              <w:right w:val="single" w:sz="8" w:space="0" w:color="auto"/>
            </w:tcBorders>
          </w:tcPr>
          <w:p w14:paraId="6B18EC0F"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18" w:space="0" w:color="auto"/>
              <w:left w:val="single" w:sz="8" w:space="0" w:color="auto"/>
              <w:bottom w:val="single" w:sz="8" w:space="0" w:color="auto"/>
              <w:right w:val="single" w:sz="8" w:space="0" w:color="auto"/>
            </w:tcBorders>
          </w:tcPr>
          <w:p w14:paraId="3624E506"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18" w:space="0" w:color="auto"/>
              <w:left w:val="single" w:sz="8" w:space="0" w:color="auto"/>
              <w:bottom w:val="single" w:sz="8" w:space="0" w:color="auto"/>
              <w:right w:val="single" w:sz="18" w:space="0" w:color="auto"/>
            </w:tcBorders>
          </w:tcPr>
          <w:p w14:paraId="4072EE79"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1B170B72" w14:textId="77777777" w:rsidTr="00F256D7">
        <w:tc>
          <w:tcPr>
            <w:tcW w:w="2199" w:type="dxa"/>
            <w:tcBorders>
              <w:top w:val="single" w:sz="18" w:space="0" w:color="auto"/>
              <w:left w:val="single" w:sz="18" w:space="0" w:color="auto"/>
              <w:bottom w:val="nil"/>
              <w:right w:val="single" w:sz="8" w:space="0" w:color="auto"/>
            </w:tcBorders>
          </w:tcPr>
          <w:p w14:paraId="12656A85"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4536" w:type="dxa"/>
            <w:tcBorders>
              <w:top w:val="single" w:sz="18" w:space="0" w:color="auto"/>
              <w:left w:val="single" w:sz="8" w:space="0" w:color="auto"/>
              <w:bottom w:val="single" w:sz="8" w:space="0" w:color="auto"/>
              <w:right w:val="single" w:sz="8" w:space="0" w:color="auto"/>
            </w:tcBorders>
          </w:tcPr>
          <w:p w14:paraId="57B431CD" w14:textId="77777777" w:rsidR="005006E3" w:rsidRPr="00BE4A77" w:rsidRDefault="005006E3" w:rsidP="00CA4BA1">
            <w:pPr>
              <w:pStyle w:val="Odlomakpopisa"/>
              <w:numPr>
                <w:ilvl w:val="0"/>
                <w:numId w:val="5"/>
              </w:numPr>
              <w:rPr>
                <w:rFonts w:ascii="Times New Roman" w:hAnsi="Times New Roman" w:cs="Times New Roman"/>
                <w:sz w:val="24"/>
                <w:szCs w:val="24"/>
              </w:rPr>
            </w:pPr>
            <w:r w:rsidRPr="00BE4A77">
              <w:rPr>
                <w:rFonts w:ascii="Times New Roman" w:hAnsi="Times New Roman" w:cs="Times New Roman"/>
                <w:sz w:val="24"/>
                <w:szCs w:val="24"/>
              </w:rPr>
              <w:t>Zbirka slika i grafika</w:t>
            </w:r>
          </w:p>
        </w:tc>
        <w:tc>
          <w:tcPr>
            <w:tcW w:w="719" w:type="dxa"/>
            <w:tcBorders>
              <w:top w:val="single" w:sz="18" w:space="0" w:color="auto"/>
              <w:left w:val="single" w:sz="8" w:space="0" w:color="auto"/>
              <w:bottom w:val="single" w:sz="8" w:space="0" w:color="auto"/>
              <w:right w:val="single" w:sz="8" w:space="0" w:color="auto"/>
            </w:tcBorders>
          </w:tcPr>
          <w:p w14:paraId="36E77C3C"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18" w:space="0" w:color="auto"/>
              <w:left w:val="single" w:sz="8" w:space="0" w:color="auto"/>
              <w:bottom w:val="single" w:sz="8" w:space="0" w:color="auto"/>
              <w:right w:val="single" w:sz="8" w:space="0" w:color="auto"/>
            </w:tcBorders>
          </w:tcPr>
          <w:p w14:paraId="6995DFD0"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18" w:space="0" w:color="auto"/>
              <w:left w:val="single" w:sz="8" w:space="0" w:color="auto"/>
              <w:bottom w:val="single" w:sz="8" w:space="0" w:color="auto"/>
              <w:right w:val="single" w:sz="8" w:space="0" w:color="auto"/>
            </w:tcBorders>
          </w:tcPr>
          <w:p w14:paraId="35B81C7C" w14:textId="247E9C51" w:rsidR="005006E3" w:rsidRPr="00BE4A77" w:rsidRDefault="00553BC8" w:rsidP="00F256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08" w:type="dxa"/>
            <w:gridSpan w:val="2"/>
            <w:tcBorders>
              <w:top w:val="single" w:sz="18" w:space="0" w:color="auto"/>
              <w:left w:val="single" w:sz="8" w:space="0" w:color="auto"/>
              <w:bottom w:val="single" w:sz="8" w:space="0" w:color="auto"/>
              <w:right w:val="single" w:sz="18" w:space="0" w:color="auto"/>
            </w:tcBorders>
          </w:tcPr>
          <w:p w14:paraId="7329866D"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4BD36688" w14:textId="77777777" w:rsidTr="00F256D7">
        <w:tc>
          <w:tcPr>
            <w:tcW w:w="2199" w:type="dxa"/>
            <w:tcBorders>
              <w:top w:val="nil"/>
              <w:left w:val="single" w:sz="18" w:space="0" w:color="auto"/>
              <w:bottom w:val="nil"/>
              <w:right w:val="single" w:sz="8" w:space="0" w:color="auto"/>
            </w:tcBorders>
          </w:tcPr>
          <w:p w14:paraId="5E1ED407"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14:paraId="5FB8F28C" w14:textId="77777777" w:rsidR="005006E3" w:rsidRPr="00BE4A77" w:rsidRDefault="005006E3" w:rsidP="00CA4BA1">
            <w:pPr>
              <w:pStyle w:val="Odlomakpopisa"/>
              <w:numPr>
                <w:ilvl w:val="0"/>
                <w:numId w:val="5"/>
              </w:numPr>
              <w:rPr>
                <w:rFonts w:ascii="Times New Roman" w:hAnsi="Times New Roman" w:cs="Times New Roman"/>
                <w:sz w:val="24"/>
                <w:szCs w:val="24"/>
              </w:rPr>
            </w:pPr>
            <w:r w:rsidRPr="00BE4A77">
              <w:rPr>
                <w:rFonts w:ascii="Times New Roman" w:hAnsi="Times New Roman" w:cs="Times New Roman"/>
                <w:sz w:val="24"/>
                <w:szCs w:val="24"/>
              </w:rPr>
              <w:t>Zbirka oružja</w:t>
            </w:r>
          </w:p>
        </w:tc>
        <w:tc>
          <w:tcPr>
            <w:tcW w:w="719" w:type="dxa"/>
            <w:tcBorders>
              <w:top w:val="single" w:sz="8" w:space="0" w:color="auto"/>
              <w:left w:val="single" w:sz="8" w:space="0" w:color="auto"/>
              <w:bottom w:val="single" w:sz="8" w:space="0" w:color="auto"/>
              <w:right w:val="single" w:sz="8" w:space="0" w:color="auto"/>
            </w:tcBorders>
          </w:tcPr>
          <w:p w14:paraId="553DD52D"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tcPr>
          <w:p w14:paraId="402803E7"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tcPr>
          <w:p w14:paraId="5A2A859D"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8" w:space="0" w:color="auto"/>
              <w:left w:val="single" w:sz="8" w:space="0" w:color="auto"/>
              <w:bottom w:val="single" w:sz="8" w:space="0" w:color="auto"/>
              <w:right w:val="single" w:sz="18" w:space="0" w:color="auto"/>
            </w:tcBorders>
          </w:tcPr>
          <w:p w14:paraId="2C54C9ED"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48BFC767" w14:textId="77777777" w:rsidTr="00F256D7">
        <w:tc>
          <w:tcPr>
            <w:tcW w:w="2199" w:type="dxa"/>
            <w:tcBorders>
              <w:top w:val="nil"/>
              <w:left w:val="single" w:sz="18" w:space="0" w:color="auto"/>
              <w:bottom w:val="nil"/>
              <w:right w:val="single" w:sz="8" w:space="0" w:color="auto"/>
            </w:tcBorders>
          </w:tcPr>
          <w:p w14:paraId="08115CA8"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14:paraId="1D1C4611" w14:textId="77777777" w:rsidR="005006E3" w:rsidRPr="00BE4A77" w:rsidRDefault="005006E3" w:rsidP="00CA4BA1">
            <w:pPr>
              <w:pStyle w:val="Odlomakpopisa"/>
              <w:numPr>
                <w:ilvl w:val="0"/>
                <w:numId w:val="5"/>
              </w:numPr>
              <w:rPr>
                <w:rFonts w:ascii="Times New Roman" w:hAnsi="Times New Roman" w:cs="Times New Roman"/>
                <w:sz w:val="24"/>
                <w:szCs w:val="24"/>
              </w:rPr>
            </w:pPr>
            <w:r w:rsidRPr="00BE4A77">
              <w:rPr>
                <w:rFonts w:ascii="Times New Roman" w:hAnsi="Times New Roman" w:cs="Times New Roman"/>
                <w:sz w:val="24"/>
                <w:szCs w:val="24"/>
              </w:rPr>
              <w:t>Zbirka namještaja</w:t>
            </w:r>
          </w:p>
        </w:tc>
        <w:tc>
          <w:tcPr>
            <w:tcW w:w="719" w:type="dxa"/>
            <w:tcBorders>
              <w:top w:val="single" w:sz="8" w:space="0" w:color="auto"/>
              <w:left w:val="single" w:sz="8" w:space="0" w:color="auto"/>
              <w:bottom w:val="single" w:sz="8" w:space="0" w:color="auto"/>
              <w:right w:val="single" w:sz="8" w:space="0" w:color="auto"/>
            </w:tcBorders>
          </w:tcPr>
          <w:p w14:paraId="60B8B405" w14:textId="77777777" w:rsidR="005006E3" w:rsidRPr="00BE4A77" w:rsidRDefault="005006E3" w:rsidP="00F256D7">
            <w:pPr>
              <w:spacing w:after="0" w:line="240" w:lineRule="auto"/>
              <w:jc w:val="both"/>
              <w:rPr>
                <w:rFonts w:ascii="Times New Roman" w:hAnsi="Times New Roman" w:cs="Times New Roman"/>
                <w:sz w:val="24"/>
                <w:szCs w:val="24"/>
              </w:rPr>
            </w:pPr>
            <w:r w:rsidRPr="00BE4A77">
              <w:rPr>
                <w:rFonts w:ascii="Times New Roman" w:hAnsi="Times New Roman" w:cs="Times New Roman"/>
                <w:sz w:val="24"/>
                <w:szCs w:val="24"/>
              </w:rPr>
              <w:t>21</w:t>
            </w:r>
          </w:p>
        </w:tc>
        <w:tc>
          <w:tcPr>
            <w:tcW w:w="709" w:type="dxa"/>
            <w:tcBorders>
              <w:top w:val="single" w:sz="8" w:space="0" w:color="auto"/>
              <w:left w:val="single" w:sz="8" w:space="0" w:color="auto"/>
              <w:bottom w:val="single" w:sz="8" w:space="0" w:color="auto"/>
              <w:right w:val="single" w:sz="8" w:space="0" w:color="auto"/>
            </w:tcBorders>
          </w:tcPr>
          <w:p w14:paraId="28DF0659"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tcPr>
          <w:p w14:paraId="0F0358B4" w14:textId="77777777" w:rsidR="005006E3" w:rsidRPr="00BE4A77" w:rsidRDefault="005006E3" w:rsidP="00F256D7">
            <w:pPr>
              <w:spacing w:after="0" w:line="240" w:lineRule="auto"/>
              <w:jc w:val="both"/>
              <w:rPr>
                <w:rFonts w:ascii="Times New Roman" w:hAnsi="Times New Roman" w:cs="Times New Roman"/>
                <w:sz w:val="24"/>
                <w:szCs w:val="24"/>
              </w:rPr>
            </w:pPr>
            <w:r w:rsidRPr="00BE4A77">
              <w:rPr>
                <w:rFonts w:ascii="Times New Roman" w:hAnsi="Times New Roman" w:cs="Times New Roman"/>
                <w:sz w:val="24"/>
                <w:szCs w:val="24"/>
              </w:rPr>
              <w:t>1</w:t>
            </w:r>
          </w:p>
        </w:tc>
        <w:tc>
          <w:tcPr>
            <w:tcW w:w="708" w:type="dxa"/>
            <w:gridSpan w:val="2"/>
            <w:tcBorders>
              <w:top w:val="single" w:sz="8" w:space="0" w:color="auto"/>
              <w:left w:val="single" w:sz="8" w:space="0" w:color="auto"/>
              <w:bottom w:val="single" w:sz="8" w:space="0" w:color="auto"/>
              <w:right w:val="single" w:sz="18" w:space="0" w:color="auto"/>
            </w:tcBorders>
          </w:tcPr>
          <w:p w14:paraId="0E6EB91A"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3B204863" w14:textId="77777777" w:rsidTr="00F256D7">
        <w:tc>
          <w:tcPr>
            <w:tcW w:w="2199" w:type="dxa"/>
            <w:tcBorders>
              <w:top w:val="nil"/>
              <w:left w:val="single" w:sz="18" w:space="0" w:color="auto"/>
              <w:bottom w:val="nil"/>
              <w:right w:val="single" w:sz="8" w:space="0" w:color="auto"/>
            </w:tcBorders>
          </w:tcPr>
          <w:p w14:paraId="005193A9"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14:paraId="549A7AAF" w14:textId="77777777" w:rsidR="005006E3" w:rsidRPr="00BE4A77" w:rsidRDefault="005006E3" w:rsidP="00CA4BA1">
            <w:pPr>
              <w:pStyle w:val="Odlomakpopisa"/>
              <w:numPr>
                <w:ilvl w:val="0"/>
                <w:numId w:val="5"/>
              </w:numPr>
              <w:rPr>
                <w:rFonts w:ascii="Times New Roman" w:hAnsi="Times New Roman" w:cs="Times New Roman"/>
                <w:sz w:val="24"/>
                <w:szCs w:val="24"/>
              </w:rPr>
            </w:pPr>
            <w:r w:rsidRPr="00BE4A77">
              <w:rPr>
                <w:rFonts w:ascii="Times New Roman" w:hAnsi="Times New Roman" w:cs="Times New Roman"/>
                <w:sz w:val="24"/>
                <w:szCs w:val="24"/>
              </w:rPr>
              <w:t>Zbirka lovstva</w:t>
            </w:r>
          </w:p>
        </w:tc>
        <w:tc>
          <w:tcPr>
            <w:tcW w:w="719" w:type="dxa"/>
            <w:tcBorders>
              <w:top w:val="single" w:sz="8" w:space="0" w:color="auto"/>
              <w:left w:val="single" w:sz="8" w:space="0" w:color="auto"/>
              <w:bottom w:val="single" w:sz="8" w:space="0" w:color="auto"/>
              <w:right w:val="single" w:sz="8" w:space="0" w:color="auto"/>
            </w:tcBorders>
          </w:tcPr>
          <w:p w14:paraId="45615F92"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tcPr>
          <w:p w14:paraId="439C3DA7"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5BF612CC"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8" w:space="0" w:color="auto"/>
              <w:left w:val="single" w:sz="8" w:space="0" w:color="auto"/>
              <w:bottom w:val="single" w:sz="8" w:space="0" w:color="auto"/>
              <w:right w:val="single" w:sz="18" w:space="0" w:color="auto"/>
            </w:tcBorders>
          </w:tcPr>
          <w:p w14:paraId="0A3C01DE"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0573341B" w14:textId="77777777" w:rsidTr="00F256D7">
        <w:tc>
          <w:tcPr>
            <w:tcW w:w="2199" w:type="dxa"/>
            <w:tcBorders>
              <w:top w:val="nil"/>
              <w:left w:val="single" w:sz="18" w:space="0" w:color="auto"/>
              <w:bottom w:val="nil"/>
              <w:right w:val="single" w:sz="8" w:space="0" w:color="auto"/>
            </w:tcBorders>
          </w:tcPr>
          <w:p w14:paraId="6085D448"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14:paraId="092DB197" w14:textId="77777777" w:rsidR="005006E3" w:rsidRPr="00BE4A77" w:rsidRDefault="005006E3" w:rsidP="00CA4BA1">
            <w:pPr>
              <w:pStyle w:val="Odlomakpopisa"/>
              <w:numPr>
                <w:ilvl w:val="0"/>
                <w:numId w:val="5"/>
              </w:numPr>
              <w:rPr>
                <w:rFonts w:ascii="Times New Roman" w:hAnsi="Times New Roman" w:cs="Times New Roman"/>
                <w:sz w:val="24"/>
                <w:szCs w:val="24"/>
              </w:rPr>
            </w:pPr>
            <w:r w:rsidRPr="00BE4A77">
              <w:rPr>
                <w:rFonts w:ascii="Times New Roman" w:hAnsi="Times New Roman" w:cs="Times New Roman"/>
                <w:sz w:val="24"/>
                <w:szCs w:val="24"/>
              </w:rPr>
              <w:t>Zbirka arhivskog gradiva</w:t>
            </w:r>
          </w:p>
        </w:tc>
        <w:tc>
          <w:tcPr>
            <w:tcW w:w="719" w:type="dxa"/>
            <w:tcBorders>
              <w:top w:val="single" w:sz="8" w:space="0" w:color="auto"/>
              <w:left w:val="single" w:sz="8" w:space="0" w:color="auto"/>
              <w:bottom w:val="single" w:sz="8" w:space="0" w:color="auto"/>
              <w:right w:val="single" w:sz="8" w:space="0" w:color="auto"/>
            </w:tcBorders>
          </w:tcPr>
          <w:p w14:paraId="3902A2C1"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tcPr>
          <w:p w14:paraId="352AA918"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40A5D589"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8" w:space="0" w:color="auto"/>
              <w:left w:val="single" w:sz="8" w:space="0" w:color="auto"/>
              <w:bottom w:val="single" w:sz="8" w:space="0" w:color="auto"/>
              <w:right w:val="single" w:sz="18" w:space="0" w:color="auto"/>
            </w:tcBorders>
          </w:tcPr>
          <w:p w14:paraId="34FDBE1D"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344BECAA" w14:textId="77777777" w:rsidTr="00F256D7">
        <w:tc>
          <w:tcPr>
            <w:tcW w:w="2199" w:type="dxa"/>
            <w:tcBorders>
              <w:top w:val="nil"/>
              <w:left w:val="single" w:sz="18" w:space="0" w:color="auto"/>
              <w:bottom w:val="nil"/>
              <w:right w:val="single" w:sz="8" w:space="0" w:color="auto"/>
            </w:tcBorders>
          </w:tcPr>
          <w:p w14:paraId="2FA2B3EB"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14:paraId="0FDD1C7C" w14:textId="77777777" w:rsidR="005006E3" w:rsidRPr="00BE4A77" w:rsidRDefault="005006E3" w:rsidP="00CA4BA1">
            <w:pPr>
              <w:pStyle w:val="Odlomakpopisa"/>
              <w:numPr>
                <w:ilvl w:val="0"/>
                <w:numId w:val="5"/>
              </w:numPr>
              <w:rPr>
                <w:rFonts w:ascii="Times New Roman" w:hAnsi="Times New Roman" w:cs="Times New Roman"/>
                <w:sz w:val="24"/>
                <w:szCs w:val="24"/>
              </w:rPr>
            </w:pPr>
            <w:r w:rsidRPr="00BE4A77">
              <w:rPr>
                <w:rFonts w:ascii="Times New Roman" w:hAnsi="Times New Roman" w:cs="Times New Roman"/>
                <w:sz w:val="24"/>
                <w:szCs w:val="24"/>
              </w:rPr>
              <w:t>Zbirka knjiga</w:t>
            </w:r>
          </w:p>
        </w:tc>
        <w:tc>
          <w:tcPr>
            <w:tcW w:w="719" w:type="dxa"/>
            <w:tcBorders>
              <w:top w:val="single" w:sz="8" w:space="0" w:color="auto"/>
              <w:left w:val="single" w:sz="8" w:space="0" w:color="auto"/>
              <w:bottom w:val="single" w:sz="8" w:space="0" w:color="auto"/>
              <w:right w:val="single" w:sz="8" w:space="0" w:color="auto"/>
            </w:tcBorders>
          </w:tcPr>
          <w:p w14:paraId="309A79EB"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tcPr>
          <w:p w14:paraId="3144010B"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18E8C037" w14:textId="77777777" w:rsidR="005006E3" w:rsidRPr="00BE4A77" w:rsidRDefault="005006E3" w:rsidP="00F256D7">
            <w:pPr>
              <w:spacing w:after="0" w:line="240" w:lineRule="auto"/>
              <w:jc w:val="both"/>
              <w:rPr>
                <w:rFonts w:ascii="Times New Roman" w:hAnsi="Times New Roman" w:cs="Times New Roman"/>
                <w:sz w:val="24"/>
                <w:szCs w:val="24"/>
              </w:rPr>
            </w:pPr>
            <w:r w:rsidRPr="00BE4A77">
              <w:rPr>
                <w:rFonts w:ascii="Times New Roman" w:hAnsi="Times New Roman" w:cs="Times New Roman"/>
                <w:sz w:val="24"/>
                <w:szCs w:val="24"/>
              </w:rPr>
              <w:t>1</w:t>
            </w:r>
          </w:p>
        </w:tc>
        <w:tc>
          <w:tcPr>
            <w:tcW w:w="708" w:type="dxa"/>
            <w:gridSpan w:val="2"/>
            <w:tcBorders>
              <w:top w:val="single" w:sz="8" w:space="0" w:color="auto"/>
              <w:left w:val="single" w:sz="8" w:space="0" w:color="auto"/>
              <w:bottom w:val="single" w:sz="8" w:space="0" w:color="auto"/>
              <w:right w:val="single" w:sz="18" w:space="0" w:color="auto"/>
            </w:tcBorders>
          </w:tcPr>
          <w:p w14:paraId="3422C0D1"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5CA81BA2" w14:textId="77777777" w:rsidTr="00F256D7">
        <w:tc>
          <w:tcPr>
            <w:tcW w:w="2199" w:type="dxa"/>
            <w:tcBorders>
              <w:top w:val="nil"/>
              <w:left w:val="single" w:sz="18" w:space="0" w:color="auto"/>
              <w:bottom w:val="nil"/>
              <w:right w:val="single" w:sz="8" w:space="0" w:color="auto"/>
            </w:tcBorders>
          </w:tcPr>
          <w:p w14:paraId="5FC30E52"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14:paraId="59095474" w14:textId="77777777" w:rsidR="005006E3" w:rsidRPr="00BE4A77" w:rsidRDefault="005006E3" w:rsidP="00CA4BA1">
            <w:pPr>
              <w:pStyle w:val="Odlomakpopisa"/>
              <w:numPr>
                <w:ilvl w:val="0"/>
                <w:numId w:val="5"/>
              </w:numPr>
              <w:rPr>
                <w:rFonts w:ascii="Times New Roman" w:hAnsi="Times New Roman" w:cs="Times New Roman"/>
                <w:sz w:val="24"/>
                <w:szCs w:val="24"/>
              </w:rPr>
            </w:pPr>
            <w:r w:rsidRPr="00BE4A77">
              <w:rPr>
                <w:rFonts w:ascii="Times New Roman" w:hAnsi="Times New Roman" w:cs="Times New Roman"/>
                <w:sz w:val="24"/>
                <w:szCs w:val="24"/>
              </w:rPr>
              <w:t>Zbirka posuđa</w:t>
            </w:r>
          </w:p>
        </w:tc>
        <w:tc>
          <w:tcPr>
            <w:tcW w:w="719" w:type="dxa"/>
            <w:tcBorders>
              <w:top w:val="single" w:sz="8" w:space="0" w:color="auto"/>
              <w:left w:val="single" w:sz="8" w:space="0" w:color="auto"/>
              <w:bottom w:val="single" w:sz="8" w:space="0" w:color="auto"/>
              <w:right w:val="single" w:sz="8" w:space="0" w:color="auto"/>
            </w:tcBorders>
          </w:tcPr>
          <w:p w14:paraId="55F9B8DC"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tcPr>
          <w:p w14:paraId="6835BE24"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70CC4C55"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8" w:space="0" w:color="auto"/>
              <w:left w:val="single" w:sz="8" w:space="0" w:color="auto"/>
              <w:bottom w:val="single" w:sz="8" w:space="0" w:color="auto"/>
              <w:right w:val="single" w:sz="18" w:space="0" w:color="auto"/>
            </w:tcBorders>
          </w:tcPr>
          <w:p w14:paraId="6899503D"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61FFAE6B" w14:textId="77777777" w:rsidTr="00F256D7">
        <w:tc>
          <w:tcPr>
            <w:tcW w:w="2199" w:type="dxa"/>
            <w:tcBorders>
              <w:top w:val="nil"/>
              <w:left w:val="single" w:sz="18" w:space="0" w:color="auto"/>
              <w:bottom w:val="nil"/>
              <w:right w:val="single" w:sz="8" w:space="0" w:color="auto"/>
            </w:tcBorders>
          </w:tcPr>
          <w:p w14:paraId="38391023"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14:paraId="002CD2FB" w14:textId="77777777" w:rsidR="005006E3" w:rsidRPr="00BE4A77" w:rsidRDefault="005006E3" w:rsidP="00CA4BA1">
            <w:pPr>
              <w:pStyle w:val="Odlomakpopisa"/>
              <w:numPr>
                <w:ilvl w:val="0"/>
                <w:numId w:val="5"/>
              </w:numPr>
              <w:rPr>
                <w:rFonts w:ascii="Times New Roman" w:hAnsi="Times New Roman" w:cs="Times New Roman"/>
                <w:sz w:val="24"/>
                <w:szCs w:val="24"/>
              </w:rPr>
            </w:pPr>
            <w:r w:rsidRPr="00BE4A77">
              <w:rPr>
                <w:rFonts w:ascii="Times New Roman" w:hAnsi="Times New Roman" w:cs="Times New Roman"/>
                <w:sz w:val="24"/>
                <w:szCs w:val="24"/>
              </w:rPr>
              <w:t xml:space="preserve">Zbirka </w:t>
            </w:r>
            <w:proofErr w:type="spellStart"/>
            <w:r w:rsidRPr="00BE4A77">
              <w:rPr>
                <w:rFonts w:ascii="Times New Roman" w:hAnsi="Times New Roman" w:cs="Times New Roman"/>
                <w:sz w:val="24"/>
                <w:szCs w:val="24"/>
              </w:rPr>
              <w:t>varia</w:t>
            </w:r>
            <w:proofErr w:type="spellEnd"/>
          </w:p>
        </w:tc>
        <w:tc>
          <w:tcPr>
            <w:tcW w:w="719" w:type="dxa"/>
            <w:tcBorders>
              <w:top w:val="single" w:sz="8" w:space="0" w:color="auto"/>
              <w:left w:val="single" w:sz="8" w:space="0" w:color="auto"/>
              <w:bottom w:val="single" w:sz="8" w:space="0" w:color="auto"/>
              <w:right w:val="single" w:sz="8" w:space="0" w:color="auto"/>
            </w:tcBorders>
          </w:tcPr>
          <w:p w14:paraId="52A68681" w14:textId="77777777" w:rsidR="005006E3" w:rsidRPr="00BE4A77" w:rsidRDefault="005006E3" w:rsidP="00F256D7">
            <w:pPr>
              <w:spacing w:after="0" w:line="240" w:lineRule="auto"/>
              <w:jc w:val="both"/>
              <w:rPr>
                <w:rFonts w:ascii="Times New Roman" w:hAnsi="Times New Roman" w:cs="Times New Roman"/>
                <w:sz w:val="24"/>
                <w:szCs w:val="24"/>
              </w:rPr>
            </w:pPr>
            <w:r w:rsidRPr="00BE4A77">
              <w:rPr>
                <w:rFonts w:ascii="Times New Roman" w:hAnsi="Times New Roman" w:cs="Times New Roman"/>
                <w:sz w:val="24"/>
                <w:szCs w:val="24"/>
              </w:rPr>
              <w:t>1</w:t>
            </w:r>
          </w:p>
        </w:tc>
        <w:tc>
          <w:tcPr>
            <w:tcW w:w="709" w:type="dxa"/>
            <w:tcBorders>
              <w:top w:val="single" w:sz="8" w:space="0" w:color="auto"/>
              <w:left w:val="single" w:sz="8" w:space="0" w:color="auto"/>
              <w:bottom w:val="single" w:sz="8" w:space="0" w:color="auto"/>
              <w:right w:val="single" w:sz="8" w:space="0" w:color="auto"/>
            </w:tcBorders>
          </w:tcPr>
          <w:p w14:paraId="5982D9DB"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14:paraId="0BEC8A5E"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8" w:space="0" w:color="auto"/>
              <w:left w:val="single" w:sz="8" w:space="0" w:color="auto"/>
              <w:bottom w:val="single" w:sz="8" w:space="0" w:color="auto"/>
              <w:right w:val="single" w:sz="18" w:space="0" w:color="auto"/>
            </w:tcBorders>
          </w:tcPr>
          <w:p w14:paraId="0C84E988"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14EBB195" w14:textId="77777777" w:rsidTr="00F256D7">
        <w:tc>
          <w:tcPr>
            <w:tcW w:w="2199" w:type="dxa"/>
            <w:tcBorders>
              <w:top w:val="nil"/>
              <w:left w:val="single" w:sz="18" w:space="0" w:color="auto"/>
              <w:bottom w:val="single" w:sz="18" w:space="0" w:color="auto"/>
              <w:right w:val="single" w:sz="8" w:space="0" w:color="auto"/>
            </w:tcBorders>
          </w:tcPr>
          <w:p w14:paraId="28D31890"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4536" w:type="dxa"/>
            <w:tcBorders>
              <w:top w:val="single" w:sz="8" w:space="0" w:color="auto"/>
              <w:left w:val="single" w:sz="8" w:space="0" w:color="auto"/>
              <w:bottom w:val="single" w:sz="18" w:space="0" w:color="auto"/>
              <w:right w:val="single" w:sz="8" w:space="0" w:color="auto"/>
            </w:tcBorders>
          </w:tcPr>
          <w:p w14:paraId="4562100C" w14:textId="77777777" w:rsidR="005006E3" w:rsidRPr="00BE4A77" w:rsidRDefault="005006E3" w:rsidP="00CA4BA1">
            <w:pPr>
              <w:pStyle w:val="Odlomakpopisa"/>
              <w:numPr>
                <w:ilvl w:val="0"/>
                <w:numId w:val="5"/>
              </w:numPr>
              <w:rPr>
                <w:rFonts w:ascii="Times New Roman" w:hAnsi="Times New Roman" w:cs="Times New Roman"/>
                <w:sz w:val="24"/>
                <w:szCs w:val="24"/>
              </w:rPr>
            </w:pPr>
            <w:r w:rsidRPr="00BE4A77">
              <w:rPr>
                <w:rFonts w:ascii="Times New Roman" w:hAnsi="Times New Roman" w:cs="Times New Roman"/>
                <w:sz w:val="24"/>
                <w:szCs w:val="24"/>
              </w:rPr>
              <w:t>Zbirka fotografija</w:t>
            </w:r>
          </w:p>
        </w:tc>
        <w:tc>
          <w:tcPr>
            <w:tcW w:w="719" w:type="dxa"/>
            <w:tcBorders>
              <w:top w:val="single" w:sz="8" w:space="0" w:color="auto"/>
              <w:left w:val="single" w:sz="8" w:space="0" w:color="auto"/>
              <w:bottom w:val="single" w:sz="18" w:space="0" w:color="auto"/>
              <w:right w:val="single" w:sz="8" w:space="0" w:color="auto"/>
            </w:tcBorders>
          </w:tcPr>
          <w:p w14:paraId="5E0E7DFD"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18" w:space="0" w:color="auto"/>
              <w:right w:val="single" w:sz="8" w:space="0" w:color="auto"/>
            </w:tcBorders>
          </w:tcPr>
          <w:p w14:paraId="6D0446BF"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18" w:space="0" w:color="auto"/>
              <w:right w:val="single" w:sz="8" w:space="0" w:color="auto"/>
            </w:tcBorders>
            <w:shd w:val="clear" w:color="auto" w:fill="auto"/>
          </w:tcPr>
          <w:p w14:paraId="581B068B"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8" w:space="0" w:color="auto"/>
              <w:left w:val="single" w:sz="8" w:space="0" w:color="auto"/>
              <w:bottom w:val="single" w:sz="18" w:space="0" w:color="auto"/>
              <w:right w:val="single" w:sz="18" w:space="0" w:color="auto"/>
            </w:tcBorders>
          </w:tcPr>
          <w:p w14:paraId="1FD6F7C3"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16CA7085" w14:textId="77777777" w:rsidTr="00F256D7">
        <w:tc>
          <w:tcPr>
            <w:tcW w:w="2199" w:type="dxa"/>
            <w:tcBorders>
              <w:top w:val="single" w:sz="18" w:space="0" w:color="auto"/>
              <w:left w:val="single" w:sz="18" w:space="0" w:color="auto"/>
              <w:bottom w:val="single" w:sz="18" w:space="0" w:color="auto"/>
              <w:right w:val="single" w:sz="4" w:space="0" w:color="auto"/>
            </w:tcBorders>
          </w:tcPr>
          <w:p w14:paraId="31086E62" w14:textId="11565ACC" w:rsidR="005006E3" w:rsidRPr="00BE4A77" w:rsidRDefault="0092259B" w:rsidP="00F256D7">
            <w:pPr>
              <w:spacing w:after="0" w:line="240" w:lineRule="auto"/>
              <w:jc w:val="both"/>
              <w:rPr>
                <w:rFonts w:ascii="Times New Roman" w:hAnsi="Times New Roman" w:cs="Times New Roman"/>
                <w:sz w:val="24"/>
                <w:szCs w:val="24"/>
              </w:rPr>
            </w:pPr>
            <w:r w:rsidRPr="00BE4A77">
              <w:rPr>
                <w:rFonts w:ascii="Times New Roman" w:hAnsi="Times New Roman" w:cs="Times New Roman"/>
                <w:sz w:val="24"/>
                <w:szCs w:val="24"/>
              </w:rPr>
              <w:t>Kustosi</w:t>
            </w:r>
          </w:p>
        </w:tc>
        <w:tc>
          <w:tcPr>
            <w:tcW w:w="4536" w:type="dxa"/>
            <w:tcBorders>
              <w:top w:val="single" w:sz="18" w:space="0" w:color="auto"/>
              <w:left w:val="single" w:sz="4" w:space="0" w:color="auto"/>
              <w:bottom w:val="single" w:sz="18" w:space="0" w:color="auto"/>
              <w:right w:val="single" w:sz="8" w:space="0" w:color="auto"/>
            </w:tcBorders>
          </w:tcPr>
          <w:p w14:paraId="2B7F637E" w14:textId="77777777" w:rsidR="005006E3" w:rsidRPr="00BE4A77" w:rsidRDefault="005006E3" w:rsidP="00F256D7">
            <w:pPr>
              <w:pStyle w:val="Odlomakpopisa"/>
              <w:rPr>
                <w:rFonts w:ascii="Times New Roman" w:hAnsi="Times New Roman" w:cs="Times New Roman"/>
                <w:sz w:val="24"/>
                <w:szCs w:val="24"/>
              </w:rPr>
            </w:pPr>
          </w:p>
        </w:tc>
        <w:tc>
          <w:tcPr>
            <w:tcW w:w="719" w:type="dxa"/>
            <w:tcBorders>
              <w:top w:val="single" w:sz="18" w:space="0" w:color="auto"/>
              <w:left w:val="single" w:sz="8" w:space="0" w:color="auto"/>
              <w:bottom w:val="single" w:sz="18" w:space="0" w:color="auto"/>
              <w:right w:val="single" w:sz="8" w:space="0" w:color="auto"/>
            </w:tcBorders>
          </w:tcPr>
          <w:p w14:paraId="5118B3F6"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18" w:space="0" w:color="auto"/>
              <w:left w:val="single" w:sz="8" w:space="0" w:color="auto"/>
              <w:bottom w:val="single" w:sz="18" w:space="0" w:color="auto"/>
              <w:right w:val="single" w:sz="8" w:space="0" w:color="auto"/>
            </w:tcBorders>
          </w:tcPr>
          <w:p w14:paraId="3BBCC061"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18" w:space="0" w:color="auto"/>
              <w:left w:val="single" w:sz="8" w:space="0" w:color="auto"/>
              <w:bottom w:val="single" w:sz="18" w:space="0" w:color="auto"/>
              <w:right w:val="single" w:sz="8" w:space="0" w:color="auto"/>
            </w:tcBorders>
          </w:tcPr>
          <w:p w14:paraId="532D252D"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18" w:space="0" w:color="auto"/>
              <w:left w:val="single" w:sz="8" w:space="0" w:color="auto"/>
              <w:bottom w:val="single" w:sz="18" w:space="0" w:color="auto"/>
              <w:right w:val="single" w:sz="18" w:space="0" w:color="auto"/>
            </w:tcBorders>
          </w:tcPr>
          <w:p w14:paraId="05F80452"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4F838A1F" w14:textId="77777777" w:rsidTr="00F256D7">
        <w:tc>
          <w:tcPr>
            <w:tcW w:w="2199" w:type="dxa"/>
            <w:tcBorders>
              <w:top w:val="single" w:sz="18" w:space="0" w:color="auto"/>
              <w:left w:val="single" w:sz="18" w:space="0" w:color="auto"/>
              <w:bottom w:val="nil"/>
              <w:right w:val="single" w:sz="8" w:space="0" w:color="auto"/>
            </w:tcBorders>
          </w:tcPr>
          <w:p w14:paraId="6F4B50AA"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4536" w:type="dxa"/>
            <w:tcBorders>
              <w:top w:val="single" w:sz="18" w:space="0" w:color="auto"/>
              <w:left w:val="single" w:sz="8" w:space="0" w:color="auto"/>
              <w:bottom w:val="single" w:sz="8" w:space="0" w:color="auto"/>
              <w:right w:val="single" w:sz="8" w:space="0" w:color="auto"/>
            </w:tcBorders>
          </w:tcPr>
          <w:p w14:paraId="37628C5C" w14:textId="77777777" w:rsidR="005006E3" w:rsidRPr="00BE4A77" w:rsidRDefault="005006E3" w:rsidP="00CA4BA1">
            <w:pPr>
              <w:pStyle w:val="Odlomakpopisa"/>
              <w:numPr>
                <w:ilvl w:val="0"/>
                <w:numId w:val="4"/>
              </w:numPr>
              <w:rPr>
                <w:rFonts w:ascii="Times New Roman" w:hAnsi="Times New Roman" w:cs="Times New Roman"/>
                <w:sz w:val="24"/>
                <w:szCs w:val="24"/>
              </w:rPr>
            </w:pPr>
            <w:r w:rsidRPr="00BE4A77">
              <w:rPr>
                <w:rFonts w:ascii="Times New Roman" w:hAnsi="Times New Roman" w:cs="Times New Roman"/>
                <w:sz w:val="24"/>
                <w:szCs w:val="24"/>
              </w:rPr>
              <w:t>Zbirka slika i grafika</w:t>
            </w:r>
          </w:p>
        </w:tc>
        <w:tc>
          <w:tcPr>
            <w:tcW w:w="719" w:type="dxa"/>
            <w:tcBorders>
              <w:top w:val="single" w:sz="18" w:space="0" w:color="auto"/>
              <w:left w:val="single" w:sz="8" w:space="0" w:color="auto"/>
              <w:bottom w:val="single" w:sz="8" w:space="0" w:color="auto"/>
              <w:right w:val="single" w:sz="8" w:space="0" w:color="auto"/>
            </w:tcBorders>
          </w:tcPr>
          <w:p w14:paraId="5AAF6FF9" w14:textId="147293F2" w:rsidR="005006E3" w:rsidRPr="00BE4A77" w:rsidRDefault="00BE4A77" w:rsidP="00F256D7">
            <w:pPr>
              <w:spacing w:after="0" w:line="240" w:lineRule="auto"/>
              <w:jc w:val="both"/>
              <w:rPr>
                <w:rFonts w:ascii="Times New Roman" w:hAnsi="Times New Roman" w:cs="Times New Roman"/>
                <w:sz w:val="24"/>
                <w:szCs w:val="24"/>
              </w:rPr>
            </w:pPr>
            <w:r w:rsidRPr="00BE4A77">
              <w:rPr>
                <w:rFonts w:ascii="Times New Roman" w:hAnsi="Times New Roman" w:cs="Times New Roman"/>
                <w:sz w:val="24"/>
                <w:szCs w:val="24"/>
              </w:rPr>
              <w:t>107</w:t>
            </w:r>
          </w:p>
        </w:tc>
        <w:tc>
          <w:tcPr>
            <w:tcW w:w="709" w:type="dxa"/>
            <w:tcBorders>
              <w:top w:val="single" w:sz="18" w:space="0" w:color="auto"/>
              <w:left w:val="single" w:sz="8" w:space="0" w:color="auto"/>
              <w:bottom w:val="single" w:sz="8" w:space="0" w:color="auto"/>
              <w:right w:val="single" w:sz="8" w:space="0" w:color="auto"/>
            </w:tcBorders>
          </w:tcPr>
          <w:p w14:paraId="17679966"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18" w:space="0" w:color="auto"/>
              <w:left w:val="single" w:sz="8" w:space="0" w:color="auto"/>
              <w:bottom w:val="single" w:sz="8" w:space="0" w:color="auto"/>
              <w:right w:val="single" w:sz="8" w:space="0" w:color="auto"/>
            </w:tcBorders>
          </w:tcPr>
          <w:p w14:paraId="7C748DC8"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18" w:space="0" w:color="auto"/>
              <w:left w:val="single" w:sz="8" w:space="0" w:color="auto"/>
              <w:bottom w:val="single" w:sz="8" w:space="0" w:color="auto"/>
              <w:right w:val="single" w:sz="18" w:space="0" w:color="auto"/>
            </w:tcBorders>
          </w:tcPr>
          <w:p w14:paraId="1E70268C"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45A57E26" w14:textId="77777777" w:rsidTr="00F256D7">
        <w:tc>
          <w:tcPr>
            <w:tcW w:w="2199" w:type="dxa"/>
            <w:tcBorders>
              <w:top w:val="nil"/>
              <w:left w:val="single" w:sz="18" w:space="0" w:color="auto"/>
              <w:bottom w:val="nil"/>
              <w:right w:val="single" w:sz="8" w:space="0" w:color="auto"/>
            </w:tcBorders>
          </w:tcPr>
          <w:p w14:paraId="0456A91F"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14:paraId="0BA2C648" w14:textId="77777777" w:rsidR="005006E3" w:rsidRPr="00BE4A77" w:rsidRDefault="005006E3" w:rsidP="00CA4BA1">
            <w:pPr>
              <w:pStyle w:val="Odlomakpopisa"/>
              <w:numPr>
                <w:ilvl w:val="0"/>
                <w:numId w:val="4"/>
              </w:numPr>
              <w:rPr>
                <w:rFonts w:ascii="Times New Roman" w:hAnsi="Times New Roman" w:cs="Times New Roman"/>
                <w:sz w:val="24"/>
                <w:szCs w:val="24"/>
              </w:rPr>
            </w:pPr>
            <w:r w:rsidRPr="00BE4A77">
              <w:rPr>
                <w:rFonts w:ascii="Times New Roman" w:hAnsi="Times New Roman" w:cs="Times New Roman"/>
                <w:sz w:val="24"/>
                <w:szCs w:val="24"/>
              </w:rPr>
              <w:t>Zbirka oružja</w:t>
            </w:r>
          </w:p>
        </w:tc>
        <w:tc>
          <w:tcPr>
            <w:tcW w:w="719" w:type="dxa"/>
            <w:tcBorders>
              <w:top w:val="single" w:sz="8" w:space="0" w:color="auto"/>
              <w:left w:val="single" w:sz="8" w:space="0" w:color="auto"/>
              <w:bottom w:val="single" w:sz="8" w:space="0" w:color="auto"/>
              <w:right w:val="single" w:sz="8" w:space="0" w:color="auto"/>
            </w:tcBorders>
          </w:tcPr>
          <w:p w14:paraId="7E9D7E96"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tcPr>
          <w:p w14:paraId="7B0E36CD"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tcPr>
          <w:p w14:paraId="6B594F7B"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8" w:space="0" w:color="auto"/>
              <w:left w:val="single" w:sz="8" w:space="0" w:color="auto"/>
              <w:bottom w:val="single" w:sz="8" w:space="0" w:color="auto"/>
              <w:right w:val="single" w:sz="18" w:space="0" w:color="auto"/>
            </w:tcBorders>
          </w:tcPr>
          <w:p w14:paraId="5C4B0902"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5C041B99" w14:textId="77777777" w:rsidTr="00F256D7">
        <w:tc>
          <w:tcPr>
            <w:tcW w:w="2199" w:type="dxa"/>
            <w:tcBorders>
              <w:top w:val="nil"/>
              <w:left w:val="single" w:sz="18" w:space="0" w:color="auto"/>
              <w:bottom w:val="nil"/>
              <w:right w:val="single" w:sz="8" w:space="0" w:color="auto"/>
            </w:tcBorders>
          </w:tcPr>
          <w:p w14:paraId="78E54B46"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14:paraId="0F85A39C" w14:textId="77777777" w:rsidR="005006E3" w:rsidRPr="00BE4A77" w:rsidRDefault="005006E3" w:rsidP="00CA4BA1">
            <w:pPr>
              <w:pStyle w:val="Odlomakpopisa"/>
              <w:numPr>
                <w:ilvl w:val="0"/>
                <w:numId w:val="4"/>
              </w:numPr>
              <w:rPr>
                <w:rFonts w:ascii="Times New Roman" w:hAnsi="Times New Roman" w:cs="Times New Roman"/>
                <w:sz w:val="24"/>
                <w:szCs w:val="24"/>
              </w:rPr>
            </w:pPr>
            <w:r w:rsidRPr="00BE4A77">
              <w:rPr>
                <w:rFonts w:ascii="Times New Roman" w:hAnsi="Times New Roman" w:cs="Times New Roman"/>
                <w:sz w:val="24"/>
                <w:szCs w:val="24"/>
              </w:rPr>
              <w:t>Zbirka namještaja</w:t>
            </w:r>
          </w:p>
        </w:tc>
        <w:tc>
          <w:tcPr>
            <w:tcW w:w="719" w:type="dxa"/>
            <w:tcBorders>
              <w:top w:val="single" w:sz="8" w:space="0" w:color="auto"/>
              <w:left w:val="single" w:sz="8" w:space="0" w:color="auto"/>
              <w:bottom w:val="single" w:sz="8" w:space="0" w:color="auto"/>
              <w:right w:val="single" w:sz="8" w:space="0" w:color="auto"/>
            </w:tcBorders>
          </w:tcPr>
          <w:p w14:paraId="14E24FCC" w14:textId="7A823C70" w:rsidR="005006E3" w:rsidRPr="00BE4A77" w:rsidRDefault="00BE4A77" w:rsidP="00F256D7">
            <w:pPr>
              <w:spacing w:after="0" w:line="240" w:lineRule="auto"/>
              <w:jc w:val="both"/>
              <w:rPr>
                <w:rFonts w:ascii="Times New Roman" w:hAnsi="Times New Roman" w:cs="Times New Roman"/>
                <w:sz w:val="24"/>
                <w:szCs w:val="24"/>
              </w:rPr>
            </w:pPr>
            <w:r w:rsidRPr="00BE4A77">
              <w:rPr>
                <w:rFonts w:ascii="Times New Roman" w:hAnsi="Times New Roman" w:cs="Times New Roman"/>
                <w:sz w:val="24"/>
                <w:szCs w:val="24"/>
              </w:rPr>
              <w:t>73</w:t>
            </w:r>
          </w:p>
        </w:tc>
        <w:tc>
          <w:tcPr>
            <w:tcW w:w="709" w:type="dxa"/>
            <w:tcBorders>
              <w:top w:val="single" w:sz="8" w:space="0" w:color="auto"/>
              <w:left w:val="single" w:sz="8" w:space="0" w:color="auto"/>
              <w:bottom w:val="single" w:sz="8" w:space="0" w:color="auto"/>
              <w:right w:val="single" w:sz="8" w:space="0" w:color="auto"/>
            </w:tcBorders>
          </w:tcPr>
          <w:p w14:paraId="491BFA75"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tcPr>
          <w:p w14:paraId="516440EE"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8" w:space="0" w:color="auto"/>
              <w:left w:val="single" w:sz="8" w:space="0" w:color="auto"/>
              <w:bottom w:val="single" w:sz="8" w:space="0" w:color="auto"/>
              <w:right w:val="single" w:sz="18" w:space="0" w:color="auto"/>
            </w:tcBorders>
          </w:tcPr>
          <w:p w14:paraId="0E1BCFEB"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0D265398" w14:textId="77777777" w:rsidTr="00F256D7">
        <w:tc>
          <w:tcPr>
            <w:tcW w:w="2199" w:type="dxa"/>
            <w:tcBorders>
              <w:top w:val="nil"/>
              <w:left w:val="single" w:sz="18" w:space="0" w:color="auto"/>
              <w:bottom w:val="nil"/>
              <w:right w:val="single" w:sz="8" w:space="0" w:color="auto"/>
            </w:tcBorders>
          </w:tcPr>
          <w:p w14:paraId="24A3A363"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14:paraId="34BFC889" w14:textId="77777777" w:rsidR="005006E3" w:rsidRPr="00BE4A77" w:rsidRDefault="005006E3" w:rsidP="00CA4BA1">
            <w:pPr>
              <w:pStyle w:val="Odlomakpopisa"/>
              <w:numPr>
                <w:ilvl w:val="0"/>
                <w:numId w:val="4"/>
              </w:numPr>
              <w:rPr>
                <w:rFonts w:ascii="Times New Roman" w:hAnsi="Times New Roman" w:cs="Times New Roman"/>
                <w:sz w:val="24"/>
                <w:szCs w:val="24"/>
              </w:rPr>
            </w:pPr>
            <w:r w:rsidRPr="00BE4A77">
              <w:rPr>
                <w:rFonts w:ascii="Times New Roman" w:hAnsi="Times New Roman" w:cs="Times New Roman"/>
                <w:sz w:val="24"/>
                <w:szCs w:val="24"/>
              </w:rPr>
              <w:t>Zbirka lovstva</w:t>
            </w:r>
          </w:p>
        </w:tc>
        <w:tc>
          <w:tcPr>
            <w:tcW w:w="719" w:type="dxa"/>
            <w:tcBorders>
              <w:top w:val="single" w:sz="8" w:space="0" w:color="auto"/>
              <w:left w:val="single" w:sz="8" w:space="0" w:color="auto"/>
              <w:bottom w:val="single" w:sz="8" w:space="0" w:color="auto"/>
              <w:right w:val="single" w:sz="8" w:space="0" w:color="auto"/>
            </w:tcBorders>
          </w:tcPr>
          <w:p w14:paraId="3C7CF2C2" w14:textId="34E19FE6" w:rsidR="005006E3" w:rsidRPr="00BE4A77" w:rsidRDefault="00BE4A77" w:rsidP="00F256D7">
            <w:pPr>
              <w:spacing w:after="0" w:line="240" w:lineRule="auto"/>
              <w:jc w:val="both"/>
              <w:rPr>
                <w:rFonts w:ascii="Times New Roman" w:hAnsi="Times New Roman" w:cs="Times New Roman"/>
                <w:sz w:val="24"/>
                <w:szCs w:val="24"/>
              </w:rPr>
            </w:pPr>
            <w:r w:rsidRPr="00BE4A77">
              <w:rPr>
                <w:rFonts w:ascii="Times New Roman" w:hAnsi="Times New Roman" w:cs="Times New Roman"/>
                <w:sz w:val="24"/>
                <w:szCs w:val="24"/>
              </w:rPr>
              <w:t>8</w:t>
            </w:r>
          </w:p>
        </w:tc>
        <w:tc>
          <w:tcPr>
            <w:tcW w:w="709" w:type="dxa"/>
            <w:tcBorders>
              <w:top w:val="single" w:sz="8" w:space="0" w:color="auto"/>
              <w:left w:val="single" w:sz="8" w:space="0" w:color="auto"/>
              <w:bottom w:val="single" w:sz="8" w:space="0" w:color="auto"/>
              <w:right w:val="single" w:sz="8" w:space="0" w:color="auto"/>
            </w:tcBorders>
          </w:tcPr>
          <w:p w14:paraId="2079BECA"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tcPr>
          <w:p w14:paraId="79991BB4"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8" w:space="0" w:color="auto"/>
              <w:left w:val="single" w:sz="8" w:space="0" w:color="auto"/>
              <w:bottom w:val="single" w:sz="8" w:space="0" w:color="auto"/>
              <w:right w:val="single" w:sz="18" w:space="0" w:color="auto"/>
            </w:tcBorders>
          </w:tcPr>
          <w:p w14:paraId="01C8BDCF"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7AFAFCC9" w14:textId="77777777" w:rsidTr="00F256D7">
        <w:tc>
          <w:tcPr>
            <w:tcW w:w="2199" w:type="dxa"/>
            <w:tcBorders>
              <w:top w:val="nil"/>
              <w:left w:val="single" w:sz="18" w:space="0" w:color="auto"/>
              <w:bottom w:val="nil"/>
              <w:right w:val="single" w:sz="8" w:space="0" w:color="auto"/>
            </w:tcBorders>
          </w:tcPr>
          <w:p w14:paraId="126193D7"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14:paraId="44714A41" w14:textId="77777777" w:rsidR="005006E3" w:rsidRPr="00BE4A77" w:rsidRDefault="005006E3" w:rsidP="00CA4BA1">
            <w:pPr>
              <w:pStyle w:val="Odlomakpopisa"/>
              <w:numPr>
                <w:ilvl w:val="0"/>
                <w:numId w:val="4"/>
              </w:numPr>
              <w:rPr>
                <w:rFonts w:ascii="Times New Roman" w:hAnsi="Times New Roman" w:cs="Times New Roman"/>
                <w:sz w:val="24"/>
                <w:szCs w:val="24"/>
              </w:rPr>
            </w:pPr>
            <w:r w:rsidRPr="00BE4A77">
              <w:rPr>
                <w:rFonts w:ascii="Times New Roman" w:hAnsi="Times New Roman" w:cs="Times New Roman"/>
                <w:sz w:val="24"/>
                <w:szCs w:val="24"/>
              </w:rPr>
              <w:t>Zbirka arhivskog gradiva</w:t>
            </w:r>
          </w:p>
        </w:tc>
        <w:tc>
          <w:tcPr>
            <w:tcW w:w="719" w:type="dxa"/>
            <w:tcBorders>
              <w:top w:val="single" w:sz="8" w:space="0" w:color="auto"/>
              <w:left w:val="single" w:sz="8" w:space="0" w:color="auto"/>
              <w:bottom w:val="single" w:sz="8" w:space="0" w:color="auto"/>
              <w:right w:val="single" w:sz="8" w:space="0" w:color="auto"/>
            </w:tcBorders>
          </w:tcPr>
          <w:p w14:paraId="493A822E" w14:textId="4405C17A" w:rsidR="005006E3" w:rsidRPr="00BE4A77" w:rsidRDefault="00D20AFD" w:rsidP="00F256D7">
            <w:pPr>
              <w:spacing w:after="0" w:line="240" w:lineRule="auto"/>
              <w:jc w:val="both"/>
              <w:rPr>
                <w:rFonts w:ascii="Times New Roman" w:hAnsi="Times New Roman" w:cs="Times New Roman"/>
                <w:sz w:val="24"/>
                <w:szCs w:val="24"/>
              </w:rPr>
            </w:pPr>
            <w:r w:rsidRPr="00BE4A77">
              <w:rPr>
                <w:rFonts w:ascii="Times New Roman" w:hAnsi="Times New Roman" w:cs="Times New Roman"/>
                <w:sz w:val="24"/>
                <w:szCs w:val="24"/>
              </w:rPr>
              <w:t>265</w:t>
            </w:r>
          </w:p>
        </w:tc>
        <w:tc>
          <w:tcPr>
            <w:tcW w:w="709" w:type="dxa"/>
            <w:tcBorders>
              <w:top w:val="single" w:sz="8" w:space="0" w:color="auto"/>
              <w:left w:val="single" w:sz="8" w:space="0" w:color="auto"/>
              <w:bottom w:val="single" w:sz="8" w:space="0" w:color="auto"/>
              <w:right w:val="single" w:sz="8" w:space="0" w:color="auto"/>
            </w:tcBorders>
          </w:tcPr>
          <w:p w14:paraId="64A109B5"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tcPr>
          <w:p w14:paraId="10FE4D48"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8" w:space="0" w:color="auto"/>
              <w:left w:val="single" w:sz="8" w:space="0" w:color="auto"/>
              <w:bottom w:val="single" w:sz="8" w:space="0" w:color="auto"/>
              <w:right w:val="single" w:sz="18" w:space="0" w:color="auto"/>
            </w:tcBorders>
          </w:tcPr>
          <w:p w14:paraId="06E7858C"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5E3DB213" w14:textId="77777777" w:rsidTr="00F256D7">
        <w:tc>
          <w:tcPr>
            <w:tcW w:w="2199" w:type="dxa"/>
            <w:tcBorders>
              <w:top w:val="nil"/>
              <w:left w:val="single" w:sz="18" w:space="0" w:color="auto"/>
              <w:bottom w:val="nil"/>
              <w:right w:val="single" w:sz="8" w:space="0" w:color="auto"/>
            </w:tcBorders>
          </w:tcPr>
          <w:p w14:paraId="09C09C51"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14:paraId="3D39751D" w14:textId="77777777" w:rsidR="005006E3" w:rsidRPr="00BE4A77" w:rsidRDefault="005006E3" w:rsidP="00CA4BA1">
            <w:pPr>
              <w:pStyle w:val="Odlomakpopisa"/>
              <w:numPr>
                <w:ilvl w:val="0"/>
                <w:numId w:val="4"/>
              </w:numPr>
              <w:rPr>
                <w:rFonts w:ascii="Times New Roman" w:hAnsi="Times New Roman" w:cs="Times New Roman"/>
                <w:sz w:val="24"/>
                <w:szCs w:val="24"/>
              </w:rPr>
            </w:pPr>
            <w:r w:rsidRPr="00BE4A77">
              <w:rPr>
                <w:rFonts w:ascii="Times New Roman" w:hAnsi="Times New Roman" w:cs="Times New Roman"/>
                <w:sz w:val="24"/>
                <w:szCs w:val="24"/>
              </w:rPr>
              <w:t>Zbirka knjiga</w:t>
            </w:r>
          </w:p>
        </w:tc>
        <w:tc>
          <w:tcPr>
            <w:tcW w:w="719" w:type="dxa"/>
            <w:tcBorders>
              <w:top w:val="single" w:sz="8" w:space="0" w:color="auto"/>
              <w:left w:val="single" w:sz="8" w:space="0" w:color="auto"/>
              <w:bottom w:val="single" w:sz="8" w:space="0" w:color="auto"/>
              <w:right w:val="single" w:sz="8" w:space="0" w:color="auto"/>
            </w:tcBorders>
          </w:tcPr>
          <w:p w14:paraId="604EC162"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tcPr>
          <w:p w14:paraId="485DC35D"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tcPr>
          <w:p w14:paraId="501C9CCD"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8" w:space="0" w:color="auto"/>
              <w:left w:val="single" w:sz="8" w:space="0" w:color="auto"/>
              <w:bottom w:val="single" w:sz="8" w:space="0" w:color="auto"/>
              <w:right w:val="single" w:sz="18" w:space="0" w:color="auto"/>
            </w:tcBorders>
          </w:tcPr>
          <w:p w14:paraId="74B85264"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28F9359B" w14:textId="77777777" w:rsidTr="00F256D7">
        <w:tc>
          <w:tcPr>
            <w:tcW w:w="2199" w:type="dxa"/>
            <w:tcBorders>
              <w:top w:val="nil"/>
              <w:left w:val="single" w:sz="18" w:space="0" w:color="auto"/>
              <w:bottom w:val="nil"/>
              <w:right w:val="single" w:sz="8" w:space="0" w:color="auto"/>
            </w:tcBorders>
          </w:tcPr>
          <w:p w14:paraId="7FE56488"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14:paraId="1E4EA93F" w14:textId="77777777" w:rsidR="005006E3" w:rsidRPr="00BE4A77" w:rsidRDefault="005006E3" w:rsidP="00CA4BA1">
            <w:pPr>
              <w:pStyle w:val="Odlomakpopisa"/>
              <w:numPr>
                <w:ilvl w:val="0"/>
                <w:numId w:val="4"/>
              </w:numPr>
              <w:rPr>
                <w:rFonts w:ascii="Times New Roman" w:hAnsi="Times New Roman" w:cs="Times New Roman"/>
                <w:sz w:val="24"/>
                <w:szCs w:val="24"/>
              </w:rPr>
            </w:pPr>
            <w:r w:rsidRPr="00BE4A77">
              <w:rPr>
                <w:rFonts w:ascii="Times New Roman" w:hAnsi="Times New Roman" w:cs="Times New Roman"/>
                <w:sz w:val="24"/>
                <w:szCs w:val="24"/>
              </w:rPr>
              <w:t>Zbirka posuđa</w:t>
            </w:r>
          </w:p>
        </w:tc>
        <w:tc>
          <w:tcPr>
            <w:tcW w:w="719" w:type="dxa"/>
            <w:tcBorders>
              <w:top w:val="single" w:sz="8" w:space="0" w:color="auto"/>
              <w:left w:val="single" w:sz="8" w:space="0" w:color="auto"/>
              <w:bottom w:val="single" w:sz="8" w:space="0" w:color="auto"/>
              <w:right w:val="single" w:sz="8" w:space="0" w:color="auto"/>
            </w:tcBorders>
          </w:tcPr>
          <w:p w14:paraId="4ABFA8D5"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tcPr>
          <w:p w14:paraId="35BCD024"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tcPr>
          <w:p w14:paraId="2789C9F9"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8" w:space="0" w:color="auto"/>
              <w:left w:val="single" w:sz="8" w:space="0" w:color="auto"/>
              <w:bottom w:val="single" w:sz="8" w:space="0" w:color="auto"/>
              <w:right w:val="single" w:sz="18" w:space="0" w:color="auto"/>
            </w:tcBorders>
          </w:tcPr>
          <w:p w14:paraId="6C162793"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0394ED25" w14:textId="77777777" w:rsidTr="00F256D7">
        <w:tc>
          <w:tcPr>
            <w:tcW w:w="2199" w:type="dxa"/>
            <w:tcBorders>
              <w:top w:val="nil"/>
              <w:left w:val="single" w:sz="18" w:space="0" w:color="auto"/>
              <w:bottom w:val="nil"/>
              <w:right w:val="single" w:sz="8" w:space="0" w:color="auto"/>
            </w:tcBorders>
          </w:tcPr>
          <w:p w14:paraId="7B8A30E1"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14:paraId="7F822311" w14:textId="77777777" w:rsidR="005006E3" w:rsidRPr="00BE4A77" w:rsidRDefault="005006E3" w:rsidP="00CA4BA1">
            <w:pPr>
              <w:pStyle w:val="Odlomakpopisa"/>
              <w:numPr>
                <w:ilvl w:val="0"/>
                <w:numId w:val="4"/>
              </w:numPr>
              <w:rPr>
                <w:rFonts w:ascii="Times New Roman" w:hAnsi="Times New Roman" w:cs="Times New Roman"/>
                <w:sz w:val="24"/>
                <w:szCs w:val="24"/>
              </w:rPr>
            </w:pPr>
            <w:r w:rsidRPr="00BE4A77">
              <w:rPr>
                <w:rFonts w:ascii="Times New Roman" w:hAnsi="Times New Roman" w:cs="Times New Roman"/>
                <w:sz w:val="24"/>
                <w:szCs w:val="24"/>
              </w:rPr>
              <w:t xml:space="preserve">Zbirka </w:t>
            </w:r>
            <w:proofErr w:type="spellStart"/>
            <w:r w:rsidRPr="00BE4A77">
              <w:rPr>
                <w:rFonts w:ascii="Times New Roman" w:hAnsi="Times New Roman" w:cs="Times New Roman"/>
                <w:sz w:val="24"/>
                <w:szCs w:val="24"/>
              </w:rPr>
              <w:t>varia</w:t>
            </w:r>
            <w:proofErr w:type="spellEnd"/>
          </w:p>
        </w:tc>
        <w:tc>
          <w:tcPr>
            <w:tcW w:w="719" w:type="dxa"/>
            <w:tcBorders>
              <w:top w:val="single" w:sz="8" w:space="0" w:color="auto"/>
              <w:left w:val="single" w:sz="8" w:space="0" w:color="auto"/>
              <w:bottom w:val="single" w:sz="8" w:space="0" w:color="auto"/>
              <w:right w:val="single" w:sz="8" w:space="0" w:color="auto"/>
            </w:tcBorders>
          </w:tcPr>
          <w:p w14:paraId="3E8842C7" w14:textId="47F5C8E5" w:rsidR="005006E3" w:rsidRPr="00BE4A77" w:rsidRDefault="00BE4A77" w:rsidP="00F256D7">
            <w:pPr>
              <w:spacing w:after="0" w:line="240" w:lineRule="auto"/>
              <w:jc w:val="both"/>
              <w:rPr>
                <w:rFonts w:ascii="Times New Roman" w:hAnsi="Times New Roman" w:cs="Times New Roman"/>
                <w:sz w:val="24"/>
                <w:szCs w:val="24"/>
              </w:rPr>
            </w:pPr>
            <w:r w:rsidRPr="00BE4A77">
              <w:rPr>
                <w:rFonts w:ascii="Times New Roman" w:hAnsi="Times New Roman" w:cs="Times New Roman"/>
                <w:sz w:val="24"/>
                <w:szCs w:val="24"/>
              </w:rPr>
              <w:t>16</w:t>
            </w:r>
          </w:p>
        </w:tc>
        <w:tc>
          <w:tcPr>
            <w:tcW w:w="709" w:type="dxa"/>
            <w:tcBorders>
              <w:top w:val="single" w:sz="8" w:space="0" w:color="auto"/>
              <w:left w:val="single" w:sz="8" w:space="0" w:color="auto"/>
              <w:bottom w:val="single" w:sz="8" w:space="0" w:color="auto"/>
              <w:right w:val="single" w:sz="8" w:space="0" w:color="auto"/>
            </w:tcBorders>
          </w:tcPr>
          <w:p w14:paraId="0C76B306"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8" w:space="0" w:color="auto"/>
              <w:right w:val="single" w:sz="8" w:space="0" w:color="auto"/>
            </w:tcBorders>
          </w:tcPr>
          <w:p w14:paraId="40BEA1C8"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8" w:space="0" w:color="auto"/>
              <w:left w:val="single" w:sz="8" w:space="0" w:color="auto"/>
              <w:bottom w:val="single" w:sz="8" w:space="0" w:color="auto"/>
              <w:right w:val="single" w:sz="18" w:space="0" w:color="auto"/>
            </w:tcBorders>
          </w:tcPr>
          <w:p w14:paraId="6C513CC3"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61B261B5" w14:textId="77777777" w:rsidTr="00F256D7">
        <w:tc>
          <w:tcPr>
            <w:tcW w:w="2199" w:type="dxa"/>
            <w:tcBorders>
              <w:top w:val="nil"/>
              <w:left w:val="single" w:sz="18" w:space="0" w:color="auto"/>
              <w:bottom w:val="single" w:sz="18" w:space="0" w:color="auto"/>
              <w:right w:val="single" w:sz="8" w:space="0" w:color="auto"/>
            </w:tcBorders>
          </w:tcPr>
          <w:p w14:paraId="035A51ED"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4536" w:type="dxa"/>
            <w:tcBorders>
              <w:top w:val="single" w:sz="8" w:space="0" w:color="auto"/>
              <w:left w:val="single" w:sz="8" w:space="0" w:color="auto"/>
              <w:bottom w:val="single" w:sz="18" w:space="0" w:color="auto"/>
              <w:right w:val="single" w:sz="8" w:space="0" w:color="auto"/>
            </w:tcBorders>
          </w:tcPr>
          <w:p w14:paraId="3B05AE64" w14:textId="77777777" w:rsidR="005006E3" w:rsidRPr="00BE4A77" w:rsidRDefault="005006E3" w:rsidP="00CA4BA1">
            <w:pPr>
              <w:pStyle w:val="Odlomakpopisa"/>
              <w:numPr>
                <w:ilvl w:val="0"/>
                <w:numId w:val="4"/>
              </w:numPr>
              <w:rPr>
                <w:rFonts w:ascii="Times New Roman" w:hAnsi="Times New Roman" w:cs="Times New Roman"/>
                <w:sz w:val="24"/>
                <w:szCs w:val="24"/>
              </w:rPr>
            </w:pPr>
            <w:r w:rsidRPr="00BE4A77">
              <w:rPr>
                <w:rFonts w:ascii="Times New Roman" w:hAnsi="Times New Roman" w:cs="Times New Roman"/>
                <w:sz w:val="24"/>
                <w:szCs w:val="24"/>
              </w:rPr>
              <w:t>Zbirka fotografija</w:t>
            </w:r>
          </w:p>
        </w:tc>
        <w:tc>
          <w:tcPr>
            <w:tcW w:w="719" w:type="dxa"/>
            <w:tcBorders>
              <w:top w:val="single" w:sz="8" w:space="0" w:color="auto"/>
              <w:left w:val="single" w:sz="8" w:space="0" w:color="auto"/>
              <w:bottom w:val="single" w:sz="18" w:space="0" w:color="auto"/>
              <w:right w:val="single" w:sz="8" w:space="0" w:color="auto"/>
            </w:tcBorders>
          </w:tcPr>
          <w:p w14:paraId="63FFFC21" w14:textId="70D0D0C7" w:rsidR="005006E3" w:rsidRPr="00BE4A77" w:rsidRDefault="00D20AFD" w:rsidP="00F256D7">
            <w:pPr>
              <w:spacing w:after="0" w:line="240" w:lineRule="auto"/>
              <w:jc w:val="both"/>
              <w:rPr>
                <w:rFonts w:ascii="Times New Roman" w:hAnsi="Times New Roman" w:cs="Times New Roman"/>
                <w:sz w:val="24"/>
                <w:szCs w:val="24"/>
              </w:rPr>
            </w:pPr>
            <w:r w:rsidRPr="00BE4A77">
              <w:rPr>
                <w:rFonts w:ascii="Times New Roman" w:hAnsi="Times New Roman" w:cs="Times New Roman"/>
                <w:sz w:val="24"/>
                <w:szCs w:val="24"/>
              </w:rPr>
              <w:t>1105</w:t>
            </w:r>
          </w:p>
        </w:tc>
        <w:tc>
          <w:tcPr>
            <w:tcW w:w="709" w:type="dxa"/>
            <w:tcBorders>
              <w:top w:val="single" w:sz="8" w:space="0" w:color="auto"/>
              <w:left w:val="single" w:sz="8" w:space="0" w:color="auto"/>
              <w:bottom w:val="single" w:sz="18" w:space="0" w:color="auto"/>
              <w:right w:val="single" w:sz="8" w:space="0" w:color="auto"/>
            </w:tcBorders>
          </w:tcPr>
          <w:p w14:paraId="6E787AF7"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18" w:space="0" w:color="auto"/>
              <w:right w:val="single" w:sz="8" w:space="0" w:color="auto"/>
            </w:tcBorders>
          </w:tcPr>
          <w:p w14:paraId="1F125509"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8" w:space="0" w:color="auto"/>
              <w:left w:val="single" w:sz="8" w:space="0" w:color="auto"/>
              <w:bottom w:val="single" w:sz="18" w:space="0" w:color="auto"/>
              <w:right w:val="single" w:sz="18" w:space="0" w:color="auto"/>
            </w:tcBorders>
          </w:tcPr>
          <w:p w14:paraId="1D550520"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A03814" w14:paraId="02AC8279" w14:textId="77777777" w:rsidTr="00F256D7">
        <w:tc>
          <w:tcPr>
            <w:tcW w:w="2199" w:type="dxa"/>
            <w:tcBorders>
              <w:top w:val="nil"/>
              <w:left w:val="single" w:sz="18" w:space="0" w:color="auto"/>
              <w:bottom w:val="single" w:sz="18" w:space="0" w:color="auto"/>
              <w:right w:val="single" w:sz="8" w:space="0" w:color="auto"/>
            </w:tcBorders>
          </w:tcPr>
          <w:p w14:paraId="135B48BB" w14:textId="68330ED4" w:rsidR="005006E3" w:rsidRPr="00BE4A77" w:rsidRDefault="0092259B" w:rsidP="00F256D7">
            <w:pPr>
              <w:spacing w:after="0" w:line="240" w:lineRule="auto"/>
              <w:jc w:val="both"/>
              <w:rPr>
                <w:rFonts w:ascii="Times New Roman" w:hAnsi="Times New Roman" w:cs="Times New Roman"/>
                <w:sz w:val="24"/>
                <w:szCs w:val="24"/>
              </w:rPr>
            </w:pPr>
            <w:r w:rsidRPr="00BE4A77">
              <w:rPr>
                <w:rFonts w:ascii="Times New Roman" w:hAnsi="Times New Roman" w:cs="Times New Roman"/>
                <w:sz w:val="24"/>
                <w:szCs w:val="24"/>
              </w:rPr>
              <w:t>Ćurić, Jelena</w:t>
            </w:r>
          </w:p>
        </w:tc>
        <w:tc>
          <w:tcPr>
            <w:tcW w:w="4536" w:type="dxa"/>
            <w:tcBorders>
              <w:top w:val="single" w:sz="8" w:space="0" w:color="auto"/>
              <w:left w:val="single" w:sz="8" w:space="0" w:color="auto"/>
              <w:bottom w:val="single" w:sz="18" w:space="0" w:color="auto"/>
              <w:right w:val="single" w:sz="8" w:space="0" w:color="auto"/>
            </w:tcBorders>
          </w:tcPr>
          <w:p w14:paraId="3001D798" w14:textId="7B681E75" w:rsidR="005006E3" w:rsidRPr="00BE4A77" w:rsidRDefault="005006E3" w:rsidP="00BE4A77">
            <w:pPr>
              <w:pStyle w:val="Odlomakpopisa"/>
              <w:rPr>
                <w:rFonts w:ascii="Times New Roman" w:hAnsi="Times New Roman" w:cs="Times New Roman"/>
                <w:sz w:val="24"/>
                <w:szCs w:val="24"/>
              </w:rPr>
            </w:pPr>
          </w:p>
        </w:tc>
        <w:tc>
          <w:tcPr>
            <w:tcW w:w="719" w:type="dxa"/>
            <w:tcBorders>
              <w:top w:val="single" w:sz="8" w:space="0" w:color="auto"/>
              <w:left w:val="single" w:sz="8" w:space="0" w:color="auto"/>
              <w:bottom w:val="single" w:sz="18" w:space="0" w:color="auto"/>
              <w:right w:val="single" w:sz="8" w:space="0" w:color="auto"/>
            </w:tcBorders>
          </w:tcPr>
          <w:p w14:paraId="51B8BBC2"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18" w:space="0" w:color="auto"/>
              <w:right w:val="single" w:sz="8" w:space="0" w:color="auto"/>
            </w:tcBorders>
          </w:tcPr>
          <w:p w14:paraId="3707DDA4"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18" w:space="0" w:color="auto"/>
              <w:right w:val="single" w:sz="8" w:space="0" w:color="auto"/>
            </w:tcBorders>
          </w:tcPr>
          <w:p w14:paraId="43CEA017" w14:textId="7313075C"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8" w:space="0" w:color="auto"/>
              <w:left w:val="single" w:sz="8" w:space="0" w:color="auto"/>
              <w:bottom w:val="single" w:sz="18" w:space="0" w:color="auto"/>
              <w:right w:val="single" w:sz="18" w:space="0" w:color="auto"/>
            </w:tcBorders>
          </w:tcPr>
          <w:p w14:paraId="68E05F14" w14:textId="77777777" w:rsidR="005006E3" w:rsidRPr="00BE4A77" w:rsidRDefault="005006E3" w:rsidP="00F256D7">
            <w:pPr>
              <w:spacing w:after="0" w:line="240" w:lineRule="auto"/>
              <w:jc w:val="both"/>
              <w:rPr>
                <w:rFonts w:ascii="Times New Roman" w:hAnsi="Times New Roman" w:cs="Times New Roman"/>
                <w:sz w:val="24"/>
                <w:szCs w:val="24"/>
              </w:rPr>
            </w:pPr>
          </w:p>
        </w:tc>
      </w:tr>
      <w:tr w:rsidR="00BE4A77" w:rsidRPr="00A03814" w14:paraId="5703FD61" w14:textId="77777777" w:rsidTr="00F256D7">
        <w:tc>
          <w:tcPr>
            <w:tcW w:w="2199" w:type="dxa"/>
            <w:tcBorders>
              <w:top w:val="nil"/>
              <w:left w:val="single" w:sz="18" w:space="0" w:color="auto"/>
              <w:bottom w:val="single" w:sz="18" w:space="0" w:color="auto"/>
              <w:right w:val="single" w:sz="8" w:space="0" w:color="auto"/>
            </w:tcBorders>
          </w:tcPr>
          <w:p w14:paraId="0DBBBA5D" w14:textId="77777777" w:rsidR="00BE4A77" w:rsidRPr="00BE4A77" w:rsidRDefault="00BE4A77" w:rsidP="00F256D7">
            <w:pPr>
              <w:spacing w:after="0" w:line="240" w:lineRule="auto"/>
              <w:jc w:val="both"/>
              <w:rPr>
                <w:rFonts w:ascii="Times New Roman" w:hAnsi="Times New Roman" w:cs="Times New Roman"/>
                <w:sz w:val="24"/>
                <w:szCs w:val="24"/>
              </w:rPr>
            </w:pPr>
          </w:p>
        </w:tc>
        <w:tc>
          <w:tcPr>
            <w:tcW w:w="4536" w:type="dxa"/>
            <w:tcBorders>
              <w:top w:val="single" w:sz="8" w:space="0" w:color="auto"/>
              <w:left w:val="single" w:sz="8" w:space="0" w:color="auto"/>
              <w:bottom w:val="single" w:sz="18" w:space="0" w:color="auto"/>
              <w:right w:val="single" w:sz="8" w:space="0" w:color="auto"/>
            </w:tcBorders>
          </w:tcPr>
          <w:p w14:paraId="75E94298" w14:textId="3E16D9D3" w:rsidR="00BE4A77" w:rsidRPr="00BE4A77" w:rsidRDefault="00BE4A77" w:rsidP="00CA4BA1">
            <w:pPr>
              <w:pStyle w:val="Odlomakpopisa"/>
              <w:numPr>
                <w:ilvl w:val="0"/>
                <w:numId w:val="16"/>
              </w:numPr>
              <w:rPr>
                <w:rFonts w:ascii="Times New Roman" w:hAnsi="Times New Roman" w:cs="Times New Roman"/>
                <w:sz w:val="24"/>
                <w:szCs w:val="24"/>
              </w:rPr>
            </w:pPr>
            <w:r w:rsidRPr="00BE4A77">
              <w:rPr>
                <w:rFonts w:ascii="Times New Roman" w:hAnsi="Times New Roman" w:cs="Times New Roman"/>
                <w:sz w:val="24"/>
                <w:szCs w:val="24"/>
              </w:rPr>
              <w:t>Zbirka slika i grafika</w:t>
            </w:r>
          </w:p>
        </w:tc>
        <w:tc>
          <w:tcPr>
            <w:tcW w:w="719" w:type="dxa"/>
            <w:tcBorders>
              <w:top w:val="single" w:sz="8" w:space="0" w:color="auto"/>
              <w:left w:val="single" w:sz="8" w:space="0" w:color="auto"/>
              <w:bottom w:val="single" w:sz="18" w:space="0" w:color="auto"/>
              <w:right w:val="single" w:sz="8" w:space="0" w:color="auto"/>
            </w:tcBorders>
          </w:tcPr>
          <w:p w14:paraId="10ACC5FF" w14:textId="77777777" w:rsidR="00BE4A77" w:rsidRPr="00BE4A77" w:rsidRDefault="00BE4A77"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18" w:space="0" w:color="auto"/>
              <w:right w:val="single" w:sz="8" w:space="0" w:color="auto"/>
            </w:tcBorders>
          </w:tcPr>
          <w:p w14:paraId="4F347604" w14:textId="77777777" w:rsidR="00BE4A77" w:rsidRPr="00BE4A77" w:rsidRDefault="00BE4A77" w:rsidP="00F256D7">
            <w:pPr>
              <w:spacing w:after="0" w:line="240" w:lineRule="auto"/>
              <w:jc w:val="both"/>
              <w:rPr>
                <w:rFonts w:ascii="Times New Roman" w:hAnsi="Times New Roman" w:cs="Times New Roman"/>
                <w:sz w:val="24"/>
                <w:szCs w:val="24"/>
              </w:rPr>
            </w:pPr>
          </w:p>
        </w:tc>
        <w:tc>
          <w:tcPr>
            <w:tcW w:w="709" w:type="dxa"/>
            <w:tcBorders>
              <w:top w:val="single" w:sz="8" w:space="0" w:color="auto"/>
              <w:left w:val="single" w:sz="8" w:space="0" w:color="auto"/>
              <w:bottom w:val="single" w:sz="18" w:space="0" w:color="auto"/>
              <w:right w:val="single" w:sz="8" w:space="0" w:color="auto"/>
            </w:tcBorders>
          </w:tcPr>
          <w:p w14:paraId="2AA06201" w14:textId="06822A6F" w:rsidR="00BE4A77" w:rsidRPr="00BE4A77" w:rsidRDefault="00BE4A77" w:rsidP="00F256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08" w:type="dxa"/>
            <w:gridSpan w:val="2"/>
            <w:tcBorders>
              <w:top w:val="single" w:sz="8" w:space="0" w:color="auto"/>
              <w:left w:val="single" w:sz="8" w:space="0" w:color="auto"/>
              <w:bottom w:val="single" w:sz="18" w:space="0" w:color="auto"/>
              <w:right w:val="single" w:sz="18" w:space="0" w:color="auto"/>
            </w:tcBorders>
          </w:tcPr>
          <w:p w14:paraId="65DC7F14" w14:textId="77777777" w:rsidR="00BE4A77" w:rsidRPr="00BE4A77" w:rsidRDefault="00BE4A77" w:rsidP="00F256D7">
            <w:pPr>
              <w:spacing w:after="0" w:line="240" w:lineRule="auto"/>
              <w:jc w:val="both"/>
              <w:rPr>
                <w:rFonts w:ascii="Times New Roman" w:hAnsi="Times New Roman" w:cs="Times New Roman"/>
                <w:sz w:val="24"/>
                <w:szCs w:val="24"/>
              </w:rPr>
            </w:pPr>
          </w:p>
        </w:tc>
      </w:tr>
      <w:tr w:rsidR="005006E3" w:rsidRPr="00B07E26" w14:paraId="23D86BF0" w14:textId="77777777" w:rsidTr="00F256D7">
        <w:tc>
          <w:tcPr>
            <w:tcW w:w="2199" w:type="dxa"/>
            <w:tcBorders>
              <w:top w:val="single" w:sz="18" w:space="0" w:color="auto"/>
              <w:left w:val="single" w:sz="18" w:space="0" w:color="auto"/>
              <w:bottom w:val="single" w:sz="4" w:space="0" w:color="auto"/>
              <w:right w:val="single" w:sz="4" w:space="0" w:color="auto"/>
            </w:tcBorders>
          </w:tcPr>
          <w:p w14:paraId="679C0568" w14:textId="77777777" w:rsidR="005006E3" w:rsidRPr="00BE4A77" w:rsidRDefault="005006E3" w:rsidP="00F256D7">
            <w:pPr>
              <w:spacing w:after="0" w:line="240" w:lineRule="auto"/>
              <w:jc w:val="both"/>
              <w:rPr>
                <w:rFonts w:ascii="Times New Roman" w:hAnsi="Times New Roman" w:cs="Times New Roman"/>
                <w:sz w:val="24"/>
                <w:szCs w:val="24"/>
              </w:rPr>
            </w:pPr>
            <w:r w:rsidRPr="00BE4A77">
              <w:rPr>
                <w:rFonts w:ascii="Times New Roman" w:hAnsi="Times New Roman" w:cs="Times New Roman"/>
                <w:sz w:val="24"/>
                <w:szCs w:val="24"/>
              </w:rPr>
              <w:t>Ostalo</w:t>
            </w:r>
          </w:p>
        </w:tc>
        <w:tc>
          <w:tcPr>
            <w:tcW w:w="4536" w:type="dxa"/>
            <w:tcBorders>
              <w:top w:val="single" w:sz="18" w:space="0" w:color="auto"/>
              <w:left w:val="single" w:sz="4" w:space="0" w:color="auto"/>
              <w:bottom w:val="single" w:sz="4" w:space="0" w:color="auto"/>
              <w:right w:val="single" w:sz="18" w:space="0" w:color="auto"/>
            </w:tcBorders>
          </w:tcPr>
          <w:p w14:paraId="6788657C" w14:textId="3D492FF7" w:rsidR="005006E3" w:rsidRPr="00BE4A77" w:rsidRDefault="005006E3" w:rsidP="00F256D7">
            <w:pPr>
              <w:pStyle w:val="Odlomakpopisa"/>
              <w:ind w:hanging="360"/>
              <w:rPr>
                <w:rFonts w:ascii="Times New Roman" w:hAnsi="Times New Roman" w:cs="Times New Roman"/>
                <w:sz w:val="24"/>
                <w:szCs w:val="24"/>
              </w:rPr>
            </w:pPr>
          </w:p>
        </w:tc>
        <w:tc>
          <w:tcPr>
            <w:tcW w:w="719" w:type="dxa"/>
            <w:tcBorders>
              <w:top w:val="single" w:sz="18" w:space="0" w:color="auto"/>
              <w:left w:val="single" w:sz="18" w:space="0" w:color="auto"/>
              <w:bottom w:val="single" w:sz="4" w:space="0" w:color="auto"/>
              <w:right w:val="single" w:sz="18" w:space="0" w:color="auto"/>
            </w:tcBorders>
          </w:tcPr>
          <w:p w14:paraId="76AA25CD"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18" w:space="0" w:color="auto"/>
              <w:left w:val="single" w:sz="4" w:space="0" w:color="auto"/>
              <w:bottom w:val="single" w:sz="4" w:space="0" w:color="auto"/>
              <w:right w:val="single" w:sz="18" w:space="0" w:color="auto"/>
            </w:tcBorders>
          </w:tcPr>
          <w:p w14:paraId="78792EEB"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18" w:space="0" w:color="auto"/>
              <w:left w:val="single" w:sz="4" w:space="0" w:color="auto"/>
              <w:bottom w:val="single" w:sz="4" w:space="0" w:color="auto"/>
              <w:right w:val="single" w:sz="18" w:space="0" w:color="auto"/>
            </w:tcBorders>
          </w:tcPr>
          <w:p w14:paraId="5C09DA8A"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18" w:space="0" w:color="auto"/>
              <w:left w:val="single" w:sz="4" w:space="0" w:color="auto"/>
              <w:bottom w:val="single" w:sz="4" w:space="0" w:color="auto"/>
              <w:right w:val="single" w:sz="18" w:space="0" w:color="auto"/>
            </w:tcBorders>
          </w:tcPr>
          <w:p w14:paraId="0111D301" w14:textId="77777777" w:rsidR="005006E3" w:rsidRPr="00BE4A77" w:rsidRDefault="005006E3" w:rsidP="00F256D7">
            <w:pPr>
              <w:spacing w:after="0" w:line="240" w:lineRule="auto"/>
              <w:jc w:val="both"/>
              <w:rPr>
                <w:rFonts w:ascii="Times New Roman" w:hAnsi="Times New Roman" w:cs="Times New Roman"/>
                <w:sz w:val="24"/>
                <w:szCs w:val="24"/>
              </w:rPr>
            </w:pPr>
          </w:p>
        </w:tc>
      </w:tr>
      <w:tr w:rsidR="005006E3" w:rsidRPr="00B07E26" w14:paraId="0CE054F4" w14:textId="77777777" w:rsidTr="00F256D7">
        <w:tc>
          <w:tcPr>
            <w:tcW w:w="2199" w:type="dxa"/>
            <w:tcBorders>
              <w:top w:val="single" w:sz="18" w:space="0" w:color="auto"/>
              <w:left w:val="single" w:sz="18" w:space="0" w:color="auto"/>
              <w:bottom w:val="single" w:sz="4" w:space="0" w:color="auto"/>
              <w:right w:val="single" w:sz="4" w:space="0" w:color="auto"/>
            </w:tcBorders>
          </w:tcPr>
          <w:p w14:paraId="40B18DDC" w14:textId="63F6845E" w:rsidR="005006E3" w:rsidRPr="00BE4A77" w:rsidRDefault="00D10513" w:rsidP="00F256D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Meštrić</w:t>
            </w:r>
            <w:proofErr w:type="spellEnd"/>
            <w:r>
              <w:rPr>
                <w:rFonts w:ascii="Times New Roman" w:hAnsi="Times New Roman" w:cs="Times New Roman"/>
                <w:sz w:val="24"/>
                <w:szCs w:val="24"/>
              </w:rPr>
              <w:t>, Valentina</w:t>
            </w:r>
          </w:p>
        </w:tc>
        <w:tc>
          <w:tcPr>
            <w:tcW w:w="4536" w:type="dxa"/>
            <w:tcBorders>
              <w:top w:val="single" w:sz="18" w:space="0" w:color="auto"/>
              <w:left w:val="single" w:sz="4" w:space="0" w:color="auto"/>
              <w:bottom w:val="single" w:sz="4" w:space="0" w:color="auto"/>
              <w:right w:val="single" w:sz="18" w:space="0" w:color="auto"/>
            </w:tcBorders>
          </w:tcPr>
          <w:p w14:paraId="769C14B0" w14:textId="20513B93" w:rsidR="005006E3" w:rsidRPr="00BE4A77" w:rsidRDefault="00BE4A77" w:rsidP="00F256D7">
            <w:pPr>
              <w:pStyle w:val="Odlomakpopisa"/>
              <w:ind w:hanging="360"/>
              <w:rPr>
                <w:rFonts w:ascii="Times New Roman" w:hAnsi="Times New Roman" w:cs="Times New Roman"/>
                <w:sz w:val="24"/>
                <w:szCs w:val="24"/>
              </w:rPr>
            </w:pPr>
            <w:r>
              <w:rPr>
                <w:rFonts w:ascii="Times New Roman" w:hAnsi="Times New Roman" w:cs="Times New Roman"/>
                <w:sz w:val="24"/>
                <w:szCs w:val="24"/>
              </w:rPr>
              <w:t xml:space="preserve">Gostujuća izložba </w:t>
            </w:r>
            <w:r w:rsidR="005006E3" w:rsidRPr="00BE4A77">
              <w:rPr>
                <w:rFonts w:ascii="Times New Roman" w:hAnsi="Times New Roman" w:cs="Times New Roman"/>
                <w:sz w:val="24"/>
                <w:szCs w:val="24"/>
              </w:rPr>
              <w:t>Žene nose svijet</w:t>
            </w:r>
          </w:p>
        </w:tc>
        <w:tc>
          <w:tcPr>
            <w:tcW w:w="719" w:type="dxa"/>
            <w:tcBorders>
              <w:top w:val="single" w:sz="18" w:space="0" w:color="auto"/>
              <w:left w:val="single" w:sz="18" w:space="0" w:color="auto"/>
              <w:bottom w:val="single" w:sz="4" w:space="0" w:color="auto"/>
              <w:right w:val="single" w:sz="18" w:space="0" w:color="auto"/>
            </w:tcBorders>
          </w:tcPr>
          <w:p w14:paraId="5CD28B56" w14:textId="1D313281" w:rsidR="005006E3" w:rsidRPr="00BE4A77" w:rsidRDefault="0092259B" w:rsidP="00F256D7">
            <w:pPr>
              <w:spacing w:after="0" w:line="240" w:lineRule="auto"/>
              <w:jc w:val="both"/>
              <w:rPr>
                <w:rFonts w:ascii="Times New Roman" w:hAnsi="Times New Roman" w:cs="Times New Roman"/>
                <w:sz w:val="24"/>
                <w:szCs w:val="24"/>
              </w:rPr>
            </w:pPr>
            <w:r w:rsidRPr="00BE4A77">
              <w:rPr>
                <w:rFonts w:ascii="Times New Roman" w:hAnsi="Times New Roman" w:cs="Times New Roman"/>
                <w:sz w:val="24"/>
                <w:szCs w:val="24"/>
              </w:rPr>
              <w:t>40</w:t>
            </w:r>
          </w:p>
        </w:tc>
        <w:tc>
          <w:tcPr>
            <w:tcW w:w="709" w:type="dxa"/>
            <w:tcBorders>
              <w:top w:val="single" w:sz="18" w:space="0" w:color="auto"/>
              <w:left w:val="single" w:sz="4" w:space="0" w:color="auto"/>
              <w:bottom w:val="single" w:sz="4" w:space="0" w:color="auto"/>
              <w:right w:val="single" w:sz="18" w:space="0" w:color="auto"/>
            </w:tcBorders>
          </w:tcPr>
          <w:p w14:paraId="1438558F"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09" w:type="dxa"/>
            <w:tcBorders>
              <w:top w:val="single" w:sz="18" w:space="0" w:color="auto"/>
              <w:left w:val="single" w:sz="4" w:space="0" w:color="auto"/>
              <w:bottom w:val="single" w:sz="4" w:space="0" w:color="auto"/>
              <w:right w:val="single" w:sz="18" w:space="0" w:color="auto"/>
            </w:tcBorders>
          </w:tcPr>
          <w:p w14:paraId="50371754" w14:textId="583A40C0" w:rsidR="005006E3" w:rsidRPr="00BE4A77" w:rsidRDefault="005006E3" w:rsidP="00F256D7">
            <w:pPr>
              <w:spacing w:after="0" w:line="240" w:lineRule="auto"/>
              <w:jc w:val="both"/>
              <w:rPr>
                <w:rFonts w:ascii="Times New Roman" w:hAnsi="Times New Roman" w:cs="Times New Roman"/>
                <w:sz w:val="24"/>
                <w:szCs w:val="24"/>
              </w:rPr>
            </w:pPr>
          </w:p>
        </w:tc>
        <w:tc>
          <w:tcPr>
            <w:tcW w:w="708" w:type="dxa"/>
            <w:gridSpan w:val="2"/>
            <w:tcBorders>
              <w:top w:val="single" w:sz="18" w:space="0" w:color="auto"/>
              <w:left w:val="single" w:sz="4" w:space="0" w:color="auto"/>
              <w:bottom w:val="single" w:sz="4" w:space="0" w:color="auto"/>
              <w:right w:val="single" w:sz="18" w:space="0" w:color="auto"/>
            </w:tcBorders>
          </w:tcPr>
          <w:p w14:paraId="6C86DD2F" w14:textId="65A596D1" w:rsidR="005006E3" w:rsidRPr="00BE4A77" w:rsidRDefault="00B70DE4" w:rsidP="00F256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5006E3" w:rsidRPr="00B07E26" w14:paraId="7A186B50" w14:textId="77777777" w:rsidTr="00F256D7">
        <w:tc>
          <w:tcPr>
            <w:tcW w:w="2199" w:type="dxa"/>
            <w:tcBorders>
              <w:top w:val="single" w:sz="18" w:space="0" w:color="auto"/>
              <w:left w:val="single" w:sz="18" w:space="0" w:color="auto"/>
              <w:bottom w:val="single" w:sz="18" w:space="0" w:color="auto"/>
            </w:tcBorders>
          </w:tcPr>
          <w:p w14:paraId="0B9C3E25" w14:textId="77777777" w:rsidR="005006E3" w:rsidRPr="00BE4A77" w:rsidRDefault="005006E3" w:rsidP="00F256D7">
            <w:pPr>
              <w:spacing w:after="0" w:line="240" w:lineRule="auto"/>
              <w:jc w:val="both"/>
              <w:rPr>
                <w:rFonts w:ascii="Times New Roman" w:hAnsi="Times New Roman" w:cs="Times New Roman"/>
                <w:b/>
                <w:bCs/>
                <w:sz w:val="24"/>
                <w:szCs w:val="24"/>
              </w:rPr>
            </w:pPr>
            <w:bookmarkStart w:id="19" w:name="_Hlk122595587"/>
            <w:r w:rsidRPr="00BE4A77">
              <w:rPr>
                <w:rFonts w:ascii="Times New Roman" w:hAnsi="Times New Roman" w:cs="Times New Roman"/>
                <w:b/>
                <w:bCs/>
                <w:sz w:val="24"/>
                <w:szCs w:val="24"/>
              </w:rPr>
              <w:t>UKUPNO</w:t>
            </w:r>
          </w:p>
        </w:tc>
        <w:tc>
          <w:tcPr>
            <w:tcW w:w="4536" w:type="dxa"/>
            <w:tcBorders>
              <w:top w:val="single" w:sz="18" w:space="0" w:color="auto"/>
              <w:bottom w:val="single" w:sz="18" w:space="0" w:color="auto"/>
              <w:right w:val="single" w:sz="18" w:space="0" w:color="auto"/>
            </w:tcBorders>
          </w:tcPr>
          <w:p w14:paraId="0408B9E8"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19" w:type="dxa"/>
            <w:tcBorders>
              <w:top w:val="single" w:sz="18" w:space="0" w:color="auto"/>
              <w:left w:val="single" w:sz="18" w:space="0" w:color="auto"/>
              <w:bottom w:val="single" w:sz="18" w:space="0" w:color="auto"/>
              <w:right w:val="single" w:sz="18" w:space="0" w:color="auto"/>
            </w:tcBorders>
          </w:tcPr>
          <w:p w14:paraId="5DD0B00D" w14:textId="16623C04" w:rsidR="005006E3" w:rsidRPr="00BE4A77" w:rsidRDefault="00BE4A77" w:rsidP="00F256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1636</w:t>
            </w:r>
          </w:p>
        </w:tc>
        <w:tc>
          <w:tcPr>
            <w:tcW w:w="709" w:type="dxa"/>
            <w:tcBorders>
              <w:top w:val="single" w:sz="18" w:space="0" w:color="auto"/>
              <w:bottom w:val="single" w:sz="18" w:space="0" w:color="auto"/>
              <w:right w:val="single" w:sz="18" w:space="0" w:color="auto"/>
            </w:tcBorders>
          </w:tcPr>
          <w:p w14:paraId="29FEDA76" w14:textId="77777777" w:rsidR="005006E3" w:rsidRPr="00BE4A77" w:rsidRDefault="005006E3" w:rsidP="00F256D7">
            <w:pPr>
              <w:spacing w:after="0" w:line="240" w:lineRule="auto"/>
              <w:jc w:val="both"/>
              <w:rPr>
                <w:rFonts w:ascii="Times New Roman" w:hAnsi="Times New Roman" w:cs="Times New Roman"/>
                <w:sz w:val="24"/>
                <w:szCs w:val="24"/>
              </w:rPr>
            </w:pPr>
          </w:p>
        </w:tc>
        <w:tc>
          <w:tcPr>
            <w:tcW w:w="737" w:type="dxa"/>
            <w:gridSpan w:val="2"/>
            <w:tcBorders>
              <w:top w:val="single" w:sz="18" w:space="0" w:color="auto"/>
              <w:bottom w:val="single" w:sz="18" w:space="0" w:color="auto"/>
              <w:right w:val="single" w:sz="18" w:space="0" w:color="auto"/>
            </w:tcBorders>
          </w:tcPr>
          <w:p w14:paraId="310F9E62" w14:textId="0B42CD51" w:rsidR="005006E3" w:rsidRPr="00BE4A77" w:rsidRDefault="00553BC8" w:rsidP="00F256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680" w:type="dxa"/>
            <w:tcBorders>
              <w:top w:val="single" w:sz="18" w:space="0" w:color="auto"/>
              <w:bottom w:val="single" w:sz="18" w:space="0" w:color="auto"/>
              <w:right w:val="single" w:sz="18" w:space="0" w:color="auto"/>
            </w:tcBorders>
          </w:tcPr>
          <w:p w14:paraId="3F3BF450" w14:textId="77777777" w:rsidR="005006E3" w:rsidRPr="00BE4A77" w:rsidRDefault="005006E3" w:rsidP="00F256D7">
            <w:pPr>
              <w:spacing w:after="0" w:line="240" w:lineRule="auto"/>
              <w:jc w:val="both"/>
              <w:rPr>
                <w:rFonts w:ascii="Times New Roman" w:hAnsi="Times New Roman" w:cs="Times New Roman"/>
                <w:sz w:val="24"/>
                <w:szCs w:val="24"/>
              </w:rPr>
            </w:pPr>
          </w:p>
        </w:tc>
      </w:tr>
      <w:bookmarkEnd w:id="19"/>
    </w:tbl>
    <w:p w14:paraId="70F8ACB1" w14:textId="245933E0" w:rsidR="005006E3" w:rsidRDefault="005006E3" w:rsidP="00FC11A4">
      <w:pPr>
        <w:spacing w:after="0" w:line="240" w:lineRule="auto"/>
        <w:jc w:val="both"/>
        <w:rPr>
          <w:rFonts w:ascii="Times New Roman" w:hAnsi="Times New Roman" w:cs="Times New Roman"/>
          <w:sz w:val="24"/>
          <w:szCs w:val="24"/>
        </w:rPr>
      </w:pPr>
    </w:p>
    <w:p w14:paraId="1F078241" w14:textId="6A6C6F71" w:rsidR="005E2915" w:rsidRPr="00565F1E" w:rsidRDefault="0029642A" w:rsidP="00FC11A4">
      <w:pPr>
        <w:spacing w:after="0" w:line="240" w:lineRule="auto"/>
        <w:jc w:val="both"/>
        <w:rPr>
          <w:rFonts w:ascii="Times New Roman" w:hAnsi="Times New Roman" w:cs="Times New Roman"/>
          <w:color w:val="FF0000"/>
          <w:sz w:val="24"/>
          <w:szCs w:val="24"/>
        </w:rPr>
      </w:pPr>
      <w:r w:rsidRPr="00565F1E">
        <w:rPr>
          <w:rFonts w:ascii="Times New Roman" w:hAnsi="Times New Roman" w:cs="Times New Roman"/>
          <w:bCs/>
          <w:sz w:val="24"/>
          <w:szCs w:val="24"/>
        </w:rPr>
        <w:t>* 1 – Preventivna zaštita, 2 – Konzervacija, 3 – Restauracija, 4 – Ostalo</w:t>
      </w:r>
    </w:p>
    <w:p w14:paraId="307E9F88" w14:textId="3377AA85" w:rsidR="005006E3" w:rsidRPr="00565F1E" w:rsidRDefault="005006E3" w:rsidP="00175ABD">
      <w:pPr>
        <w:spacing w:after="0" w:line="240" w:lineRule="auto"/>
        <w:contextualSpacing/>
        <w:jc w:val="both"/>
        <w:rPr>
          <w:rFonts w:ascii="Times New Roman" w:hAnsi="Times New Roman" w:cs="Times New Roman"/>
          <w:sz w:val="24"/>
          <w:szCs w:val="24"/>
          <w:lang w:eastAsia="hr-HR"/>
        </w:rPr>
      </w:pPr>
    </w:p>
    <w:p w14:paraId="1BFB1C7C" w14:textId="345BF9F7" w:rsidR="007C35FA" w:rsidRPr="007000AE" w:rsidRDefault="00236D42" w:rsidP="00CA4BA1">
      <w:pPr>
        <w:pStyle w:val="Naslov2"/>
        <w:numPr>
          <w:ilvl w:val="1"/>
          <w:numId w:val="6"/>
        </w:numPr>
        <w:spacing w:before="0" w:line="240" w:lineRule="auto"/>
        <w:contextualSpacing/>
        <w:jc w:val="both"/>
        <w:rPr>
          <w:rFonts w:eastAsia="Times New Roman" w:cs="Times New Roman"/>
          <w:color w:val="auto"/>
          <w:szCs w:val="24"/>
          <w:lang w:eastAsia="hr-HR"/>
        </w:rPr>
      </w:pPr>
      <w:r w:rsidRPr="007000AE">
        <w:rPr>
          <w:rFonts w:eastAsia="Times New Roman" w:cs="Times New Roman"/>
          <w:color w:val="auto"/>
          <w:szCs w:val="24"/>
          <w:lang w:eastAsia="hr-HR"/>
        </w:rPr>
        <w:t xml:space="preserve"> </w:t>
      </w:r>
      <w:bookmarkStart w:id="20" w:name="_Toc156997966"/>
      <w:r w:rsidR="00E07198" w:rsidRPr="007000AE">
        <w:rPr>
          <w:rFonts w:eastAsia="Times New Roman" w:cs="Times New Roman"/>
          <w:color w:val="auto"/>
          <w:szCs w:val="24"/>
          <w:lang w:eastAsia="hr-HR"/>
        </w:rPr>
        <w:t>Preventivna zaštita</w:t>
      </w:r>
      <w:bookmarkEnd w:id="20"/>
    </w:p>
    <w:p w14:paraId="0A6C255A" w14:textId="4D1460E7" w:rsidR="00BE4A77" w:rsidRPr="002F52CA" w:rsidRDefault="0006742D" w:rsidP="002F52CA">
      <w:pPr>
        <w:spacing w:line="240" w:lineRule="auto"/>
        <w:jc w:val="both"/>
        <w:rPr>
          <w:rFonts w:ascii="Times New Roman" w:hAnsi="Times New Roman" w:cs="Times New Roman"/>
          <w:b/>
          <w:bCs/>
          <w:sz w:val="24"/>
          <w:szCs w:val="24"/>
          <w:lang w:eastAsia="hr-HR"/>
        </w:rPr>
      </w:pPr>
      <w:r w:rsidRPr="002F52CA">
        <w:rPr>
          <w:rFonts w:ascii="Times New Roman" w:hAnsi="Times New Roman" w:cs="Times New Roman"/>
          <w:sz w:val="24"/>
          <w:szCs w:val="24"/>
          <w:lang w:eastAsia="hr-HR"/>
        </w:rPr>
        <w:t>Ukupno 1636</w:t>
      </w:r>
      <w:r w:rsidR="00BE4A77" w:rsidRPr="002F52CA">
        <w:rPr>
          <w:rFonts w:ascii="Times New Roman" w:hAnsi="Times New Roman" w:cs="Times New Roman"/>
          <w:sz w:val="24"/>
          <w:szCs w:val="24"/>
          <w:lang w:eastAsia="hr-HR"/>
        </w:rPr>
        <w:t xml:space="preserve"> predmeta</w:t>
      </w:r>
    </w:p>
    <w:p w14:paraId="22748673" w14:textId="41CEF00A" w:rsidR="008914B8" w:rsidRPr="002F52CA" w:rsidRDefault="00BE4A77" w:rsidP="002F52CA">
      <w:pPr>
        <w:spacing w:line="240" w:lineRule="auto"/>
        <w:jc w:val="both"/>
        <w:rPr>
          <w:rFonts w:ascii="Times New Roman" w:hAnsi="Times New Roman" w:cs="Times New Roman"/>
          <w:b/>
          <w:bCs/>
          <w:sz w:val="24"/>
          <w:szCs w:val="24"/>
          <w:lang w:eastAsia="hr-HR"/>
        </w:rPr>
      </w:pPr>
      <w:r w:rsidRPr="002F52CA">
        <w:rPr>
          <w:rFonts w:ascii="Times New Roman" w:hAnsi="Times New Roman" w:cs="Times New Roman"/>
          <w:sz w:val="24"/>
          <w:szCs w:val="24"/>
          <w:lang w:eastAsia="hr-HR"/>
        </w:rPr>
        <w:t>Zbirka slika i grafika (107), Zbirka lovstva (8), Zbirka arhivskog gradiva (265), Zbirka</w:t>
      </w:r>
      <w:r w:rsidR="00F924F2" w:rsidRPr="002F52CA">
        <w:rPr>
          <w:rFonts w:ascii="Times New Roman" w:hAnsi="Times New Roman" w:cs="Times New Roman"/>
          <w:sz w:val="24"/>
          <w:szCs w:val="24"/>
          <w:lang w:eastAsia="hr-HR"/>
        </w:rPr>
        <w:t xml:space="preserve"> namještaja</w:t>
      </w:r>
      <w:r w:rsidRPr="002F52CA">
        <w:rPr>
          <w:rFonts w:ascii="Times New Roman" w:hAnsi="Times New Roman" w:cs="Times New Roman"/>
          <w:sz w:val="24"/>
          <w:szCs w:val="24"/>
          <w:lang w:eastAsia="hr-HR"/>
        </w:rPr>
        <w:t xml:space="preserve"> (94), Z</w:t>
      </w:r>
      <w:r w:rsidR="00F924F2" w:rsidRPr="002F52CA">
        <w:rPr>
          <w:rFonts w:ascii="Times New Roman" w:hAnsi="Times New Roman" w:cs="Times New Roman"/>
          <w:sz w:val="24"/>
          <w:szCs w:val="24"/>
          <w:lang w:eastAsia="hr-HR"/>
        </w:rPr>
        <w:t xml:space="preserve">birke </w:t>
      </w:r>
      <w:proofErr w:type="spellStart"/>
      <w:r w:rsidR="00F924F2" w:rsidRPr="002F52CA">
        <w:rPr>
          <w:rFonts w:ascii="Times New Roman" w:hAnsi="Times New Roman" w:cs="Times New Roman"/>
          <w:sz w:val="24"/>
          <w:szCs w:val="24"/>
          <w:lang w:eastAsia="hr-HR"/>
        </w:rPr>
        <w:t>varia</w:t>
      </w:r>
      <w:proofErr w:type="spellEnd"/>
      <w:r w:rsidR="00F924F2" w:rsidRPr="002F52CA">
        <w:rPr>
          <w:rFonts w:ascii="Times New Roman" w:hAnsi="Times New Roman" w:cs="Times New Roman"/>
          <w:sz w:val="24"/>
          <w:szCs w:val="24"/>
          <w:lang w:eastAsia="hr-HR"/>
        </w:rPr>
        <w:t xml:space="preserve"> </w:t>
      </w:r>
      <w:bookmarkStart w:id="21" w:name="OLE_LINK8"/>
      <w:r w:rsidRPr="002F52CA">
        <w:rPr>
          <w:rFonts w:ascii="Times New Roman" w:hAnsi="Times New Roman" w:cs="Times New Roman"/>
          <w:sz w:val="24"/>
          <w:szCs w:val="24"/>
          <w:lang w:eastAsia="hr-HR"/>
        </w:rPr>
        <w:t>(17), Zbirka fotografija (1105)</w:t>
      </w:r>
    </w:p>
    <w:p w14:paraId="3ADB8C05" w14:textId="20C58666" w:rsidR="0006742D" w:rsidRPr="002F52CA" w:rsidRDefault="0006742D" w:rsidP="002F52CA">
      <w:pPr>
        <w:spacing w:line="240" w:lineRule="auto"/>
        <w:jc w:val="both"/>
        <w:rPr>
          <w:rFonts w:ascii="Times New Roman" w:hAnsi="Times New Roman" w:cs="Times New Roman"/>
          <w:sz w:val="24"/>
          <w:szCs w:val="24"/>
          <w:lang w:eastAsia="hr-HR"/>
        </w:rPr>
      </w:pPr>
      <w:r w:rsidRPr="002F52CA">
        <w:rPr>
          <w:rFonts w:ascii="Times New Roman" w:hAnsi="Times New Roman" w:cs="Times New Roman"/>
          <w:sz w:val="24"/>
          <w:szCs w:val="24"/>
          <w:lang w:eastAsia="hr-HR"/>
        </w:rPr>
        <w:t>Fotografije s izložbe „Žene nose svijet“ (40)</w:t>
      </w:r>
    </w:p>
    <w:p w14:paraId="68B77D76" w14:textId="6E7F01DE" w:rsidR="008914B8" w:rsidRPr="008914B8" w:rsidRDefault="008914B8" w:rsidP="008914B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U prizemnoj građevini</w:t>
      </w:r>
      <w:r w:rsidRPr="008914B8">
        <w:rPr>
          <w:rFonts w:ascii="Times New Roman" w:hAnsi="Times New Roman" w:cs="Times New Roman"/>
          <w:sz w:val="24"/>
          <w:szCs w:val="24"/>
        </w:rPr>
        <w:t xml:space="preserve"> koja ima galerijsku, spr</w:t>
      </w:r>
      <w:r>
        <w:rPr>
          <w:rFonts w:ascii="Times New Roman" w:hAnsi="Times New Roman" w:cs="Times New Roman"/>
          <w:sz w:val="24"/>
          <w:szCs w:val="24"/>
        </w:rPr>
        <w:t>emišnu i drugu funkciju ugrađen je</w:t>
      </w:r>
      <w:r w:rsidRPr="008914B8">
        <w:rPr>
          <w:rFonts w:ascii="Times New Roman" w:hAnsi="Times New Roman" w:cs="Times New Roman"/>
          <w:sz w:val="24"/>
          <w:szCs w:val="24"/>
        </w:rPr>
        <w:t xml:space="preserve"> </w:t>
      </w:r>
      <w:proofErr w:type="spellStart"/>
      <w:r w:rsidRPr="008914B8">
        <w:rPr>
          <w:rFonts w:ascii="Times New Roman" w:hAnsi="Times New Roman" w:cs="Times New Roman"/>
          <w:sz w:val="24"/>
          <w:szCs w:val="24"/>
        </w:rPr>
        <w:t>PROsystem</w:t>
      </w:r>
      <w:proofErr w:type="spellEnd"/>
      <w:r w:rsidRPr="008914B8">
        <w:rPr>
          <w:rFonts w:ascii="Times New Roman" w:hAnsi="Times New Roman" w:cs="Times New Roman"/>
          <w:sz w:val="24"/>
          <w:szCs w:val="24"/>
        </w:rPr>
        <w:t xml:space="preserve"> sustav - HS 27 za saniranje problema kapilarne vlage. </w:t>
      </w:r>
      <w:proofErr w:type="spellStart"/>
      <w:r w:rsidRPr="008914B8">
        <w:rPr>
          <w:rFonts w:ascii="Times New Roman" w:hAnsi="Times New Roman" w:cs="Times New Roman"/>
          <w:sz w:val="24"/>
          <w:szCs w:val="24"/>
        </w:rPr>
        <w:t>PROsystem</w:t>
      </w:r>
      <w:proofErr w:type="spellEnd"/>
      <w:r w:rsidRPr="008914B8">
        <w:rPr>
          <w:rFonts w:ascii="Times New Roman" w:hAnsi="Times New Roman" w:cs="Times New Roman"/>
          <w:sz w:val="24"/>
          <w:szCs w:val="24"/>
        </w:rPr>
        <w:t xml:space="preserve"> je elektronički sustav koji stabilizira vlagu unutar građevinskih materijala, a temelji se na primjeni elektro – osmotske sekvencijalne </w:t>
      </w:r>
      <w:proofErr w:type="spellStart"/>
      <w:r w:rsidRPr="008914B8">
        <w:rPr>
          <w:rFonts w:ascii="Times New Roman" w:hAnsi="Times New Roman" w:cs="Times New Roman"/>
          <w:sz w:val="24"/>
          <w:szCs w:val="24"/>
        </w:rPr>
        <w:t>pulsne</w:t>
      </w:r>
      <w:proofErr w:type="spellEnd"/>
      <w:r w:rsidRPr="008914B8">
        <w:rPr>
          <w:rFonts w:ascii="Times New Roman" w:hAnsi="Times New Roman" w:cs="Times New Roman"/>
          <w:sz w:val="24"/>
          <w:szCs w:val="24"/>
        </w:rPr>
        <w:t xml:space="preserve"> tehnologije.</w:t>
      </w:r>
    </w:p>
    <w:bookmarkEnd w:id="21"/>
    <w:p w14:paraId="07F54748" w14:textId="2E34372D" w:rsidR="00AC7E52" w:rsidRPr="00565F1E" w:rsidRDefault="00AC7E52" w:rsidP="00175ABD">
      <w:pPr>
        <w:spacing w:after="0" w:line="240" w:lineRule="auto"/>
        <w:contextualSpacing/>
        <w:jc w:val="both"/>
        <w:rPr>
          <w:rFonts w:ascii="Times New Roman" w:hAnsi="Times New Roman" w:cs="Times New Roman"/>
          <w:sz w:val="24"/>
          <w:szCs w:val="24"/>
          <w:lang w:eastAsia="hr-HR"/>
        </w:rPr>
      </w:pPr>
    </w:p>
    <w:p w14:paraId="7983470C" w14:textId="308F6FA3" w:rsidR="00E07198" w:rsidRPr="007000AE" w:rsidRDefault="003A2F3F" w:rsidP="003A2F3F">
      <w:pPr>
        <w:pStyle w:val="Naslov2"/>
        <w:spacing w:before="0" w:line="240" w:lineRule="auto"/>
        <w:contextualSpacing/>
        <w:jc w:val="both"/>
        <w:rPr>
          <w:rFonts w:eastAsia="Times New Roman" w:cs="Times New Roman"/>
          <w:color w:val="auto"/>
          <w:szCs w:val="24"/>
          <w:lang w:eastAsia="hr-HR"/>
        </w:rPr>
      </w:pPr>
      <w:bookmarkStart w:id="22" w:name="_Toc156997967"/>
      <w:r w:rsidRPr="007000AE">
        <w:rPr>
          <w:rFonts w:eastAsia="Times New Roman" w:cs="Times New Roman"/>
          <w:color w:val="auto"/>
          <w:szCs w:val="24"/>
          <w:lang w:eastAsia="hr-HR"/>
        </w:rPr>
        <w:t>2.3.</w:t>
      </w:r>
      <w:r w:rsidR="00236D42" w:rsidRPr="007000AE">
        <w:rPr>
          <w:rFonts w:eastAsia="Times New Roman" w:cs="Times New Roman"/>
          <w:color w:val="auto"/>
          <w:szCs w:val="24"/>
          <w:lang w:eastAsia="hr-HR"/>
        </w:rPr>
        <w:t xml:space="preserve"> </w:t>
      </w:r>
      <w:r w:rsidR="00E07198" w:rsidRPr="007000AE">
        <w:rPr>
          <w:rFonts w:eastAsia="Times New Roman" w:cs="Times New Roman"/>
          <w:color w:val="auto"/>
          <w:szCs w:val="24"/>
          <w:lang w:eastAsia="hr-HR"/>
        </w:rPr>
        <w:t>Restauracija</w:t>
      </w:r>
      <w:bookmarkEnd w:id="22"/>
      <w:r w:rsidR="00AD51D0" w:rsidRPr="007000AE">
        <w:rPr>
          <w:rFonts w:eastAsia="Times New Roman" w:cs="Times New Roman"/>
          <w:color w:val="auto"/>
          <w:szCs w:val="24"/>
          <w:lang w:eastAsia="hr-HR"/>
        </w:rPr>
        <w:t xml:space="preserve"> </w:t>
      </w:r>
    </w:p>
    <w:p w14:paraId="2E131590" w14:textId="123DE1BD" w:rsidR="00FC11A4" w:rsidRDefault="00F924F2" w:rsidP="00175ABD">
      <w:pPr>
        <w:spacing w:after="0" w:line="240" w:lineRule="auto"/>
        <w:contextualSpacing/>
        <w:jc w:val="both"/>
        <w:rPr>
          <w:rFonts w:ascii="Times New Roman" w:hAnsi="Times New Roman" w:cs="Times New Roman"/>
          <w:sz w:val="24"/>
          <w:szCs w:val="24"/>
        </w:rPr>
      </w:pPr>
      <w:r w:rsidRPr="00F924F2">
        <w:rPr>
          <w:rFonts w:ascii="Times New Roman" w:hAnsi="Times New Roman" w:cs="Times New Roman"/>
          <w:sz w:val="24"/>
          <w:szCs w:val="24"/>
        </w:rPr>
        <w:t xml:space="preserve">Zbirka slika i grafika (9); </w:t>
      </w:r>
      <w:r w:rsidR="001B1880">
        <w:rPr>
          <w:rFonts w:ascii="Times New Roman" w:hAnsi="Times New Roman" w:cs="Times New Roman"/>
          <w:sz w:val="24"/>
          <w:szCs w:val="24"/>
        </w:rPr>
        <w:t xml:space="preserve">Zbirka namještaja (1); </w:t>
      </w:r>
      <w:r w:rsidRPr="00F924F2">
        <w:rPr>
          <w:rFonts w:ascii="Times New Roman" w:hAnsi="Times New Roman" w:cs="Times New Roman"/>
          <w:sz w:val="24"/>
          <w:szCs w:val="24"/>
        </w:rPr>
        <w:t>Zbirka knjiga (1)</w:t>
      </w:r>
    </w:p>
    <w:p w14:paraId="654DA197" w14:textId="65617060" w:rsidR="0023675D" w:rsidRDefault="0023675D" w:rsidP="00175AB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Zbirka slika i grafika</w:t>
      </w:r>
    </w:p>
    <w:p w14:paraId="380F5C15" w14:textId="02AAEA3B" w:rsidR="00553BC8" w:rsidRDefault="0023675D" w:rsidP="00175AB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Vlastita radionica</w:t>
      </w:r>
      <w:r w:rsidR="00DD6B49">
        <w:rPr>
          <w:rFonts w:ascii="Times New Roman" w:hAnsi="Times New Roman" w:cs="Times New Roman"/>
          <w:sz w:val="24"/>
          <w:szCs w:val="24"/>
        </w:rPr>
        <w:t xml:space="preserve"> (Valentina </w:t>
      </w:r>
      <w:proofErr w:type="spellStart"/>
      <w:r w:rsidR="00DD6B49">
        <w:rPr>
          <w:rFonts w:ascii="Times New Roman" w:hAnsi="Times New Roman" w:cs="Times New Roman"/>
          <w:sz w:val="24"/>
          <w:szCs w:val="24"/>
        </w:rPr>
        <w:t>Meštrić</w:t>
      </w:r>
      <w:proofErr w:type="spellEnd"/>
      <w:r w:rsidR="00DD6B49">
        <w:rPr>
          <w:rFonts w:ascii="Times New Roman" w:hAnsi="Times New Roman" w:cs="Times New Roman"/>
          <w:sz w:val="24"/>
          <w:szCs w:val="24"/>
        </w:rPr>
        <w:t>)</w:t>
      </w:r>
      <w:r w:rsidR="00FA74CA">
        <w:rPr>
          <w:rFonts w:ascii="Times New Roman" w:hAnsi="Times New Roman" w:cs="Times New Roman"/>
          <w:sz w:val="24"/>
          <w:szCs w:val="24"/>
        </w:rPr>
        <w:t xml:space="preserve">: </w:t>
      </w:r>
      <w:r w:rsidR="00553BC8">
        <w:rPr>
          <w:rFonts w:ascii="Times New Roman" w:hAnsi="Times New Roman" w:cs="Times New Roman"/>
          <w:sz w:val="24"/>
          <w:szCs w:val="24"/>
        </w:rPr>
        <w:t>DT 1134, okvir</w:t>
      </w:r>
    </w:p>
    <w:p w14:paraId="3275C683" w14:textId="01CD5687" w:rsidR="00553BC8" w:rsidRDefault="00553BC8" w:rsidP="00175AB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DT 985, okvir</w:t>
      </w:r>
    </w:p>
    <w:p w14:paraId="3D7D367C" w14:textId="32582F27" w:rsidR="00553BC8" w:rsidRDefault="00553BC8" w:rsidP="00175AB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DT 1333, okvir</w:t>
      </w:r>
    </w:p>
    <w:p w14:paraId="7C15AED3" w14:textId="4C9D6529" w:rsidR="00553BC8" w:rsidRDefault="00553BC8" w:rsidP="00175AB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DT 168, okvir</w:t>
      </w:r>
    </w:p>
    <w:p w14:paraId="4B36DDDB" w14:textId="4D30C219" w:rsidR="0023675D" w:rsidRDefault="0023675D" w:rsidP="00175AB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Vanjski suradnici (Jelena Ćurić): DT 1339, Riječni krajolik s likovima</w:t>
      </w:r>
    </w:p>
    <w:p w14:paraId="62930F53" w14:textId="2DF8D76F" w:rsidR="0023675D" w:rsidRDefault="0023675D" w:rsidP="00175AB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DT 1215, Franjo I. Habsburg </w:t>
      </w:r>
      <w:proofErr w:type="spellStart"/>
      <w:r>
        <w:rPr>
          <w:rFonts w:ascii="Times New Roman" w:hAnsi="Times New Roman" w:cs="Times New Roman"/>
          <w:sz w:val="24"/>
          <w:szCs w:val="24"/>
        </w:rPr>
        <w:t>Lotringen</w:t>
      </w:r>
      <w:proofErr w:type="spellEnd"/>
    </w:p>
    <w:p w14:paraId="3E6D966A" w14:textId="727DE6FF" w:rsidR="0023675D" w:rsidRDefault="0023675D" w:rsidP="00175AB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DT 1134, Ženski </w:t>
      </w:r>
      <w:proofErr w:type="spellStart"/>
      <w:r>
        <w:rPr>
          <w:rFonts w:ascii="Times New Roman" w:hAnsi="Times New Roman" w:cs="Times New Roman"/>
          <w:sz w:val="24"/>
          <w:szCs w:val="24"/>
        </w:rPr>
        <w:t>poluakt</w:t>
      </w:r>
      <w:proofErr w:type="spellEnd"/>
      <w:r>
        <w:rPr>
          <w:rFonts w:ascii="Times New Roman" w:hAnsi="Times New Roman" w:cs="Times New Roman"/>
          <w:sz w:val="24"/>
          <w:szCs w:val="24"/>
        </w:rPr>
        <w:t xml:space="preserve"> s leđa</w:t>
      </w:r>
    </w:p>
    <w:p w14:paraId="25536062" w14:textId="77777777" w:rsidR="00DD6B49" w:rsidRDefault="0023675D" w:rsidP="00175AB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DT 985, </w:t>
      </w:r>
      <w:r w:rsidR="00DD6B49">
        <w:rPr>
          <w:rFonts w:ascii="Times New Roman" w:hAnsi="Times New Roman" w:cs="Times New Roman"/>
          <w:sz w:val="24"/>
          <w:szCs w:val="24"/>
        </w:rPr>
        <w:t xml:space="preserve">Elizabeta Kristina </w:t>
      </w:r>
      <w:proofErr w:type="spellStart"/>
      <w:r w:rsidR="00DD6B49">
        <w:rPr>
          <w:rFonts w:ascii="Times New Roman" w:hAnsi="Times New Roman" w:cs="Times New Roman"/>
          <w:sz w:val="24"/>
          <w:szCs w:val="24"/>
        </w:rPr>
        <w:t>habsburg</w:t>
      </w:r>
      <w:proofErr w:type="spellEnd"/>
      <w:r w:rsidR="00DD6B49">
        <w:rPr>
          <w:rFonts w:ascii="Times New Roman" w:hAnsi="Times New Roman" w:cs="Times New Roman"/>
          <w:sz w:val="24"/>
          <w:szCs w:val="24"/>
        </w:rPr>
        <w:t xml:space="preserve"> </w:t>
      </w:r>
      <w:proofErr w:type="spellStart"/>
      <w:r w:rsidR="00DD6B49">
        <w:rPr>
          <w:rFonts w:ascii="Times New Roman" w:hAnsi="Times New Roman" w:cs="Times New Roman"/>
          <w:sz w:val="24"/>
          <w:szCs w:val="24"/>
        </w:rPr>
        <w:t>rođ</w:t>
      </w:r>
      <w:proofErr w:type="spellEnd"/>
      <w:r w:rsidR="00DD6B49">
        <w:rPr>
          <w:rFonts w:ascii="Times New Roman" w:hAnsi="Times New Roman" w:cs="Times New Roman"/>
          <w:sz w:val="24"/>
          <w:szCs w:val="24"/>
        </w:rPr>
        <w:t xml:space="preserve">. </w:t>
      </w:r>
      <w:proofErr w:type="spellStart"/>
      <w:r w:rsidR="00DD6B49">
        <w:rPr>
          <w:rFonts w:ascii="Times New Roman" w:hAnsi="Times New Roman" w:cs="Times New Roman"/>
          <w:sz w:val="24"/>
          <w:szCs w:val="24"/>
        </w:rPr>
        <w:t>Braunschweig</w:t>
      </w:r>
      <w:proofErr w:type="spellEnd"/>
      <w:r w:rsidR="00DD6B49">
        <w:rPr>
          <w:rFonts w:ascii="Times New Roman" w:hAnsi="Times New Roman" w:cs="Times New Roman"/>
          <w:sz w:val="24"/>
          <w:szCs w:val="24"/>
        </w:rPr>
        <w:t>-</w:t>
      </w:r>
    </w:p>
    <w:p w14:paraId="6CDCDACA" w14:textId="77AAB944" w:rsidR="00DD6B49" w:rsidRDefault="00DD6B49" w:rsidP="00175AB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Wolfenbüttel</w:t>
      </w:r>
      <w:proofErr w:type="spellEnd"/>
    </w:p>
    <w:p w14:paraId="73946D16" w14:textId="2CFE5C52" w:rsidR="00553BC8" w:rsidRDefault="00553BC8" w:rsidP="00175AB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Zbirka namještaja</w:t>
      </w:r>
    </w:p>
    <w:p w14:paraId="35288810" w14:textId="02F0EDC1" w:rsidR="00553BC8" w:rsidRDefault="00553BC8" w:rsidP="00175AB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Vlastita radionica (Valentina </w:t>
      </w:r>
      <w:proofErr w:type="spellStart"/>
      <w:r>
        <w:rPr>
          <w:rFonts w:ascii="Times New Roman" w:hAnsi="Times New Roman" w:cs="Times New Roman"/>
          <w:sz w:val="24"/>
          <w:szCs w:val="24"/>
        </w:rPr>
        <w:t>Meštrić</w:t>
      </w:r>
      <w:proofErr w:type="spellEnd"/>
      <w:r>
        <w:rPr>
          <w:rFonts w:ascii="Times New Roman" w:hAnsi="Times New Roman" w:cs="Times New Roman"/>
          <w:sz w:val="24"/>
          <w:szCs w:val="24"/>
        </w:rPr>
        <w:t>): DT</w:t>
      </w:r>
      <w:r w:rsidR="0081706D">
        <w:rPr>
          <w:rFonts w:ascii="Times New Roman" w:hAnsi="Times New Roman" w:cs="Times New Roman"/>
          <w:sz w:val="24"/>
          <w:szCs w:val="24"/>
        </w:rPr>
        <w:t xml:space="preserve"> 1127</w:t>
      </w:r>
      <w:r>
        <w:rPr>
          <w:rFonts w:ascii="Times New Roman" w:hAnsi="Times New Roman" w:cs="Times New Roman"/>
          <w:sz w:val="24"/>
          <w:szCs w:val="24"/>
        </w:rPr>
        <w:t>, slikarski stalak</w:t>
      </w:r>
    </w:p>
    <w:p w14:paraId="5DBD2662" w14:textId="77777777" w:rsidR="00553BC8" w:rsidRDefault="00553BC8" w:rsidP="00175ABD">
      <w:pPr>
        <w:spacing w:after="0" w:line="240" w:lineRule="auto"/>
        <w:contextualSpacing/>
        <w:jc w:val="both"/>
        <w:rPr>
          <w:rFonts w:ascii="Times New Roman" w:hAnsi="Times New Roman" w:cs="Times New Roman"/>
          <w:sz w:val="24"/>
          <w:szCs w:val="24"/>
        </w:rPr>
      </w:pPr>
    </w:p>
    <w:p w14:paraId="6B924B87" w14:textId="0E513DD1" w:rsidR="00DD6B49" w:rsidRDefault="00DD6B49" w:rsidP="00175AB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Zbirka knjiga</w:t>
      </w:r>
    </w:p>
    <w:p w14:paraId="357BCE72" w14:textId="367416D0" w:rsidR="00DD6B49" w:rsidRDefault="00DD6B49" w:rsidP="00175AB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Vlastita radionica (Valentina </w:t>
      </w:r>
      <w:proofErr w:type="spellStart"/>
      <w:r>
        <w:rPr>
          <w:rFonts w:ascii="Times New Roman" w:hAnsi="Times New Roman" w:cs="Times New Roman"/>
          <w:sz w:val="24"/>
          <w:szCs w:val="24"/>
        </w:rPr>
        <w:t>Meštrić</w:t>
      </w:r>
      <w:proofErr w:type="spellEnd"/>
      <w:r>
        <w:rPr>
          <w:rFonts w:ascii="Times New Roman" w:hAnsi="Times New Roman" w:cs="Times New Roman"/>
          <w:sz w:val="24"/>
          <w:szCs w:val="24"/>
        </w:rPr>
        <w:t xml:space="preserve">): DT 3476, </w:t>
      </w:r>
      <w:proofErr w:type="spellStart"/>
      <w:r>
        <w:rPr>
          <w:rFonts w:ascii="Times New Roman" w:hAnsi="Times New Roman" w:cs="Times New Roman"/>
          <w:sz w:val="24"/>
          <w:szCs w:val="24"/>
        </w:rPr>
        <w:t>Tagenbuch</w:t>
      </w:r>
      <w:proofErr w:type="spellEnd"/>
    </w:p>
    <w:p w14:paraId="5656F02A" w14:textId="74AD4A2A" w:rsidR="00F924F2" w:rsidRPr="00565F1E" w:rsidRDefault="0023675D" w:rsidP="00175AB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A2F3F">
        <w:rPr>
          <w:rFonts w:ascii="Times New Roman" w:hAnsi="Times New Roman" w:cs="Times New Roman"/>
          <w:sz w:val="24"/>
          <w:szCs w:val="24"/>
        </w:rPr>
        <w:t xml:space="preserve">              </w:t>
      </w:r>
    </w:p>
    <w:p w14:paraId="3C499E28" w14:textId="7D22CA27" w:rsidR="00E07198" w:rsidRPr="007000AE" w:rsidRDefault="003A2F3F" w:rsidP="003A2F3F">
      <w:pPr>
        <w:pStyle w:val="Naslov2"/>
        <w:spacing w:before="0" w:line="240" w:lineRule="auto"/>
        <w:contextualSpacing/>
        <w:jc w:val="both"/>
        <w:rPr>
          <w:rFonts w:cs="Times New Roman"/>
          <w:color w:val="auto"/>
          <w:szCs w:val="24"/>
          <w:lang w:eastAsia="hr-HR"/>
        </w:rPr>
      </w:pPr>
      <w:bookmarkStart w:id="23" w:name="_Toc156997968"/>
      <w:r w:rsidRPr="007000AE">
        <w:rPr>
          <w:rFonts w:cs="Times New Roman"/>
          <w:color w:val="auto"/>
          <w:szCs w:val="24"/>
          <w:lang w:eastAsia="hr-HR"/>
        </w:rPr>
        <w:t>2.4.</w:t>
      </w:r>
      <w:r w:rsidR="00236D42" w:rsidRPr="007000AE">
        <w:rPr>
          <w:rFonts w:cs="Times New Roman"/>
          <w:color w:val="auto"/>
          <w:szCs w:val="24"/>
          <w:lang w:eastAsia="hr-HR"/>
        </w:rPr>
        <w:t xml:space="preserve"> </w:t>
      </w:r>
      <w:r w:rsidR="00E07198" w:rsidRPr="007000AE">
        <w:rPr>
          <w:rFonts w:cs="Times New Roman"/>
          <w:color w:val="auto"/>
          <w:szCs w:val="24"/>
          <w:lang w:eastAsia="hr-HR"/>
        </w:rPr>
        <w:t>Ostalo</w:t>
      </w:r>
      <w:bookmarkEnd w:id="23"/>
      <w:r w:rsidR="00E07198" w:rsidRPr="007000AE">
        <w:rPr>
          <w:rFonts w:cs="Times New Roman"/>
          <w:color w:val="auto"/>
          <w:szCs w:val="24"/>
          <w:lang w:eastAsia="hr-HR"/>
        </w:rPr>
        <w:t xml:space="preserve"> </w:t>
      </w:r>
    </w:p>
    <w:p w14:paraId="62BDFCA0" w14:textId="1F9A8B5C" w:rsidR="00BE736B" w:rsidRDefault="00BE736B" w:rsidP="00031FAC">
      <w:pPr>
        <w:spacing w:after="0"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Redovno održavanje stalnog i izložbenog postava.</w:t>
      </w:r>
    </w:p>
    <w:p w14:paraId="06E105F1" w14:textId="77777777" w:rsidR="00B31E8B" w:rsidRDefault="00B31E8B" w:rsidP="00031FAC">
      <w:pPr>
        <w:spacing w:after="0" w:line="240" w:lineRule="auto"/>
        <w:contextualSpacing/>
        <w:jc w:val="both"/>
        <w:rPr>
          <w:rFonts w:ascii="Times New Roman" w:hAnsi="Times New Roman" w:cs="Times New Roman"/>
          <w:sz w:val="24"/>
          <w:szCs w:val="24"/>
        </w:rPr>
      </w:pPr>
    </w:p>
    <w:p w14:paraId="23A66596" w14:textId="77777777" w:rsidR="00B31E8B" w:rsidRPr="00085899" w:rsidRDefault="00B31E8B" w:rsidP="00B31E8B">
      <w:pPr>
        <w:spacing w:after="0" w:line="240" w:lineRule="auto"/>
        <w:jc w:val="both"/>
        <w:rPr>
          <w:rFonts w:ascii="Times New Roman" w:eastAsia="Times New Roman" w:hAnsi="Times New Roman" w:cs="Times New Roman"/>
          <w:sz w:val="24"/>
          <w:szCs w:val="24"/>
          <w:lang w:eastAsia="hr-HR"/>
        </w:rPr>
      </w:pPr>
      <w:r w:rsidRPr="00085899">
        <w:rPr>
          <w:rFonts w:ascii="Times New Roman" w:eastAsia="Times New Roman" w:hAnsi="Times New Roman" w:cs="Times New Roman"/>
          <w:sz w:val="24"/>
          <w:szCs w:val="24"/>
          <w:lang w:eastAsia="hr-HR"/>
        </w:rPr>
        <w:t>Ivan Mravlinčić</w:t>
      </w:r>
    </w:p>
    <w:p w14:paraId="7E97A54E" w14:textId="5924E702" w:rsidR="00C72EE7" w:rsidRPr="00085899" w:rsidRDefault="00C72EE7" w:rsidP="00C72EE7">
      <w:pPr>
        <w:pStyle w:val="Odlomakpopisa"/>
        <w:numPr>
          <w:ilvl w:val="0"/>
          <w:numId w:val="15"/>
        </w:numPr>
        <w:contextualSpacing/>
        <w:rPr>
          <w:rFonts w:ascii="Times New Roman" w:hAnsi="Times New Roman" w:cs="Times New Roman"/>
          <w:sz w:val="24"/>
          <w:szCs w:val="24"/>
        </w:rPr>
      </w:pPr>
      <w:r w:rsidRPr="00085899">
        <w:rPr>
          <w:rFonts w:ascii="Times New Roman" w:hAnsi="Times New Roman" w:cs="Times New Roman"/>
          <w:sz w:val="24"/>
          <w:szCs w:val="24"/>
        </w:rPr>
        <w:t>koordinacija s vanjskim suradnicima za restauriranje slika</w:t>
      </w:r>
    </w:p>
    <w:p w14:paraId="73C4A12E" w14:textId="77777777" w:rsidR="00D861C0" w:rsidRPr="00085899" w:rsidRDefault="00B31E8B" w:rsidP="00031FAC">
      <w:pPr>
        <w:pStyle w:val="Odlomakpopisa"/>
        <w:numPr>
          <w:ilvl w:val="0"/>
          <w:numId w:val="15"/>
        </w:numPr>
        <w:contextualSpacing/>
        <w:rPr>
          <w:rFonts w:ascii="Times New Roman" w:hAnsi="Times New Roman" w:cs="Times New Roman"/>
          <w:sz w:val="24"/>
          <w:szCs w:val="24"/>
        </w:rPr>
      </w:pPr>
      <w:r w:rsidRPr="00085899">
        <w:rPr>
          <w:rFonts w:ascii="Times New Roman" w:hAnsi="Times New Roman" w:cs="Times New Roman"/>
          <w:sz w:val="24"/>
          <w:szCs w:val="24"/>
        </w:rPr>
        <w:t xml:space="preserve">sudjelovanje  u radu nacionalne </w:t>
      </w:r>
      <w:proofErr w:type="spellStart"/>
      <w:r w:rsidRPr="00085899">
        <w:rPr>
          <w:rFonts w:ascii="Times New Roman" w:hAnsi="Times New Roman" w:cs="Times New Roman"/>
          <w:sz w:val="24"/>
          <w:szCs w:val="24"/>
        </w:rPr>
        <w:t>Prevent</w:t>
      </w:r>
      <w:proofErr w:type="spellEnd"/>
      <w:r w:rsidRPr="00085899">
        <w:rPr>
          <w:rFonts w:ascii="Times New Roman" w:hAnsi="Times New Roman" w:cs="Times New Roman"/>
          <w:sz w:val="24"/>
          <w:szCs w:val="24"/>
        </w:rPr>
        <w:t xml:space="preserve"> radionice (smanjivanje rizika od požara na baštini)</w:t>
      </w:r>
    </w:p>
    <w:p w14:paraId="2DF3BA8F" w14:textId="68523244" w:rsidR="00D861C0" w:rsidRPr="00085899" w:rsidRDefault="00D861C0" w:rsidP="00D861C0">
      <w:pPr>
        <w:pStyle w:val="Odlomakpopisa"/>
        <w:numPr>
          <w:ilvl w:val="0"/>
          <w:numId w:val="15"/>
        </w:numPr>
        <w:contextualSpacing/>
        <w:rPr>
          <w:rFonts w:ascii="Times New Roman" w:hAnsi="Times New Roman" w:cs="Times New Roman"/>
          <w:sz w:val="24"/>
          <w:szCs w:val="24"/>
        </w:rPr>
      </w:pPr>
      <w:r w:rsidRPr="00085899">
        <w:rPr>
          <w:rFonts w:ascii="Times New Roman" w:hAnsi="Times New Roman" w:cs="Times New Roman"/>
          <w:sz w:val="24"/>
          <w:szCs w:val="24"/>
        </w:rPr>
        <w:t>suradnja s konze</w:t>
      </w:r>
      <w:r w:rsidR="00D92291">
        <w:rPr>
          <w:rFonts w:ascii="Times New Roman" w:hAnsi="Times New Roman" w:cs="Times New Roman"/>
          <w:sz w:val="24"/>
          <w:szCs w:val="24"/>
        </w:rPr>
        <w:t>r</w:t>
      </w:r>
      <w:r w:rsidRPr="00085899">
        <w:rPr>
          <w:rFonts w:ascii="Times New Roman" w:hAnsi="Times New Roman" w:cs="Times New Roman"/>
          <w:sz w:val="24"/>
          <w:szCs w:val="24"/>
        </w:rPr>
        <w:t>vatorima i izvođačima vezano uz izradu rukohvata u dvorcu</w:t>
      </w:r>
    </w:p>
    <w:p w14:paraId="3B4CABA0" w14:textId="4A427BA2" w:rsidR="00A15106" w:rsidRPr="00C9443F" w:rsidRDefault="00D861C0" w:rsidP="00C9443F">
      <w:pPr>
        <w:pStyle w:val="Odlomakpopisa"/>
        <w:numPr>
          <w:ilvl w:val="0"/>
          <w:numId w:val="15"/>
        </w:numPr>
        <w:contextualSpacing/>
        <w:rPr>
          <w:rFonts w:ascii="Times New Roman" w:hAnsi="Times New Roman" w:cs="Times New Roman"/>
          <w:sz w:val="24"/>
          <w:szCs w:val="24"/>
        </w:rPr>
      </w:pPr>
      <w:r w:rsidRPr="00085899">
        <w:rPr>
          <w:rFonts w:ascii="Times New Roman" w:hAnsi="Times New Roman" w:cs="Times New Roman"/>
          <w:sz w:val="24"/>
          <w:szCs w:val="24"/>
        </w:rPr>
        <w:t xml:space="preserve">suradnja s Prirodoslovnim matematičkim fakultetom oko instalacije senzora za potres </w:t>
      </w:r>
    </w:p>
    <w:p w14:paraId="49D8200F" w14:textId="77777777" w:rsidR="00646265" w:rsidRPr="007000AE" w:rsidRDefault="00646265" w:rsidP="007000AE">
      <w:pPr>
        <w:pStyle w:val="Naslov1"/>
      </w:pPr>
      <w:bookmarkStart w:id="24" w:name="_Toc156997969"/>
      <w:r w:rsidRPr="007000AE">
        <w:lastRenderedPageBreak/>
        <w:t>3. DOKUMENTACIJA</w:t>
      </w:r>
      <w:bookmarkEnd w:id="24"/>
    </w:p>
    <w:p w14:paraId="0352B59F" w14:textId="2D2F1393" w:rsidR="00901116" w:rsidRPr="007000AE" w:rsidRDefault="00646265" w:rsidP="00031FAC">
      <w:pPr>
        <w:pStyle w:val="Naslov2"/>
        <w:spacing w:before="0" w:line="240" w:lineRule="auto"/>
        <w:jc w:val="both"/>
        <w:rPr>
          <w:rFonts w:eastAsia="Times New Roman" w:cs="Times New Roman"/>
          <w:color w:val="auto"/>
          <w:szCs w:val="24"/>
          <w:lang w:eastAsia="hr-HR"/>
        </w:rPr>
      </w:pPr>
      <w:bookmarkStart w:id="25" w:name="_Toc156997970"/>
      <w:r w:rsidRPr="007000AE">
        <w:rPr>
          <w:rFonts w:eastAsia="Times New Roman" w:cs="Times New Roman"/>
          <w:color w:val="auto"/>
          <w:szCs w:val="24"/>
          <w:lang w:eastAsia="hr-HR"/>
        </w:rPr>
        <w:t>3.1. Inventarna knjiga</w:t>
      </w:r>
      <w:bookmarkEnd w:id="25"/>
      <w:r w:rsidR="006C0AC0" w:rsidRPr="007000AE">
        <w:rPr>
          <w:rFonts w:eastAsia="Times New Roman" w:cs="Times New Roman"/>
          <w:color w:val="auto"/>
          <w:szCs w:val="24"/>
          <w:lang w:eastAsia="hr-HR"/>
        </w:rPr>
        <w:t xml:space="preserve"> </w:t>
      </w:r>
    </w:p>
    <w:p w14:paraId="373D7275" w14:textId="1493FCFE" w:rsidR="003F7A86" w:rsidRPr="00565F1E" w:rsidRDefault="003F7A86" w:rsidP="00DE5D9A">
      <w:pPr>
        <w:pStyle w:val="Odlomakpopisa"/>
        <w:ind w:left="0"/>
        <w:rPr>
          <w:rFonts w:ascii="Times New Roman" w:hAnsi="Times New Roman" w:cs="Times New Roman"/>
          <w:sz w:val="24"/>
          <w:szCs w:val="24"/>
          <w:u w:val="single"/>
        </w:rPr>
      </w:pPr>
      <w:bookmarkStart w:id="26" w:name="_Hlk92868462"/>
      <w:r w:rsidRPr="00565F1E">
        <w:rPr>
          <w:rFonts w:ascii="Times New Roman" w:hAnsi="Times New Roman" w:cs="Times New Roman"/>
          <w:sz w:val="24"/>
          <w:szCs w:val="24"/>
        </w:rPr>
        <w:t xml:space="preserve">Broj </w:t>
      </w:r>
      <w:r w:rsidR="00EF5C5E">
        <w:rPr>
          <w:rFonts w:ascii="Times New Roman" w:hAnsi="Times New Roman" w:cs="Times New Roman"/>
          <w:sz w:val="24"/>
          <w:szCs w:val="24"/>
        </w:rPr>
        <w:t xml:space="preserve">novih </w:t>
      </w:r>
      <w:r w:rsidRPr="00565F1E">
        <w:rPr>
          <w:rFonts w:ascii="Times New Roman" w:hAnsi="Times New Roman" w:cs="Times New Roman"/>
          <w:sz w:val="24"/>
          <w:szCs w:val="24"/>
        </w:rPr>
        <w:t>zapisa u Inven</w:t>
      </w:r>
      <w:r w:rsidR="00B4412E" w:rsidRPr="00565F1E">
        <w:rPr>
          <w:rFonts w:ascii="Times New Roman" w:hAnsi="Times New Roman" w:cs="Times New Roman"/>
          <w:sz w:val="24"/>
          <w:szCs w:val="24"/>
        </w:rPr>
        <w:t>tarnoj knjizi (M++) tijekom 202</w:t>
      </w:r>
      <w:r w:rsidR="00DE5D9A">
        <w:rPr>
          <w:rFonts w:ascii="Times New Roman" w:hAnsi="Times New Roman" w:cs="Times New Roman"/>
          <w:sz w:val="24"/>
          <w:szCs w:val="24"/>
        </w:rPr>
        <w:t>3.: 9</w:t>
      </w:r>
      <w:r w:rsidR="001D0D9A">
        <w:rPr>
          <w:rFonts w:ascii="Times New Roman" w:hAnsi="Times New Roman" w:cs="Times New Roman"/>
          <w:sz w:val="24"/>
          <w:szCs w:val="24"/>
        </w:rPr>
        <w:t xml:space="preserve"> (od inventarnog broja </w:t>
      </w:r>
      <w:r w:rsidR="00E536FF">
        <w:rPr>
          <w:rFonts w:ascii="Times New Roman" w:hAnsi="Times New Roman" w:cs="Times New Roman"/>
          <w:sz w:val="24"/>
          <w:szCs w:val="24"/>
        </w:rPr>
        <w:t xml:space="preserve">DT </w:t>
      </w:r>
      <w:r w:rsidR="001D0D9A">
        <w:rPr>
          <w:rFonts w:ascii="Times New Roman" w:hAnsi="Times New Roman" w:cs="Times New Roman"/>
          <w:sz w:val="24"/>
          <w:szCs w:val="24"/>
        </w:rPr>
        <w:t>4323</w:t>
      </w:r>
      <w:r w:rsidR="00B4412E" w:rsidRPr="00565F1E">
        <w:rPr>
          <w:rFonts w:ascii="Times New Roman" w:hAnsi="Times New Roman" w:cs="Times New Roman"/>
          <w:sz w:val="24"/>
          <w:szCs w:val="24"/>
        </w:rPr>
        <w:t xml:space="preserve"> do </w:t>
      </w:r>
      <w:r w:rsidR="00E536FF">
        <w:rPr>
          <w:rFonts w:ascii="Times New Roman" w:hAnsi="Times New Roman" w:cs="Times New Roman"/>
          <w:sz w:val="24"/>
          <w:szCs w:val="24"/>
        </w:rPr>
        <w:t xml:space="preserve">DT </w:t>
      </w:r>
      <w:r w:rsidR="00DE5D9A">
        <w:rPr>
          <w:rFonts w:ascii="Times New Roman" w:hAnsi="Times New Roman" w:cs="Times New Roman"/>
          <w:sz w:val="24"/>
          <w:szCs w:val="24"/>
        </w:rPr>
        <w:t>4331</w:t>
      </w:r>
      <w:r w:rsidR="00B4412E" w:rsidRPr="00565F1E">
        <w:rPr>
          <w:rFonts w:ascii="Times New Roman" w:hAnsi="Times New Roman" w:cs="Times New Roman"/>
          <w:sz w:val="24"/>
          <w:szCs w:val="24"/>
        </w:rPr>
        <w:t>)</w:t>
      </w:r>
    </w:p>
    <w:p w14:paraId="4B5CC7C6" w14:textId="342B68A3" w:rsidR="003F7A86" w:rsidRPr="00565F1E" w:rsidRDefault="003F7A86" w:rsidP="00DE5D9A">
      <w:pPr>
        <w:pStyle w:val="Odlomakpopisa"/>
        <w:ind w:left="0"/>
        <w:rPr>
          <w:rFonts w:ascii="Times New Roman" w:hAnsi="Times New Roman" w:cs="Times New Roman"/>
          <w:sz w:val="24"/>
          <w:szCs w:val="24"/>
        </w:rPr>
      </w:pPr>
      <w:r w:rsidRPr="00565F1E">
        <w:rPr>
          <w:rFonts w:ascii="Times New Roman" w:hAnsi="Times New Roman" w:cs="Times New Roman"/>
          <w:sz w:val="24"/>
          <w:szCs w:val="24"/>
        </w:rPr>
        <w:t>Ukupan broj zapisa u inventarnoj knjiz</w:t>
      </w:r>
      <w:r w:rsidR="00B4412E" w:rsidRPr="00565F1E">
        <w:rPr>
          <w:rFonts w:ascii="Times New Roman" w:hAnsi="Times New Roman" w:cs="Times New Roman"/>
          <w:sz w:val="24"/>
          <w:szCs w:val="24"/>
        </w:rPr>
        <w:t xml:space="preserve">i </w:t>
      </w:r>
      <w:r w:rsidR="00DE5D9A">
        <w:rPr>
          <w:rFonts w:ascii="Times New Roman" w:hAnsi="Times New Roman" w:cs="Times New Roman"/>
          <w:sz w:val="24"/>
          <w:szCs w:val="24"/>
        </w:rPr>
        <w:t>koja se vodi kroz bazu M++: 4916</w:t>
      </w:r>
      <w:r w:rsidRPr="00565F1E">
        <w:rPr>
          <w:rFonts w:ascii="Times New Roman" w:hAnsi="Times New Roman" w:cs="Times New Roman"/>
          <w:sz w:val="24"/>
          <w:szCs w:val="24"/>
        </w:rPr>
        <w:t xml:space="preserve"> </w:t>
      </w:r>
      <w:r w:rsidR="00B4412E" w:rsidRPr="00565F1E">
        <w:rPr>
          <w:rFonts w:ascii="Times New Roman" w:hAnsi="Times New Roman" w:cs="Times New Roman"/>
          <w:sz w:val="24"/>
          <w:szCs w:val="24"/>
        </w:rPr>
        <w:t>(</w:t>
      </w:r>
      <w:r w:rsidRPr="00565F1E">
        <w:rPr>
          <w:rFonts w:ascii="Times New Roman" w:hAnsi="Times New Roman" w:cs="Times New Roman"/>
          <w:sz w:val="24"/>
          <w:szCs w:val="24"/>
        </w:rPr>
        <w:t xml:space="preserve">od čega </w:t>
      </w:r>
      <w:r w:rsidR="00731202">
        <w:rPr>
          <w:rFonts w:ascii="Times New Roman" w:hAnsi="Times New Roman" w:cs="Times New Roman"/>
          <w:sz w:val="24"/>
          <w:szCs w:val="24"/>
        </w:rPr>
        <w:t xml:space="preserve">u </w:t>
      </w:r>
      <w:r w:rsidR="004D535B">
        <w:rPr>
          <w:rFonts w:ascii="Times New Roman" w:hAnsi="Times New Roman" w:cs="Times New Roman"/>
          <w:sz w:val="24"/>
          <w:szCs w:val="24"/>
        </w:rPr>
        <w:t xml:space="preserve">Popisu </w:t>
      </w:r>
      <w:r w:rsidR="00DE5D9A">
        <w:rPr>
          <w:rFonts w:ascii="Times New Roman" w:hAnsi="Times New Roman" w:cs="Times New Roman"/>
          <w:sz w:val="24"/>
          <w:szCs w:val="24"/>
        </w:rPr>
        <w:t xml:space="preserve">nepronađenih i </w:t>
      </w:r>
      <w:r w:rsidR="004D535B">
        <w:rPr>
          <w:rFonts w:ascii="Times New Roman" w:hAnsi="Times New Roman" w:cs="Times New Roman"/>
          <w:sz w:val="24"/>
          <w:szCs w:val="24"/>
        </w:rPr>
        <w:t>otpisanih predmeta je 123</w:t>
      </w:r>
      <w:r w:rsidR="00731202">
        <w:rPr>
          <w:rFonts w:ascii="Times New Roman" w:hAnsi="Times New Roman" w:cs="Times New Roman"/>
          <w:sz w:val="24"/>
          <w:szCs w:val="24"/>
        </w:rPr>
        <w:t xml:space="preserve"> zapisa</w:t>
      </w:r>
      <w:r w:rsidR="00B4412E" w:rsidRPr="00565F1E">
        <w:rPr>
          <w:rFonts w:ascii="Times New Roman" w:hAnsi="Times New Roman" w:cs="Times New Roman"/>
          <w:sz w:val="24"/>
          <w:szCs w:val="24"/>
        </w:rPr>
        <w:t>)</w:t>
      </w:r>
    </w:p>
    <w:p w14:paraId="4168C588" w14:textId="6BF46531" w:rsidR="003F7A86" w:rsidRPr="00565F1E" w:rsidRDefault="00635948" w:rsidP="00DE5D9A">
      <w:pPr>
        <w:pStyle w:val="Odlomakpopisa"/>
        <w:ind w:left="0"/>
        <w:rPr>
          <w:rFonts w:ascii="Times New Roman" w:hAnsi="Times New Roman" w:cs="Times New Roman"/>
          <w:sz w:val="24"/>
          <w:szCs w:val="24"/>
          <w:u w:val="single"/>
        </w:rPr>
      </w:pPr>
      <w:r w:rsidRPr="00565F1E">
        <w:rPr>
          <w:rFonts w:ascii="Times New Roman" w:hAnsi="Times New Roman" w:cs="Times New Roman"/>
          <w:sz w:val="24"/>
          <w:szCs w:val="24"/>
        </w:rPr>
        <w:t xml:space="preserve">Posljednji </w:t>
      </w:r>
      <w:r w:rsidR="003F7A86" w:rsidRPr="00565F1E">
        <w:rPr>
          <w:rFonts w:ascii="Times New Roman" w:hAnsi="Times New Roman" w:cs="Times New Roman"/>
          <w:sz w:val="24"/>
          <w:szCs w:val="24"/>
        </w:rPr>
        <w:t>upisani inventarni broj</w:t>
      </w:r>
      <w:r w:rsidR="00116EA1" w:rsidRPr="00565F1E">
        <w:rPr>
          <w:rFonts w:ascii="Times New Roman" w:hAnsi="Times New Roman" w:cs="Times New Roman"/>
          <w:sz w:val="24"/>
          <w:szCs w:val="24"/>
        </w:rPr>
        <w:t xml:space="preserve"> je</w:t>
      </w:r>
      <w:r w:rsidR="003F7A86" w:rsidRPr="00565F1E">
        <w:rPr>
          <w:rFonts w:ascii="Times New Roman" w:hAnsi="Times New Roman" w:cs="Times New Roman"/>
          <w:sz w:val="24"/>
          <w:szCs w:val="24"/>
        </w:rPr>
        <w:t xml:space="preserve"> </w:t>
      </w:r>
      <w:bookmarkEnd w:id="26"/>
      <w:r w:rsidR="00E536FF">
        <w:rPr>
          <w:rFonts w:ascii="Times New Roman" w:hAnsi="Times New Roman" w:cs="Times New Roman"/>
          <w:sz w:val="24"/>
          <w:szCs w:val="24"/>
        </w:rPr>
        <w:t xml:space="preserve">DT </w:t>
      </w:r>
      <w:r w:rsidR="00DE5D9A">
        <w:rPr>
          <w:rFonts w:ascii="Times New Roman" w:hAnsi="Times New Roman" w:cs="Times New Roman"/>
          <w:sz w:val="24"/>
          <w:szCs w:val="24"/>
        </w:rPr>
        <w:t>4331</w:t>
      </w:r>
      <w:r w:rsidR="00116EA1" w:rsidRPr="00565F1E">
        <w:rPr>
          <w:rFonts w:ascii="Times New Roman" w:hAnsi="Times New Roman" w:cs="Times New Roman"/>
          <w:sz w:val="24"/>
          <w:szCs w:val="24"/>
        </w:rPr>
        <w:t>.</w:t>
      </w:r>
    </w:p>
    <w:p w14:paraId="6B6EBAA3" w14:textId="2344D343" w:rsidR="003F7A86" w:rsidRPr="00565F1E" w:rsidRDefault="003F7A86" w:rsidP="00DE5D9A">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U Inventarnoj knjizi</w:t>
      </w:r>
      <w:r w:rsidR="00B4412E" w:rsidRPr="00565F1E">
        <w:rPr>
          <w:rFonts w:ascii="Times New Roman" w:hAnsi="Times New Roman" w:cs="Times New Roman"/>
          <w:sz w:val="24"/>
          <w:szCs w:val="24"/>
        </w:rPr>
        <w:t xml:space="preserve"> (</w:t>
      </w:r>
      <w:r w:rsidR="00731202">
        <w:rPr>
          <w:rFonts w:ascii="Times New Roman" w:hAnsi="Times New Roman" w:cs="Times New Roman"/>
          <w:sz w:val="24"/>
          <w:szCs w:val="24"/>
        </w:rPr>
        <w:t xml:space="preserve">M++) procjena je unesena za </w:t>
      </w:r>
      <w:r w:rsidR="005C2BEF">
        <w:rPr>
          <w:rFonts w:ascii="Times New Roman" w:hAnsi="Times New Roman" w:cs="Times New Roman"/>
          <w:sz w:val="24"/>
          <w:szCs w:val="24"/>
        </w:rPr>
        <w:t xml:space="preserve">4694 </w:t>
      </w:r>
      <w:r w:rsidR="009D76A6">
        <w:rPr>
          <w:rFonts w:ascii="Times New Roman" w:hAnsi="Times New Roman" w:cs="Times New Roman"/>
          <w:sz w:val="24"/>
          <w:szCs w:val="24"/>
        </w:rPr>
        <w:t>muzejska</w:t>
      </w:r>
      <w:r w:rsidR="00AE34F7">
        <w:rPr>
          <w:rFonts w:ascii="Times New Roman" w:hAnsi="Times New Roman" w:cs="Times New Roman"/>
          <w:sz w:val="24"/>
          <w:szCs w:val="24"/>
        </w:rPr>
        <w:t xml:space="preserve"> predmeta (95,48</w:t>
      </w:r>
      <w:r w:rsidR="00116EA1" w:rsidRPr="00565F1E">
        <w:rPr>
          <w:rFonts w:ascii="Times New Roman" w:hAnsi="Times New Roman" w:cs="Times New Roman"/>
          <w:sz w:val="24"/>
          <w:szCs w:val="24"/>
        </w:rPr>
        <w:t xml:space="preserve"> </w:t>
      </w:r>
      <w:r w:rsidRPr="00565F1E">
        <w:rPr>
          <w:rFonts w:ascii="Times New Roman" w:hAnsi="Times New Roman" w:cs="Times New Roman"/>
          <w:sz w:val="24"/>
          <w:szCs w:val="24"/>
        </w:rPr>
        <w:t>%).</w:t>
      </w:r>
    </w:p>
    <w:p w14:paraId="020EB537" w14:textId="77777777" w:rsidR="00FC11A4" w:rsidRPr="00565F1E" w:rsidRDefault="00FC11A4" w:rsidP="00031FAC">
      <w:pPr>
        <w:spacing w:after="0" w:line="240" w:lineRule="auto"/>
        <w:rPr>
          <w:rFonts w:ascii="Times New Roman" w:hAnsi="Times New Roman" w:cs="Times New Roman"/>
          <w:sz w:val="24"/>
          <w:szCs w:val="24"/>
          <w:lang w:eastAsia="hr-HR"/>
        </w:rPr>
      </w:pPr>
    </w:p>
    <w:p w14:paraId="3C972ED2" w14:textId="05E343CA" w:rsidR="00CE1E22" w:rsidRPr="007000AE" w:rsidRDefault="00646265" w:rsidP="00031FAC">
      <w:pPr>
        <w:pStyle w:val="Naslov2"/>
        <w:spacing w:before="0" w:line="240" w:lineRule="auto"/>
        <w:jc w:val="both"/>
        <w:rPr>
          <w:rFonts w:eastAsia="Times New Roman" w:cs="Times New Roman"/>
          <w:color w:val="auto"/>
          <w:szCs w:val="24"/>
          <w:lang w:eastAsia="hr-HR"/>
        </w:rPr>
      </w:pPr>
      <w:bookmarkStart w:id="27" w:name="_Toc156997971"/>
      <w:r w:rsidRPr="007000AE">
        <w:rPr>
          <w:rFonts w:eastAsia="Times New Roman" w:cs="Times New Roman"/>
          <w:color w:val="auto"/>
          <w:szCs w:val="24"/>
          <w:lang w:eastAsia="hr-HR"/>
        </w:rPr>
        <w:t>3.2. Katalog muzejskih predmeta</w:t>
      </w:r>
      <w:bookmarkEnd w:id="27"/>
    </w:p>
    <w:p w14:paraId="603E860E" w14:textId="39FFD237" w:rsidR="00031FAC" w:rsidRPr="00565F1E" w:rsidRDefault="00031FAC" w:rsidP="00031FAC">
      <w:pPr>
        <w:spacing w:after="0" w:line="240" w:lineRule="auto"/>
        <w:rPr>
          <w:rFonts w:ascii="Times New Roman" w:hAnsi="Times New Roman" w:cs="Times New Roman"/>
          <w:sz w:val="24"/>
          <w:szCs w:val="24"/>
        </w:rPr>
      </w:pPr>
      <w:r w:rsidRPr="00565F1E">
        <w:rPr>
          <w:rFonts w:ascii="Times New Roman" w:hAnsi="Times New Roman" w:cs="Times New Roman"/>
          <w:sz w:val="24"/>
          <w:szCs w:val="24"/>
        </w:rPr>
        <w:t>Statistika stupnja obrađenost</w:t>
      </w:r>
      <w:r w:rsidR="00C9443F">
        <w:rPr>
          <w:rFonts w:ascii="Times New Roman" w:hAnsi="Times New Roman" w:cs="Times New Roman"/>
          <w:sz w:val="24"/>
          <w:szCs w:val="24"/>
        </w:rPr>
        <w:t xml:space="preserve">i zapisa prema zbirkama (stanje na dan </w:t>
      </w:r>
      <w:r w:rsidR="00A81E8B">
        <w:rPr>
          <w:rFonts w:ascii="Times New Roman" w:hAnsi="Times New Roman" w:cs="Times New Roman"/>
          <w:sz w:val="24"/>
          <w:szCs w:val="24"/>
        </w:rPr>
        <w:t>31</w:t>
      </w:r>
      <w:r w:rsidRPr="00565F1E">
        <w:rPr>
          <w:rFonts w:ascii="Times New Roman" w:hAnsi="Times New Roman" w:cs="Times New Roman"/>
          <w:sz w:val="24"/>
          <w:szCs w:val="24"/>
        </w:rPr>
        <w:t>.</w:t>
      </w:r>
      <w:r w:rsidR="00A81E8B">
        <w:rPr>
          <w:rFonts w:ascii="Times New Roman" w:hAnsi="Times New Roman" w:cs="Times New Roman"/>
          <w:sz w:val="24"/>
          <w:szCs w:val="24"/>
        </w:rPr>
        <w:t>12.</w:t>
      </w:r>
      <w:r w:rsidRPr="00565F1E">
        <w:rPr>
          <w:rFonts w:ascii="Times New Roman" w:hAnsi="Times New Roman" w:cs="Times New Roman"/>
          <w:sz w:val="24"/>
          <w:szCs w:val="24"/>
        </w:rPr>
        <w:t>2023.):</w:t>
      </w:r>
      <w:r w:rsidR="00F44903" w:rsidRPr="00565F1E">
        <w:rPr>
          <w:rFonts w:ascii="Times New Roman" w:hAnsi="Times New Roman" w:cs="Times New Roman"/>
          <w:sz w:val="24"/>
          <w:szCs w:val="24"/>
        </w:rPr>
        <w:t xml:space="preserve"> </w:t>
      </w:r>
    </w:p>
    <w:p w14:paraId="3B4B5C1B" w14:textId="77777777" w:rsidR="00932318" w:rsidRPr="00565F1E" w:rsidRDefault="00932318" w:rsidP="00031FAC">
      <w:pPr>
        <w:spacing w:after="0" w:line="240" w:lineRule="auto"/>
        <w:rPr>
          <w:rFonts w:ascii="Times New Roman" w:hAnsi="Times New Roman" w:cs="Times New Roman"/>
          <w:sz w:val="24"/>
          <w:szCs w:val="24"/>
        </w:rPr>
      </w:pPr>
    </w:p>
    <w:p w14:paraId="6DB8D14F" w14:textId="77777777" w:rsidR="00515525" w:rsidRPr="00565F1E" w:rsidRDefault="00515525" w:rsidP="00031FAC">
      <w:pPr>
        <w:spacing w:after="0" w:line="240" w:lineRule="auto"/>
        <w:rPr>
          <w:rFonts w:ascii="Times New Roman" w:hAnsi="Times New Roman" w:cs="Times New Roman"/>
          <w:sz w:val="24"/>
          <w:szCs w:val="24"/>
          <w:lang w:eastAsia="hr-HR"/>
        </w:rPr>
      </w:pPr>
    </w:p>
    <w:tbl>
      <w:tblPr>
        <w:tblW w:w="10774" w:type="dxa"/>
        <w:tblInd w:w="-856" w:type="dxa"/>
        <w:tblLook w:val="04A0" w:firstRow="1" w:lastRow="0" w:firstColumn="1" w:lastColumn="0" w:noHBand="0" w:noVBand="1"/>
      </w:tblPr>
      <w:tblGrid>
        <w:gridCol w:w="1532"/>
        <w:gridCol w:w="1707"/>
        <w:gridCol w:w="1516"/>
        <w:gridCol w:w="960"/>
        <w:gridCol w:w="960"/>
        <w:gridCol w:w="960"/>
        <w:gridCol w:w="960"/>
        <w:gridCol w:w="960"/>
        <w:gridCol w:w="1219"/>
      </w:tblGrid>
      <w:tr w:rsidR="00031FAC" w:rsidRPr="00565F1E" w14:paraId="176D2B3E" w14:textId="77777777" w:rsidTr="000F1D3B">
        <w:trPr>
          <w:trHeight w:val="30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0EB6B715" w14:textId="77777777"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r w:rsidRPr="00565F1E">
              <w:rPr>
                <w:rFonts w:ascii="Times New Roman" w:eastAsia="Times New Roman" w:hAnsi="Times New Roman" w:cs="Times New Roman"/>
                <w:b/>
                <w:bCs/>
                <w:sz w:val="24"/>
                <w:szCs w:val="24"/>
                <w:lang w:eastAsia="hr-HR"/>
              </w:rPr>
              <w:t>Voditelj/</w:t>
            </w:r>
            <w:proofErr w:type="spellStart"/>
            <w:r w:rsidRPr="00565F1E">
              <w:rPr>
                <w:rFonts w:ascii="Times New Roman" w:eastAsia="Times New Roman" w:hAnsi="Times New Roman" w:cs="Times New Roman"/>
                <w:b/>
                <w:bCs/>
                <w:sz w:val="24"/>
                <w:szCs w:val="24"/>
                <w:lang w:eastAsia="hr-HR"/>
              </w:rPr>
              <w:t>ica</w:t>
            </w:r>
            <w:proofErr w:type="spellEnd"/>
            <w:r w:rsidRPr="00565F1E">
              <w:rPr>
                <w:rFonts w:ascii="Times New Roman" w:eastAsia="Times New Roman" w:hAnsi="Times New Roman" w:cs="Times New Roman"/>
                <w:b/>
                <w:bCs/>
                <w:sz w:val="24"/>
                <w:szCs w:val="24"/>
                <w:lang w:eastAsia="hr-HR"/>
              </w:rPr>
              <w:t xml:space="preserve"> Zbirke</w:t>
            </w:r>
          </w:p>
        </w:tc>
        <w:tc>
          <w:tcPr>
            <w:tcW w:w="2011"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129A5741" w14:textId="77777777"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r w:rsidRPr="00565F1E">
              <w:rPr>
                <w:rFonts w:ascii="Times New Roman" w:eastAsia="Times New Roman" w:hAnsi="Times New Roman" w:cs="Times New Roman"/>
                <w:b/>
                <w:bCs/>
                <w:sz w:val="24"/>
                <w:szCs w:val="24"/>
                <w:lang w:eastAsia="hr-HR"/>
              </w:rPr>
              <w:t>Zbirka</w:t>
            </w:r>
          </w:p>
        </w:tc>
        <w:tc>
          <w:tcPr>
            <w:tcW w:w="1148"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46121C0C" w14:textId="648639F1"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r w:rsidRPr="00565F1E">
              <w:rPr>
                <w:rFonts w:ascii="Times New Roman" w:eastAsia="Times New Roman" w:hAnsi="Times New Roman" w:cs="Times New Roman"/>
                <w:b/>
                <w:bCs/>
                <w:sz w:val="24"/>
                <w:szCs w:val="24"/>
                <w:lang w:eastAsia="hr-HR"/>
              </w:rPr>
              <w:t>Ukupno zapisa u bazi (</w:t>
            </w:r>
            <w:r w:rsidR="00EF5C5E">
              <w:rPr>
                <w:rFonts w:ascii="Times New Roman" w:eastAsia="Times New Roman" w:hAnsi="Times New Roman" w:cs="Times New Roman"/>
                <w:b/>
                <w:bCs/>
                <w:sz w:val="24"/>
                <w:szCs w:val="24"/>
                <w:lang w:eastAsia="hr-HR"/>
              </w:rPr>
              <w:t>31.12</w:t>
            </w:r>
            <w:r w:rsidRPr="00565F1E">
              <w:rPr>
                <w:rFonts w:ascii="Times New Roman" w:eastAsia="Times New Roman" w:hAnsi="Times New Roman" w:cs="Times New Roman"/>
                <w:b/>
                <w:bCs/>
                <w:sz w:val="24"/>
                <w:szCs w:val="24"/>
                <w:lang w:eastAsia="hr-HR"/>
              </w:rPr>
              <w:t>.202</w:t>
            </w:r>
            <w:r w:rsidR="001B531D" w:rsidRPr="00565F1E">
              <w:rPr>
                <w:rFonts w:ascii="Times New Roman" w:eastAsia="Times New Roman" w:hAnsi="Times New Roman" w:cs="Times New Roman"/>
                <w:b/>
                <w:bCs/>
                <w:sz w:val="24"/>
                <w:szCs w:val="24"/>
                <w:lang w:eastAsia="hr-HR"/>
              </w:rPr>
              <w:t>3</w:t>
            </w:r>
            <w:r w:rsidRPr="00565F1E">
              <w:rPr>
                <w:rFonts w:ascii="Times New Roman" w:eastAsia="Times New Roman" w:hAnsi="Times New Roman" w:cs="Times New Roman"/>
                <w:b/>
                <w:bCs/>
                <w:sz w:val="24"/>
                <w:szCs w:val="24"/>
                <w:lang w:eastAsia="hr-HR"/>
              </w:rPr>
              <w:t>.)</w:t>
            </w:r>
          </w:p>
        </w:tc>
        <w:tc>
          <w:tcPr>
            <w:tcW w:w="4800" w:type="dxa"/>
            <w:gridSpan w:val="5"/>
            <w:tcBorders>
              <w:top w:val="single" w:sz="4" w:space="0" w:color="auto"/>
              <w:left w:val="nil"/>
              <w:bottom w:val="single" w:sz="4" w:space="0" w:color="auto"/>
              <w:right w:val="single" w:sz="4" w:space="0" w:color="000000"/>
            </w:tcBorders>
            <w:shd w:val="clear" w:color="000000" w:fill="D0CECE"/>
            <w:noWrap/>
            <w:vAlign w:val="center"/>
            <w:hideMark/>
          </w:tcPr>
          <w:p w14:paraId="3FCAE47B" w14:textId="77777777" w:rsidR="00031FAC" w:rsidRPr="00565F1E" w:rsidRDefault="00031FAC" w:rsidP="000F1D3B">
            <w:pPr>
              <w:spacing w:after="0" w:line="240" w:lineRule="auto"/>
              <w:jc w:val="cente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STUPANJ OBRAĐENOSTI</w:t>
            </w:r>
          </w:p>
        </w:tc>
        <w:tc>
          <w:tcPr>
            <w:tcW w:w="1255" w:type="dxa"/>
            <w:vMerge w:val="restart"/>
            <w:tcBorders>
              <w:top w:val="single" w:sz="4" w:space="0" w:color="auto"/>
              <w:left w:val="nil"/>
              <w:right w:val="single" w:sz="4" w:space="0" w:color="000000"/>
            </w:tcBorders>
            <w:shd w:val="clear" w:color="auto" w:fill="auto"/>
            <w:vAlign w:val="center"/>
          </w:tcPr>
          <w:p w14:paraId="65AC20A4" w14:textId="77777777" w:rsidR="00031FAC" w:rsidRPr="00565F1E" w:rsidRDefault="00031FAC" w:rsidP="000F1D3B">
            <w:pPr>
              <w:spacing w:after="0" w:line="240" w:lineRule="auto"/>
              <w:jc w:val="cente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Objavljen katalog zbirke</w:t>
            </w:r>
          </w:p>
        </w:tc>
      </w:tr>
      <w:tr w:rsidR="00031FAC" w:rsidRPr="00565F1E" w14:paraId="65C8CD1C" w14:textId="77777777" w:rsidTr="000F1D3B">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220A012" w14:textId="77777777"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14:paraId="48A9B55F" w14:textId="77777777"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319FC764" w14:textId="77777777" w:rsidR="00031FAC" w:rsidRPr="00565F1E" w:rsidRDefault="00031FAC" w:rsidP="000F1D3B">
            <w:pPr>
              <w:spacing w:after="0" w:line="240" w:lineRule="auto"/>
              <w:jc w:val="right"/>
              <w:rPr>
                <w:rFonts w:ascii="Times New Roman" w:eastAsia="Times New Roman" w:hAnsi="Times New Roman" w:cs="Times New Roman"/>
                <w:b/>
                <w:bCs/>
                <w:sz w:val="24"/>
                <w:szCs w:val="24"/>
                <w:lang w:eastAsia="hr-HR"/>
              </w:rPr>
            </w:pPr>
          </w:p>
        </w:tc>
        <w:tc>
          <w:tcPr>
            <w:tcW w:w="960" w:type="dxa"/>
            <w:tcBorders>
              <w:top w:val="nil"/>
              <w:left w:val="nil"/>
              <w:bottom w:val="single" w:sz="4" w:space="0" w:color="auto"/>
              <w:right w:val="single" w:sz="4" w:space="0" w:color="auto"/>
            </w:tcBorders>
            <w:shd w:val="clear" w:color="000000" w:fill="D0CECE"/>
            <w:vAlign w:val="center"/>
            <w:hideMark/>
          </w:tcPr>
          <w:p w14:paraId="59B124EA" w14:textId="77777777"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r w:rsidRPr="00565F1E">
              <w:rPr>
                <w:rFonts w:ascii="Times New Roman" w:eastAsia="Times New Roman" w:hAnsi="Times New Roman" w:cs="Times New Roman"/>
                <w:b/>
                <w:bCs/>
                <w:sz w:val="24"/>
                <w:szCs w:val="24"/>
                <w:lang w:eastAsia="hr-HR"/>
              </w:rPr>
              <w:t>X</w:t>
            </w:r>
          </w:p>
        </w:tc>
        <w:tc>
          <w:tcPr>
            <w:tcW w:w="960" w:type="dxa"/>
            <w:tcBorders>
              <w:top w:val="nil"/>
              <w:left w:val="nil"/>
              <w:bottom w:val="single" w:sz="4" w:space="0" w:color="auto"/>
              <w:right w:val="single" w:sz="4" w:space="0" w:color="auto"/>
            </w:tcBorders>
            <w:shd w:val="clear" w:color="000000" w:fill="D0CECE"/>
            <w:vAlign w:val="center"/>
            <w:hideMark/>
          </w:tcPr>
          <w:p w14:paraId="7BE1F9D3" w14:textId="77777777"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r w:rsidRPr="00565F1E">
              <w:rPr>
                <w:rFonts w:ascii="Times New Roman" w:eastAsia="Times New Roman" w:hAnsi="Times New Roman" w:cs="Times New Roman"/>
                <w:b/>
                <w:bCs/>
                <w:sz w:val="24"/>
                <w:szCs w:val="24"/>
                <w:lang w:eastAsia="hr-HR"/>
              </w:rPr>
              <w:t>N</w:t>
            </w:r>
          </w:p>
        </w:tc>
        <w:tc>
          <w:tcPr>
            <w:tcW w:w="960" w:type="dxa"/>
            <w:tcBorders>
              <w:top w:val="nil"/>
              <w:left w:val="nil"/>
              <w:bottom w:val="single" w:sz="4" w:space="0" w:color="auto"/>
              <w:right w:val="single" w:sz="4" w:space="0" w:color="auto"/>
            </w:tcBorders>
            <w:shd w:val="clear" w:color="000000" w:fill="D0CECE"/>
            <w:vAlign w:val="center"/>
            <w:hideMark/>
          </w:tcPr>
          <w:p w14:paraId="273A052C" w14:textId="77777777"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r w:rsidRPr="00565F1E">
              <w:rPr>
                <w:rFonts w:ascii="Times New Roman" w:eastAsia="Times New Roman" w:hAnsi="Times New Roman" w:cs="Times New Roman"/>
                <w:b/>
                <w:bCs/>
                <w:sz w:val="24"/>
                <w:szCs w:val="24"/>
                <w:lang w:eastAsia="hr-HR"/>
              </w:rPr>
              <w:t>C</w:t>
            </w:r>
          </w:p>
        </w:tc>
        <w:tc>
          <w:tcPr>
            <w:tcW w:w="960" w:type="dxa"/>
            <w:tcBorders>
              <w:top w:val="nil"/>
              <w:left w:val="nil"/>
              <w:bottom w:val="single" w:sz="4" w:space="0" w:color="auto"/>
              <w:right w:val="single" w:sz="4" w:space="0" w:color="auto"/>
            </w:tcBorders>
            <w:shd w:val="clear" w:color="000000" w:fill="D0CECE"/>
            <w:vAlign w:val="center"/>
            <w:hideMark/>
          </w:tcPr>
          <w:p w14:paraId="77E523A6" w14:textId="77777777"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r w:rsidRPr="00565F1E">
              <w:rPr>
                <w:rFonts w:ascii="Times New Roman" w:eastAsia="Times New Roman" w:hAnsi="Times New Roman" w:cs="Times New Roman"/>
                <w:b/>
                <w:bCs/>
                <w:sz w:val="24"/>
                <w:szCs w:val="24"/>
                <w:lang w:eastAsia="hr-HR"/>
              </w:rPr>
              <w:t>B</w:t>
            </w:r>
          </w:p>
        </w:tc>
        <w:tc>
          <w:tcPr>
            <w:tcW w:w="960" w:type="dxa"/>
            <w:tcBorders>
              <w:top w:val="nil"/>
              <w:left w:val="nil"/>
              <w:bottom w:val="single" w:sz="4" w:space="0" w:color="auto"/>
              <w:right w:val="single" w:sz="4" w:space="0" w:color="auto"/>
            </w:tcBorders>
            <w:shd w:val="clear" w:color="000000" w:fill="D0CECE"/>
            <w:vAlign w:val="center"/>
            <w:hideMark/>
          </w:tcPr>
          <w:p w14:paraId="2C95A020" w14:textId="77777777"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r w:rsidRPr="00565F1E">
              <w:rPr>
                <w:rFonts w:ascii="Times New Roman" w:eastAsia="Times New Roman" w:hAnsi="Times New Roman" w:cs="Times New Roman"/>
                <w:b/>
                <w:bCs/>
                <w:sz w:val="24"/>
                <w:szCs w:val="24"/>
                <w:lang w:eastAsia="hr-HR"/>
              </w:rPr>
              <w:t>A</w:t>
            </w:r>
          </w:p>
        </w:tc>
        <w:tc>
          <w:tcPr>
            <w:tcW w:w="1255" w:type="dxa"/>
            <w:vMerge/>
            <w:tcBorders>
              <w:left w:val="nil"/>
              <w:bottom w:val="single" w:sz="4" w:space="0" w:color="auto"/>
              <w:right w:val="single" w:sz="4" w:space="0" w:color="000000"/>
            </w:tcBorders>
            <w:shd w:val="clear" w:color="auto" w:fill="auto"/>
            <w:vAlign w:val="center"/>
          </w:tcPr>
          <w:p w14:paraId="032CB92E" w14:textId="77777777"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p>
        </w:tc>
      </w:tr>
      <w:tr w:rsidR="00031FAC" w:rsidRPr="00565F1E" w14:paraId="6B7B1E52" w14:textId="77777777" w:rsidTr="000F1D3B">
        <w:trPr>
          <w:trHeight w:val="300"/>
        </w:trPr>
        <w:tc>
          <w:tcPr>
            <w:tcW w:w="1560" w:type="dxa"/>
            <w:vMerge w:val="restart"/>
            <w:tcBorders>
              <w:top w:val="nil"/>
              <w:left w:val="single" w:sz="4" w:space="0" w:color="auto"/>
              <w:bottom w:val="single" w:sz="4" w:space="0" w:color="auto"/>
              <w:right w:val="single" w:sz="4" w:space="0" w:color="auto"/>
            </w:tcBorders>
            <w:shd w:val="clear" w:color="000000" w:fill="DDEBF7"/>
            <w:vAlign w:val="center"/>
            <w:hideMark/>
          </w:tcPr>
          <w:p w14:paraId="63719C3D" w14:textId="0EE79DE8" w:rsidR="00031FAC" w:rsidRPr="00565F1E" w:rsidRDefault="000D5532" w:rsidP="000F1D3B">
            <w:pPr>
              <w:spacing w:after="0" w:line="240" w:lineRule="auto"/>
              <w:jc w:val="center"/>
              <w:rPr>
                <w:rFonts w:ascii="Times New Roman" w:eastAsia="Times New Roman" w:hAnsi="Times New Roman" w:cs="Times New Roman"/>
                <w:b/>
                <w:bCs/>
                <w:sz w:val="24"/>
                <w:szCs w:val="24"/>
                <w:lang w:eastAsia="hr-HR"/>
              </w:rPr>
            </w:pPr>
            <w:proofErr w:type="spellStart"/>
            <w:r w:rsidRPr="00565F1E">
              <w:rPr>
                <w:rFonts w:ascii="Times New Roman" w:eastAsia="Times New Roman" w:hAnsi="Times New Roman" w:cs="Times New Roman"/>
                <w:b/>
                <w:bCs/>
                <w:sz w:val="24"/>
                <w:szCs w:val="24"/>
                <w:lang w:eastAsia="hr-HR"/>
              </w:rPr>
              <w:t>Srednoselec</w:t>
            </w:r>
            <w:proofErr w:type="spellEnd"/>
            <w:r w:rsidRPr="00565F1E">
              <w:rPr>
                <w:rFonts w:ascii="Times New Roman" w:eastAsia="Times New Roman" w:hAnsi="Times New Roman" w:cs="Times New Roman"/>
                <w:b/>
                <w:bCs/>
                <w:sz w:val="24"/>
                <w:szCs w:val="24"/>
                <w:lang w:eastAsia="hr-HR"/>
              </w:rPr>
              <w:t>, Andreja</w:t>
            </w:r>
          </w:p>
        </w:tc>
        <w:tc>
          <w:tcPr>
            <w:tcW w:w="2011" w:type="dxa"/>
            <w:tcBorders>
              <w:top w:val="nil"/>
              <w:left w:val="nil"/>
              <w:bottom w:val="single" w:sz="4" w:space="0" w:color="auto"/>
              <w:right w:val="single" w:sz="4" w:space="0" w:color="auto"/>
            </w:tcBorders>
            <w:shd w:val="clear" w:color="auto" w:fill="auto"/>
            <w:vAlign w:val="center"/>
            <w:hideMark/>
          </w:tcPr>
          <w:p w14:paraId="1883C4AD" w14:textId="1930088A" w:rsidR="00031FAC" w:rsidRPr="00565F1E" w:rsidRDefault="000D5532" w:rsidP="000F1D3B">
            <w:pPr>
              <w:spacing w:after="0" w:line="240" w:lineRule="auto"/>
              <w:jc w:val="cente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Zbirka knjiga</w:t>
            </w:r>
          </w:p>
        </w:tc>
        <w:tc>
          <w:tcPr>
            <w:tcW w:w="1148" w:type="dxa"/>
            <w:tcBorders>
              <w:top w:val="nil"/>
              <w:left w:val="nil"/>
              <w:bottom w:val="single" w:sz="8" w:space="0" w:color="auto"/>
              <w:right w:val="single" w:sz="8" w:space="0" w:color="auto"/>
            </w:tcBorders>
            <w:shd w:val="clear" w:color="auto" w:fill="auto"/>
            <w:noWrap/>
            <w:vAlign w:val="center"/>
          </w:tcPr>
          <w:p w14:paraId="121CE5A3" w14:textId="32A379D3" w:rsidR="00031FAC" w:rsidRPr="00565F1E" w:rsidRDefault="000F1D3B"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1730</w:t>
            </w:r>
          </w:p>
        </w:tc>
        <w:tc>
          <w:tcPr>
            <w:tcW w:w="960" w:type="dxa"/>
            <w:tcBorders>
              <w:top w:val="nil"/>
              <w:left w:val="nil"/>
              <w:bottom w:val="single" w:sz="8" w:space="0" w:color="auto"/>
              <w:right w:val="single" w:sz="8" w:space="0" w:color="auto"/>
            </w:tcBorders>
            <w:shd w:val="clear" w:color="auto" w:fill="auto"/>
            <w:noWrap/>
            <w:vAlign w:val="center"/>
          </w:tcPr>
          <w:p w14:paraId="79A247F2" w14:textId="05AB4194"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61AF15C9" w14:textId="3F35CF7B"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14E39810" w14:textId="5014FCB3" w:rsidR="00031FAC" w:rsidRPr="00565F1E" w:rsidRDefault="00DA58EB"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1730</w:t>
            </w:r>
          </w:p>
        </w:tc>
        <w:tc>
          <w:tcPr>
            <w:tcW w:w="960" w:type="dxa"/>
            <w:tcBorders>
              <w:top w:val="nil"/>
              <w:left w:val="nil"/>
              <w:bottom w:val="single" w:sz="8" w:space="0" w:color="auto"/>
              <w:right w:val="single" w:sz="8" w:space="0" w:color="auto"/>
            </w:tcBorders>
            <w:shd w:val="clear" w:color="auto" w:fill="auto"/>
            <w:noWrap/>
            <w:vAlign w:val="center"/>
          </w:tcPr>
          <w:p w14:paraId="7A4D61B2" w14:textId="69F1BBAC"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05A9D93C" w14:textId="5995AE95"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1255" w:type="dxa"/>
            <w:tcBorders>
              <w:top w:val="nil"/>
              <w:left w:val="nil"/>
              <w:bottom w:val="single" w:sz="8" w:space="0" w:color="auto"/>
              <w:right w:val="single" w:sz="8" w:space="0" w:color="auto"/>
            </w:tcBorders>
            <w:shd w:val="clear" w:color="auto" w:fill="auto"/>
            <w:vAlign w:val="center"/>
          </w:tcPr>
          <w:p w14:paraId="5FFF981B" w14:textId="61A19DC5" w:rsidR="00031FAC" w:rsidRPr="00565F1E" w:rsidRDefault="00031FAC" w:rsidP="000F1D3B">
            <w:pPr>
              <w:spacing w:after="0" w:line="240" w:lineRule="auto"/>
              <w:jc w:val="center"/>
              <w:rPr>
                <w:rFonts w:ascii="Times New Roman" w:hAnsi="Times New Roman" w:cs="Times New Roman"/>
                <w:sz w:val="24"/>
                <w:szCs w:val="24"/>
              </w:rPr>
            </w:pPr>
          </w:p>
        </w:tc>
      </w:tr>
      <w:tr w:rsidR="00031FAC" w:rsidRPr="00565F1E" w14:paraId="68DE3F96" w14:textId="77777777" w:rsidTr="000F1D3B">
        <w:trPr>
          <w:trHeight w:val="300"/>
        </w:trPr>
        <w:tc>
          <w:tcPr>
            <w:tcW w:w="1560" w:type="dxa"/>
            <w:vMerge/>
            <w:tcBorders>
              <w:top w:val="nil"/>
              <w:left w:val="single" w:sz="4" w:space="0" w:color="auto"/>
              <w:bottom w:val="single" w:sz="4" w:space="0" w:color="auto"/>
              <w:right w:val="single" w:sz="4" w:space="0" w:color="auto"/>
            </w:tcBorders>
            <w:vAlign w:val="center"/>
            <w:hideMark/>
          </w:tcPr>
          <w:p w14:paraId="6D4719CF" w14:textId="77777777"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p>
        </w:tc>
        <w:tc>
          <w:tcPr>
            <w:tcW w:w="2011" w:type="dxa"/>
            <w:tcBorders>
              <w:top w:val="nil"/>
              <w:left w:val="nil"/>
              <w:bottom w:val="single" w:sz="4" w:space="0" w:color="auto"/>
              <w:right w:val="single" w:sz="4" w:space="0" w:color="auto"/>
            </w:tcBorders>
            <w:shd w:val="clear" w:color="auto" w:fill="auto"/>
            <w:vAlign w:val="center"/>
            <w:hideMark/>
          </w:tcPr>
          <w:p w14:paraId="5BB61B4D" w14:textId="7F1ACC2A" w:rsidR="00031FAC" w:rsidRPr="00565F1E" w:rsidRDefault="00031FAC" w:rsidP="000D5532">
            <w:pPr>
              <w:spacing w:after="0" w:line="240" w:lineRule="auto"/>
              <w:jc w:val="cente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 xml:space="preserve">Zbirka </w:t>
            </w:r>
            <w:r w:rsidR="000D5532" w:rsidRPr="00565F1E">
              <w:rPr>
                <w:rFonts w:ascii="Times New Roman" w:eastAsia="Times New Roman" w:hAnsi="Times New Roman" w:cs="Times New Roman"/>
                <w:sz w:val="24"/>
                <w:szCs w:val="24"/>
                <w:lang w:eastAsia="hr-HR"/>
              </w:rPr>
              <w:t>posuđa</w:t>
            </w:r>
          </w:p>
        </w:tc>
        <w:tc>
          <w:tcPr>
            <w:tcW w:w="1148" w:type="dxa"/>
            <w:tcBorders>
              <w:top w:val="nil"/>
              <w:left w:val="nil"/>
              <w:bottom w:val="single" w:sz="8" w:space="0" w:color="auto"/>
              <w:right w:val="single" w:sz="8" w:space="0" w:color="auto"/>
            </w:tcBorders>
            <w:shd w:val="clear" w:color="auto" w:fill="auto"/>
            <w:noWrap/>
            <w:vAlign w:val="center"/>
          </w:tcPr>
          <w:p w14:paraId="7442319C" w14:textId="67DF86C9" w:rsidR="00031FAC" w:rsidRPr="00565F1E" w:rsidRDefault="000F1D3B"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356</w:t>
            </w:r>
          </w:p>
        </w:tc>
        <w:tc>
          <w:tcPr>
            <w:tcW w:w="960" w:type="dxa"/>
            <w:tcBorders>
              <w:top w:val="nil"/>
              <w:left w:val="nil"/>
              <w:bottom w:val="single" w:sz="8" w:space="0" w:color="auto"/>
              <w:right w:val="single" w:sz="8" w:space="0" w:color="auto"/>
            </w:tcBorders>
            <w:shd w:val="clear" w:color="auto" w:fill="auto"/>
            <w:noWrap/>
            <w:vAlign w:val="center"/>
          </w:tcPr>
          <w:p w14:paraId="2A76294E" w14:textId="50FCD30D" w:rsidR="00031FAC" w:rsidRPr="00565F1E" w:rsidRDefault="00DA58EB"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17</w:t>
            </w:r>
          </w:p>
        </w:tc>
        <w:tc>
          <w:tcPr>
            <w:tcW w:w="960" w:type="dxa"/>
            <w:tcBorders>
              <w:top w:val="nil"/>
              <w:left w:val="nil"/>
              <w:bottom w:val="single" w:sz="8" w:space="0" w:color="auto"/>
              <w:right w:val="single" w:sz="8" w:space="0" w:color="auto"/>
            </w:tcBorders>
            <w:shd w:val="clear" w:color="auto" w:fill="auto"/>
            <w:noWrap/>
            <w:vAlign w:val="center"/>
          </w:tcPr>
          <w:p w14:paraId="121B6417" w14:textId="3DD9BCA3"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3FDB7629" w14:textId="368B06BB" w:rsidR="00031FAC" w:rsidRPr="00565F1E" w:rsidRDefault="00DA58EB"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339</w:t>
            </w:r>
          </w:p>
        </w:tc>
        <w:tc>
          <w:tcPr>
            <w:tcW w:w="960" w:type="dxa"/>
            <w:tcBorders>
              <w:top w:val="nil"/>
              <w:left w:val="nil"/>
              <w:bottom w:val="single" w:sz="8" w:space="0" w:color="auto"/>
              <w:right w:val="single" w:sz="8" w:space="0" w:color="auto"/>
            </w:tcBorders>
            <w:shd w:val="clear" w:color="auto" w:fill="auto"/>
            <w:noWrap/>
            <w:vAlign w:val="center"/>
          </w:tcPr>
          <w:p w14:paraId="6150D863" w14:textId="52E28C64"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758A3177" w14:textId="43DA9402" w:rsidR="00031FAC" w:rsidRPr="00565F1E" w:rsidRDefault="00031FAC" w:rsidP="00E366BB">
            <w:pPr>
              <w:spacing w:after="0" w:line="240" w:lineRule="auto"/>
              <w:jc w:val="center"/>
              <w:rPr>
                <w:rFonts w:ascii="Times New Roman" w:eastAsia="Times New Roman" w:hAnsi="Times New Roman" w:cs="Times New Roman"/>
                <w:sz w:val="24"/>
                <w:szCs w:val="24"/>
                <w:lang w:eastAsia="hr-HR"/>
              </w:rPr>
            </w:pPr>
          </w:p>
        </w:tc>
        <w:tc>
          <w:tcPr>
            <w:tcW w:w="1255" w:type="dxa"/>
            <w:tcBorders>
              <w:top w:val="nil"/>
              <w:left w:val="nil"/>
              <w:bottom w:val="single" w:sz="8" w:space="0" w:color="auto"/>
              <w:right w:val="single" w:sz="8" w:space="0" w:color="auto"/>
            </w:tcBorders>
            <w:shd w:val="clear" w:color="auto" w:fill="auto"/>
            <w:vAlign w:val="center"/>
          </w:tcPr>
          <w:p w14:paraId="5198AAD3" w14:textId="77777777" w:rsidR="00031FAC" w:rsidRPr="00565F1E" w:rsidRDefault="00031FAC" w:rsidP="000F1D3B">
            <w:pPr>
              <w:spacing w:after="0" w:line="240" w:lineRule="auto"/>
              <w:jc w:val="center"/>
              <w:rPr>
                <w:rFonts w:ascii="Times New Roman" w:hAnsi="Times New Roman" w:cs="Times New Roman"/>
                <w:sz w:val="24"/>
                <w:szCs w:val="24"/>
              </w:rPr>
            </w:pPr>
          </w:p>
        </w:tc>
      </w:tr>
      <w:tr w:rsidR="00031FAC" w:rsidRPr="00565F1E" w14:paraId="3E6F33BB" w14:textId="77777777" w:rsidTr="000F1D3B">
        <w:trPr>
          <w:trHeight w:val="300"/>
        </w:trPr>
        <w:tc>
          <w:tcPr>
            <w:tcW w:w="1560" w:type="dxa"/>
            <w:vMerge/>
            <w:tcBorders>
              <w:top w:val="nil"/>
              <w:left w:val="single" w:sz="4" w:space="0" w:color="auto"/>
              <w:bottom w:val="single" w:sz="4" w:space="0" w:color="auto"/>
              <w:right w:val="single" w:sz="4" w:space="0" w:color="auto"/>
            </w:tcBorders>
            <w:vAlign w:val="center"/>
            <w:hideMark/>
          </w:tcPr>
          <w:p w14:paraId="313A3CA7" w14:textId="77777777"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p>
        </w:tc>
        <w:tc>
          <w:tcPr>
            <w:tcW w:w="2011" w:type="dxa"/>
            <w:tcBorders>
              <w:top w:val="nil"/>
              <w:left w:val="nil"/>
              <w:bottom w:val="single" w:sz="4" w:space="0" w:color="auto"/>
              <w:right w:val="single" w:sz="4" w:space="0" w:color="auto"/>
            </w:tcBorders>
            <w:shd w:val="clear" w:color="auto" w:fill="auto"/>
            <w:vAlign w:val="center"/>
            <w:hideMark/>
          </w:tcPr>
          <w:p w14:paraId="2235A05F" w14:textId="0E8CC808" w:rsidR="00031FAC" w:rsidRPr="00565F1E" w:rsidRDefault="00031FAC" w:rsidP="000D5532">
            <w:pPr>
              <w:spacing w:after="0" w:line="240" w:lineRule="auto"/>
              <w:jc w:val="cente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 xml:space="preserve">Zbirka </w:t>
            </w:r>
            <w:r w:rsidR="000D5532" w:rsidRPr="00565F1E">
              <w:rPr>
                <w:rFonts w:ascii="Times New Roman" w:eastAsia="Times New Roman" w:hAnsi="Times New Roman" w:cs="Times New Roman"/>
                <w:sz w:val="24"/>
                <w:szCs w:val="24"/>
                <w:lang w:eastAsia="hr-HR"/>
              </w:rPr>
              <w:t>slika i grafika</w:t>
            </w:r>
          </w:p>
        </w:tc>
        <w:tc>
          <w:tcPr>
            <w:tcW w:w="1148" w:type="dxa"/>
            <w:tcBorders>
              <w:top w:val="nil"/>
              <w:left w:val="nil"/>
              <w:bottom w:val="single" w:sz="8" w:space="0" w:color="auto"/>
              <w:right w:val="single" w:sz="8" w:space="0" w:color="auto"/>
            </w:tcBorders>
            <w:shd w:val="clear" w:color="auto" w:fill="auto"/>
            <w:noWrap/>
            <w:vAlign w:val="center"/>
          </w:tcPr>
          <w:p w14:paraId="7E561DD9" w14:textId="41B0BD50" w:rsidR="00031FAC" w:rsidRPr="00565F1E" w:rsidRDefault="000F1D3B"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256</w:t>
            </w:r>
          </w:p>
        </w:tc>
        <w:tc>
          <w:tcPr>
            <w:tcW w:w="960" w:type="dxa"/>
            <w:tcBorders>
              <w:top w:val="nil"/>
              <w:left w:val="nil"/>
              <w:bottom w:val="single" w:sz="8" w:space="0" w:color="auto"/>
              <w:right w:val="single" w:sz="8" w:space="0" w:color="auto"/>
            </w:tcBorders>
            <w:shd w:val="clear" w:color="auto" w:fill="auto"/>
            <w:noWrap/>
            <w:vAlign w:val="center"/>
          </w:tcPr>
          <w:p w14:paraId="48C3F6A8" w14:textId="336F9638"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20DA695E" w14:textId="3F9F7AF0" w:rsidR="00031FAC" w:rsidRPr="00565F1E" w:rsidRDefault="00DC4861"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1</w:t>
            </w:r>
          </w:p>
        </w:tc>
        <w:tc>
          <w:tcPr>
            <w:tcW w:w="960" w:type="dxa"/>
            <w:tcBorders>
              <w:top w:val="nil"/>
              <w:left w:val="nil"/>
              <w:bottom w:val="single" w:sz="8" w:space="0" w:color="auto"/>
              <w:right w:val="single" w:sz="8" w:space="0" w:color="auto"/>
            </w:tcBorders>
            <w:shd w:val="clear" w:color="auto" w:fill="auto"/>
            <w:noWrap/>
            <w:vAlign w:val="center"/>
          </w:tcPr>
          <w:p w14:paraId="760908EC" w14:textId="492D194E" w:rsidR="00031FAC" w:rsidRPr="00565F1E" w:rsidRDefault="00DC4861"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255</w:t>
            </w:r>
          </w:p>
        </w:tc>
        <w:tc>
          <w:tcPr>
            <w:tcW w:w="960" w:type="dxa"/>
            <w:tcBorders>
              <w:top w:val="nil"/>
              <w:left w:val="nil"/>
              <w:bottom w:val="single" w:sz="8" w:space="0" w:color="auto"/>
              <w:right w:val="single" w:sz="8" w:space="0" w:color="auto"/>
            </w:tcBorders>
            <w:shd w:val="clear" w:color="auto" w:fill="auto"/>
            <w:noWrap/>
            <w:vAlign w:val="center"/>
          </w:tcPr>
          <w:p w14:paraId="53A83467" w14:textId="509B64C3" w:rsidR="00031FAC" w:rsidRPr="00565F1E" w:rsidRDefault="00031FAC" w:rsidP="00E366BB">
            <w:pPr>
              <w:spacing w:after="0" w:line="240" w:lineRule="auto"/>
              <w:jc w:val="center"/>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76EF3832" w14:textId="34A3EFD1"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1255" w:type="dxa"/>
            <w:tcBorders>
              <w:top w:val="nil"/>
              <w:left w:val="nil"/>
              <w:bottom w:val="single" w:sz="8" w:space="0" w:color="auto"/>
              <w:right w:val="single" w:sz="8" w:space="0" w:color="auto"/>
            </w:tcBorders>
            <w:shd w:val="clear" w:color="auto" w:fill="auto"/>
            <w:vAlign w:val="center"/>
          </w:tcPr>
          <w:p w14:paraId="524BBBC4" w14:textId="77777777" w:rsidR="00031FAC" w:rsidRPr="00565F1E" w:rsidRDefault="00031FAC" w:rsidP="000F1D3B">
            <w:pPr>
              <w:spacing w:after="0" w:line="240" w:lineRule="auto"/>
              <w:jc w:val="center"/>
              <w:rPr>
                <w:rFonts w:ascii="Times New Roman" w:hAnsi="Times New Roman" w:cs="Times New Roman"/>
                <w:sz w:val="24"/>
                <w:szCs w:val="24"/>
              </w:rPr>
            </w:pPr>
          </w:p>
        </w:tc>
      </w:tr>
      <w:tr w:rsidR="00031FAC" w:rsidRPr="00565F1E" w14:paraId="5462CFC9" w14:textId="77777777" w:rsidTr="000F1D3B">
        <w:trPr>
          <w:trHeight w:val="300"/>
        </w:trPr>
        <w:tc>
          <w:tcPr>
            <w:tcW w:w="1560" w:type="dxa"/>
            <w:vMerge/>
            <w:tcBorders>
              <w:top w:val="nil"/>
              <w:left w:val="single" w:sz="4" w:space="0" w:color="auto"/>
              <w:bottom w:val="single" w:sz="4" w:space="0" w:color="auto"/>
              <w:right w:val="single" w:sz="4" w:space="0" w:color="auto"/>
            </w:tcBorders>
            <w:vAlign w:val="center"/>
            <w:hideMark/>
          </w:tcPr>
          <w:p w14:paraId="4B206B7E" w14:textId="77777777"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p>
        </w:tc>
        <w:tc>
          <w:tcPr>
            <w:tcW w:w="2011" w:type="dxa"/>
            <w:tcBorders>
              <w:top w:val="nil"/>
              <w:left w:val="nil"/>
              <w:bottom w:val="single" w:sz="4" w:space="0" w:color="auto"/>
              <w:right w:val="single" w:sz="4" w:space="0" w:color="auto"/>
            </w:tcBorders>
            <w:shd w:val="clear" w:color="auto" w:fill="auto"/>
            <w:vAlign w:val="center"/>
            <w:hideMark/>
          </w:tcPr>
          <w:p w14:paraId="35C8A374" w14:textId="1F18210C" w:rsidR="00031FAC" w:rsidRPr="00565F1E" w:rsidRDefault="00031FAC" w:rsidP="000D5532">
            <w:pPr>
              <w:spacing w:after="0" w:line="240" w:lineRule="auto"/>
              <w:jc w:val="cente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 xml:space="preserve">Zbirka </w:t>
            </w:r>
            <w:proofErr w:type="spellStart"/>
            <w:r w:rsidR="000D5532" w:rsidRPr="00565F1E">
              <w:rPr>
                <w:rFonts w:ascii="Times New Roman" w:eastAsia="Times New Roman" w:hAnsi="Times New Roman" w:cs="Times New Roman"/>
                <w:sz w:val="24"/>
                <w:szCs w:val="24"/>
                <w:lang w:eastAsia="hr-HR"/>
              </w:rPr>
              <w:t>varia</w:t>
            </w:r>
            <w:proofErr w:type="spellEnd"/>
          </w:p>
        </w:tc>
        <w:tc>
          <w:tcPr>
            <w:tcW w:w="1148" w:type="dxa"/>
            <w:tcBorders>
              <w:top w:val="nil"/>
              <w:left w:val="nil"/>
              <w:bottom w:val="single" w:sz="8" w:space="0" w:color="auto"/>
              <w:right w:val="single" w:sz="8" w:space="0" w:color="auto"/>
            </w:tcBorders>
            <w:shd w:val="clear" w:color="auto" w:fill="auto"/>
            <w:noWrap/>
            <w:vAlign w:val="center"/>
          </w:tcPr>
          <w:p w14:paraId="6D337B72" w14:textId="1B4F0C47" w:rsidR="00031FAC" w:rsidRPr="00565F1E" w:rsidRDefault="000F1D3B"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350</w:t>
            </w:r>
          </w:p>
        </w:tc>
        <w:tc>
          <w:tcPr>
            <w:tcW w:w="960" w:type="dxa"/>
            <w:tcBorders>
              <w:top w:val="nil"/>
              <w:left w:val="nil"/>
              <w:bottom w:val="single" w:sz="8" w:space="0" w:color="auto"/>
              <w:right w:val="single" w:sz="8" w:space="0" w:color="auto"/>
            </w:tcBorders>
            <w:shd w:val="clear" w:color="auto" w:fill="auto"/>
            <w:noWrap/>
            <w:vAlign w:val="center"/>
          </w:tcPr>
          <w:p w14:paraId="6B13AA3D" w14:textId="06F78DB1" w:rsidR="00031FAC" w:rsidRPr="00565F1E" w:rsidRDefault="005C1F26"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49</w:t>
            </w:r>
          </w:p>
        </w:tc>
        <w:tc>
          <w:tcPr>
            <w:tcW w:w="960" w:type="dxa"/>
            <w:tcBorders>
              <w:top w:val="nil"/>
              <w:left w:val="nil"/>
              <w:bottom w:val="single" w:sz="8" w:space="0" w:color="auto"/>
              <w:right w:val="single" w:sz="8" w:space="0" w:color="auto"/>
            </w:tcBorders>
            <w:shd w:val="clear" w:color="auto" w:fill="auto"/>
            <w:noWrap/>
            <w:vAlign w:val="center"/>
          </w:tcPr>
          <w:p w14:paraId="6C76E0AA" w14:textId="78A1CABF"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2795D95D" w14:textId="020B6CC5" w:rsidR="00031FAC" w:rsidRPr="00565F1E" w:rsidRDefault="005C1F26"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301</w:t>
            </w:r>
          </w:p>
        </w:tc>
        <w:tc>
          <w:tcPr>
            <w:tcW w:w="960" w:type="dxa"/>
            <w:tcBorders>
              <w:top w:val="nil"/>
              <w:left w:val="nil"/>
              <w:bottom w:val="single" w:sz="8" w:space="0" w:color="auto"/>
              <w:right w:val="single" w:sz="8" w:space="0" w:color="auto"/>
            </w:tcBorders>
            <w:shd w:val="clear" w:color="auto" w:fill="auto"/>
            <w:noWrap/>
            <w:vAlign w:val="center"/>
          </w:tcPr>
          <w:p w14:paraId="3AC08526" w14:textId="75B8B5E7"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06C0DDC5" w14:textId="741ECBFC"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1255" w:type="dxa"/>
            <w:tcBorders>
              <w:top w:val="nil"/>
              <w:left w:val="nil"/>
              <w:bottom w:val="single" w:sz="8" w:space="0" w:color="auto"/>
              <w:right w:val="single" w:sz="8" w:space="0" w:color="auto"/>
            </w:tcBorders>
            <w:shd w:val="clear" w:color="auto" w:fill="auto"/>
            <w:vAlign w:val="center"/>
          </w:tcPr>
          <w:p w14:paraId="300895AD" w14:textId="56219CE9" w:rsidR="00031FAC" w:rsidRPr="00565F1E" w:rsidRDefault="00031FAC" w:rsidP="000F1D3B">
            <w:pPr>
              <w:spacing w:after="0" w:line="240" w:lineRule="auto"/>
              <w:jc w:val="center"/>
              <w:rPr>
                <w:rFonts w:ascii="Times New Roman" w:hAnsi="Times New Roman" w:cs="Times New Roman"/>
                <w:sz w:val="24"/>
                <w:szCs w:val="24"/>
              </w:rPr>
            </w:pPr>
          </w:p>
        </w:tc>
      </w:tr>
      <w:tr w:rsidR="00031FAC" w:rsidRPr="00565F1E" w14:paraId="656B4D28" w14:textId="77777777" w:rsidTr="000F1D3B">
        <w:trPr>
          <w:trHeight w:val="300"/>
        </w:trPr>
        <w:tc>
          <w:tcPr>
            <w:tcW w:w="1560" w:type="dxa"/>
            <w:vMerge w:val="restart"/>
            <w:tcBorders>
              <w:top w:val="nil"/>
              <w:left w:val="single" w:sz="4" w:space="0" w:color="auto"/>
              <w:bottom w:val="single" w:sz="4" w:space="0" w:color="auto"/>
              <w:right w:val="single" w:sz="4" w:space="0" w:color="auto"/>
            </w:tcBorders>
            <w:shd w:val="clear" w:color="000000" w:fill="DDEBF7"/>
            <w:vAlign w:val="center"/>
            <w:hideMark/>
          </w:tcPr>
          <w:p w14:paraId="6DCA25DD" w14:textId="2AE375BF" w:rsidR="00031FAC" w:rsidRPr="00565F1E" w:rsidRDefault="000D5532" w:rsidP="000F1D3B">
            <w:pPr>
              <w:spacing w:after="0" w:line="240" w:lineRule="auto"/>
              <w:jc w:val="center"/>
              <w:rPr>
                <w:rFonts w:ascii="Times New Roman" w:eastAsia="Times New Roman" w:hAnsi="Times New Roman" w:cs="Times New Roman"/>
                <w:b/>
                <w:bCs/>
                <w:sz w:val="24"/>
                <w:szCs w:val="24"/>
                <w:lang w:eastAsia="hr-HR"/>
              </w:rPr>
            </w:pPr>
            <w:r w:rsidRPr="00565F1E">
              <w:rPr>
                <w:rFonts w:ascii="Times New Roman" w:eastAsia="Times New Roman" w:hAnsi="Times New Roman" w:cs="Times New Roman"/>
                <w:b/>
                <w:bCs/>
                <w:sz w:val="24"/>
                <w:szCs w:val="24"/>
                <w:lang w:eastAsia="hr-HR"/>
              </w:rPr>
              <w:t>Mravlinčić, Ivan</w:t>
            </w:r>
          </w:p>
        </w:tc>
        <w:tc>
          <w:tcPr>
            <w:tcW w:w="2011" w:type="dxa"/>
            <w:tcBorders>
              <w:top w:val="nil"/>
              <w:left w:val="nil"/>
              <w:bottom w:val="single" w:sz="4" w:space="0" w:color="auto"/>
              <w:right w:val="single" w:sz="4" w:space="0" w:color="auto"/>
            </w:tcBorders>
            <w:shd w:val="clear" w:color="auto" w:fill="auto"/>
            <w:vAlign w:val="center"/>
            <w:hideMark/>
          </w:tcPr>
          <w:p w14:paraId="7F1B72F0" w14:textId="1A14155B" w:rsidR="00031FAC" w:rsidRPr="00565F1E" w:rsidRDefault="000D5532" w:rsidP="000F1D3B">
            <w:pPr>
              <w:spacing w:after="0" w:line="240" w:lineRule="auto"/>
              <w:jc w:val="cente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Zbirka fotografija</w:t>
            </w:r>
          </w:p>
        </w:tc>
        <w:tc>
          <w:tcPr>
            <w:tcW w:w="1148" w:type="dxa"/>
            <w:tcBorders>
              <w:top w:val="nil"/>
              <w:left w:val="nil"/>
              <w:bottom w:val="single" w:sz="8" w:space="0" w:color="auto"/>
              <w:right w:val="single" w:sz="8" w:space="0" w:color="auto"/>
            </w:tcBorders>
            <w:shd w:val="clear" w:color="auto" w:fill="auto"/>
            <w:noWrap/>
            <w:vAlign w:val="center"/>
          </w:tcPr>
          <w:p w14:paraId="5B155181" w14:textId="1E9CF7C9" w:rsidR="00031FAC" w:rsidRPr="00565F1E" w:rsidRDefault="000F1D3B"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1105</w:t>
            </w:r>
          </w:p>
        </w:tc>
        <w:tc>
          <w:tcPr>
            <w:tcW w:w="960" w:type="dxa"/>
            <w:tcBorders>
              <w:top w:val="nil"/>
              <w:left w:val="nil"/>
              <w:bottom w:val="single" w:sz="8" w:space="0" w:color="auto"/>
              <w:right w:val="single" w:sz="8" w:space="0" w:color="auto"/>
            </w:tcBorders>
            <w:shd w:val="clear" w:color="auto" w:fill="auto"/>
            <w:noWrap/>
            <w:vAlign w:val="center"/>
          </w:tcPr>
          <w:p w14:paraId="5BE4A67E" w14:textId="6A6AC8D4"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6DD40770" w14:textId="187E190D"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7A2E4174" w14:textId="045498E0" w:rsidR="00031FAC" w:rsidRPr="00565F1E" w:rsidRDefault="00DA58EB"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1105</w:t>
            </w:r>
          </w:p>
        </w:tc>
        <w:tc>
          <w:tcPr>
            <w:tcW w:w="960" w:type="dxa"/>
            <w:tcBorders>
              <w:top w:val="nil"/>
              <w:left w:val="nil"/>
              <w:bottom w:val="single" w:sz="8" w:space="0" w:color="auto"/>
              <w:right w:val="single" w:sz="8" w:space="0" w:color="auto"/>
            </w:tcBorders>
            <w:shd w:val="clear" w:color="auto" w:fill="auto"/>
            <w:noWrap/>
            <w:vAlign w:val="center"/>
          </w:tcPr>
          <w:p w14:paraId="5B920363" w14:textId="03ABF41B"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0B98DDBC" w14:textId="26FF2666"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1255" w:type="dxa"/>
            <w:tcBorders>
              <w:top w:val="nil"/>
              <w:left w:val="nil"/>
              <w:bottom w:val="single" w:sz="8" w:space="0" w:color="auto"/>
              <w:right w:val="single" w:sz="8" w:space="0" w:color="auto"/>
            </w:tcBorders>
            <w:shd w:val="clear" w:color="auto" w:fill="auto"/>
            <w:vAlign w:val="center"/>
          </w:tcPr>
          <w:p w14:paraId="027F36F0" w14:textId="77777777" w:rsidR="00031FAC" w:rsidRPr="00565F1E" w:rsidRDefault="00031FAC" w:rsidP="000F1D3B">
            <w:pPr>
              <w:spacing w:after="0" w:line="240" w:lineRule="auto"/>
              <w:jc w:val="center"/>
              <w:rPr>
                <w:rFonts w:ascii="Times New Roman" w:hAnsi="Times New Roman" w:cs="Times New Roman"/>
                <w:sz w:val="24"/>
                <w:szCs w:val="24"/>
              </w:rPr>
            </w:pPr>
          </w:p>
        </w:tc>
      </w:tr>
      <w:tr w:rsidR="00031FAC" w:rsidRPr="00565F1E" w14:paraId="5DFDE6DD" w14:textId="77777777" w:rsidTr="000F1D3B">
        <w:trPr>
          <w:trHeight w:val="300"/>
        </w:trPr>
        <w:tc>
          <w:tcPr>
            <w:tcW w:w="1560" w:type="dxa"/>
            <w:vMerge/>
            <w:tcBorders>
              <w:top w:val="nil"/>
              <w:left w:val="single" w:sz="4" w:space="0" w:color="auto"/>
              <w:bottom w:val="single" w:sz="4" w:space="0" w:color="auto"/>
              <w:right w:val="single" w:sz="4" w:space="0" w:color="auto"/>
            </w:tcBorders>
            <w:vAlign w:val="center"/>
            <w:hideMark/>
          </w:tcPr>
          <w:p w14:paraId="607BEBAC" w14:textId="77777777"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p>
        </w:tc>
        <w:tc>
          <w:tcPr>
            <w:tcW w:w="2011" w:type="dxa"/>
            <w:tcBorders>
              <w:top w:val="nil"/>
              <w:left w:val="nil"/>
              <w:bottom w:val="single" w:sz="4" w:space="0" w:color="auto"/>
              <w:right w:val="single" w:sz="4" w:space="0" w:color="auto"/>
            </w:tcBorders>
            <w:shd w:val="clear" w:color="auto" w:fill="auto"/>
            <w:vAlign w:val="center"/>
            <w:hideMark/>
          </w:tcPr>
          <w:p w14:paraId="0D0D04CC" w14:textId="00E9F31C" w:rsidR="00031FAC" w:rsidRPr="00565F1E" w:rsidRDefault="000D5532" w:rsidP="000F1D3B">
            <w:pPr>
              <w:spacing w:after="0" w:line="240" w:lineRule="auto"/>
              <w:jc w:val="cente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Zbirka arhivskog gradiva</w:t>
            </w:r>
          </w:p>
        </w:tc>
        <w:tc>
          <w:tcPr>
            <w:tcW w:w="1148" w:type="dxa"/>
            <w:tcBorders>
              <w:top w:val="nil"/>
              <w:left w:val="nil"/>
              <w:bottom w:val="single" w:sz="8" w:space="0" w:color="auto"/>
              <w:right w:val="single" w:sz="8" w:space="0" w:color="auto"/>
            </w:tcBorders>
            <w:shd w:val="clear" w:color="auto" w:fill="auto"/>
            <w:noWrap/>
            <w:vAlign w:val="center"/>
          </w:tcPr>
          <w:p w14:paraId="477DBB62" w14:textId="371A9096" w:rsidR="00031FAC" w:rsidRPr="00565F1E" w:rsidRDefault="000F1D3B"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265</w:t>
            </w:r>
          </w:p>
        </w:tc>
        <w:tc>
          <w:tcPr>
            <w:tcW w:w="960" w:type="dxa"/>
            <w:tcBorders>
              <w:top w:val="nil"/>
              <w:left w:val="nil"/>
              <w:bottom w:val="single" w:sz="8" w:space="0" w:color="auto"/>
              <w:right w:val="single" w:sz="8" w:space="0" w:color="auto"/>
            </w:tcBorders>
            <w:shd w:val="clear" w:color="auto" w:fill="auto"/>
            <w:noWrap/>
            <w:vAlign w:val="center"/>
          </w:tcPr>
          <w:p w14:paraId="3D8A7E10" w14:textId="1F7CB2A2"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0512EF07" w14:textId="34BDCE48"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42689065" w14:textId="596BF441" w:rsidR="00031FAC" w:rsidRPr="00565F1E" w:rsidRDefault="00DA58EB"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265</w:t>
            </w:r>
          </w:p>
        </w:tc>
        <w:tc>
          <w:tcPr>
            <w:tcW w:w="960" w:type="dxa"/>
            <w:tcBorders>
              <w:top w:val="nil"/>
              <w:left w:val="nil"/>
              <w:bottom w:val="single" w:sz="8" w:space="0" w:color="auto"/>
              <w:right w:val="single" w:sz="8" w:space="0" w:color="auto"/>
            </w:tcBorders>
            <w:shd w:val="clear" w:color="auto" w:fill="auto"/>
            <w:noWrap/>
            <w:vAlign w:val="center"/>
          </w:tcPr>
          <w:p w14:paraId="40785D04" w14:textId="0001D094"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649532A0" w14:textId="3A87F8CC"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1255" w:type="dxa"/>
            <w:tcBorders>
              <w:top w:val="nil"/>
              <w:left w:val="nil"/>
              <w:bottom w:val="single" w:sz="8" w:space="0" w:color="auto"/>
              <w:right w:val="single" w:sz="8" w:space="0" w:color="auto"/>
            </w:tcBorders>
            <w:shd w:val="clear" w:color="auto" w:fill="auto"/>
            <w:vAlign w:val="center"/>
          </w:tcPr>
          <w:p w14:paraId="4AC40B9A" w14:textId="77777777" w:rsidR="00031FAC" w:rsidRPr="00565F1E" w:rsidRDefault="00031FAC" w:rsidP="000F1D3B">
            <w:pPr>
              <w:spacing w:after="0" w:line="240" w:lineRule="auto"/>
              <w:jc w:val="center"/>
              <w:rPr>
                <w:rFonts w:ascii="Times New Roman" w:hAnsi="Times New Roman" w:cs="Times New Roman"/>
                <w:sz w:val="24"/>
                <w:szCs w:val="24"/>
              </w:rPr>
            </w:pPr>
          </w:p>
        </w:tc>
      </w:tr>
      <w:tr w:rsidR="00031FAC" w:rsidRPr="00565F1E" w14:paraId="352B16B7" w14:textId="77777777" w:rsidTr="000F1D3B">
        <w:trPr>
          <w:trHeight w:val="300"/>
        </w:trPr>
        <w:tc>
          <w:tcPr>
            <w:tcW w:w="1560" w:type="dxa"/>
            <w:vMerge/>
            <w:tcBorders>
              <w:top w:val="nil"/>
              <w:left w:val="single" w:sz="4" w:space="0" w:color="auto"/>
              <w:bottom w:val="single" w:sz="4" w:space="0" w:color="auto"/>
              <w:right w:val="single" w:sz="4" w:space="0" w:color="auto"/>
            </w:tcBorders>
            <w:vAlign w:val="center"/>
            <w:hideMark/>
          </w:tcPr>
          <w:p w14:paraId="708E96E8" w14:textId="77777777"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p>
        </w:tc>
        <w:tc>
          <w:tcPr>
            <w:tcW w:w="2011" w:type="dxa"/>
            <w:tcBorders>
              <w:top w:val="nil"/>
              <w:left w:val="nil"/>
              <w:bottom w:val="single" w:sz="4" w:space="0" w:color="auto"/>
              <w:right w:val="single" w:sz="4" w:space="0" w:color="auto"/>
            </w:tcBorders>
            <w:shd w:val="clear" w:color="auto" w:fill="auto"/>
            <w:vAlign w:val="center"/>
            <w:hideMark/>
          </w:tcPr>
          <w:p w14:paraId="29402E54" w14:textId="47E6D20C" w:rsidR="00031FAC" w:rsidRPr="00565F1E" w:rsidRDefault="000D5532" w:rsidP="000F1D3B">
            <w:pPr>
              <w:spacing w:after="0" w:line="240" w:lineRule="auto"/>
              <w:jc w:val="cente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Zbirka lovstva</w:t>
            </w:r>
          </w:p>
        </w:tc>
        <w:tc>
          <w:tcPr>
            <w:tcW w:w="1148" w:type="dxa"/>
            <w:tcBorders>
              <w:top w:val="nil"/>
              <w:left w:val="nil"/>
              <w:bottom w:val="single" w:sz="8" w:space="0" w:color="auto"/>
              <w:right w:val="single" w:sz="8" w:space="0" w:color="auto"/>
            </w:tcBorders>
            <w:shd w:val="clear" w:color="auto" w:fill="auto"/>
            <w:noWrap/>
            <w:vAlign w:val="center"/>
          </w:tcPr>
          <w:p w14:paraId="1E3E23A9" w14:textId="4AF26A7D" w:rsidR="00031FAC" w:rsidRPr="00565F1E" w:rsidRDefault="000F1D3B"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133</w:t>
            </w:r>
          </w:p>
        </w:tc>
        <w:tc>
          <w:tcPr>
            <w:tcW w:w="960" w:type="dxa"/>
            <w:tcBorders>
              <w:top w:val="nil"/>
              <w:left w:val="nil"/>
              <w:bottom w:val="single" w:sz="8" w:space="0" w:color="auto"/>
              <w:right w:val="single" w:sz="8" w:space="0" w:color="auto"/>
            </w:tcBorders>
            <w:shd w:val="clear" w:color="auto" w:fill="auto"/>
            <w:noWrap/>
            <w:vAlign w:val="center"/>
          </w:tcPr>
          <w:p w14:paraId="50EAC763" w14:textId="41E9078B" w:rsidR="00031FAC" w:rsidRPr="00565F1E" w:rsidRDefault="00DA58EB"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5</w:t>
            </w:r>
          </w:p>
        </w:tc>
        <w:tc>
          <w:tcPr>
            <w:tcW w:w="960" w:type="dxa"/>
            <w:tcBorders>
              <w:top w:val="nil"/>
              <w:left w:val="nil"/>
              <w:bottom w:val="single" w:sz="8" w:space="0" w:color="auto"/>
              <w:right w:val="single" w:sz="8" w:space="0" w:color="auto"/>
            </w:tcBorders>
            <w:shd w:val="clear" w:color="auto" w:fill="auto"/>
            <w:noWrap/>
            <w:vAlign w:val="center"/>
          </w:tcPr>
          <w:p w14:paraId="59EFF542" w14:textId="47A19505"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65A0CC13" w14:textId="2134A65F" w:rsidR="00031FAC" w:rsidRPr="00565F1E" w:rsidRDefault="00DA58EB"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128</w:t>
            </w:r>
          </w:p>
        </w:tc>
        <w:tc>
          <w:tcPr>
            <w:tcW w:w="960" w:type="dxa"/>
            <w:tcBorders>
              <w:top w:val="nil"/>
              <w:left w:val="nil"/>
              <w:bottom w:val="single" w:sz="8" w:space="0" w:color="auto"/>
              <w:right w:val="single" w:sz="8" w:space="0" w:color="auto"/>
            </w:tcBorders>
            <w:shd w:val="clear" w:color="auto" w:fill="auto"/>
            <w:noWrap/>
            <w:vAlign w:val="center"/>
          </w:tcPr>
          <w:p w14:paraId="64C1F2B4" w14:textId="29B14C05"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7F88E29E" w14:textId="6057EFC7"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1255" w:type="dxa"/>
            <w:tcBorders>
              <w:top w:val="nil"/>
              <w:left w:val="nil"/>
              <w:bottom w:val="single" w:sz="8" w:space="0" w:color="auto"/>
              <w:right w:val="single" w:sz="8" w:space="0" w:color="auto"/>
            </w:tcBorders>
            <w:shd w:val="clear" w:color="auto" w:fill="auto"/>
            <w:vAlign w:val="center"/>
          </w:tcPr>
          <w:p w14:paraId="416AB192" w14:textId="77777777" w:rsidR="00031FAC" w:rsidRPr="00565F1E" w:rsidRDefault="00031FAC" w:rsidP="000F1D3B">
            <w:pPr>
              <w:spacing w:after="0" w:line="240" w:lineRule="auto"/>
              <w:jc w:val="center"/>
              <w:rPr>
                <w:rFonts w:ascii="Times New Roman" w:hAnsi="Times New Roman" w:cs="Times New Roman"/>
                <w:sz w:val="24"/>
                <w:szCs w:val="24"/>
              </w:rPr>
            </w:pPr>
          </w:p>
        </w:tc>
      </w:tr>
      <w:tr w:rsidR="00031FAC" w:rsidRPr="00565F1E" w14:paraId="5A12F056" w14:textId="77777777" w:rsidTr="000F1D3B">
        <w:trPr>
          <w:trHeight w:val="480"/>
        </w:trPr>
        <w:tc>
          <w:tcPr>
            <w:tcW w:w="1560" w:type="dxa"/>
            <w:vMerge/>
            <w:tcBorders>
              <w:top w:val="nil"/>
              <w:left w:val="single" w:sz="4" w:space="0" w:color="auto"/>
              <w:bottom w:val="single" w:sz="4" w:space="0" w:color="auto"/>
              <w:right w:val="single" w:sz="4" w:space="0" w:color="auto"/>
            </w:tcBorders>
            <w:vAlign w:val="center"/>
            <w:hideMark/>
          </w:tcPr>
          <w:p w14:paraId="51133ACE" w14:textId="77777777"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p>
        </w:tc>
        <w:tc>
          <w:tcPr>
            <w:tcW w:w="2011" w:type="dxa"/>
            <w:tcBorders>
              <w:top w:val="nil"/>
              <w:left w:val="nil"/>
              <w:bottom w:val="single" w:sz="4" w:space="0" w:color="auto"/>
              <w:right w:val="single" w:sz="4" w:space="0" w:color="auto"/>
            </w:tcBorders>
            <w:shd w:val="clear" w:color="auto" w:fill="auto"/>
            <w:vAlign w:val="center"/>
            <w:hideMark/>
          </w:tcPr>
          <w:p w14:paraId="69C3BFE2" w14:textId="067FF602" w:rsidR="00031FAC" w:rsidRPr="00565F1E" w:rsidRDefault="000D5532" w:rsidP="000F1D3B">
            <w:pPr>
              <w:spacing w:after="0" w:line="240" w:lineRule="auto"/>
              <w:jc w:val="cente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Zbirka namještaja</w:t>
            </w:r>
          </w:p>
        </w:tc>
        <w:tc>
          <w:tcPr>
            <w:tcW w:w="1148" w:type="dxa"/>
            <w:tcBorders>
              <w:top w:val="nil"/>
              <w:left w:val="nil"/>
              <w:bottom w:val="single" w:sz="8" w:space="0" w:color="auto"/>
              <w:right w:val="single" w:sz="8" w:space="0" w:color="auto"/>
            </w:tcBorders>
            <w:shd w:val="clear" w:color="auto" w:fill="auto"/>
            <w:noWrap/>
            <w:vAlign w:val="center"/>
          </w:tcPr>
          <w:p w14:paraId="15A53325" w14:textId="1E3ADF68" w:rsidR="00031FAC" w:rsidRPr="00565F1E" w:rsidRDefault="00120C04" w:rsidP="000F1D3B">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368</w:t>
            </w:r>
          </w:p>
        </w:tc>
        <w:tc>
          <w:tcPr>
            <w:tcW w:w="960" w:type="dxa"/>
            <w:tcBorders>
              <w:top w:val="nil"/>
              <w:left w:val="nil"/>
              <w:bottom w:val="single" w:sz="8" w:space="0" w:color="auto"/>
              <w:right w:val="single" w:sz="8" w:space="0" w:color="auto"/>
            </w:tcBorders>
            <w:shd w:val="clear" w:color="auto" w:fill="auto"/>
            <w:noWrap/>
            <w:vAlign w:val="center"/>
          </w:tcPr>
          <w:p w14:paraId="7DA7D772" w14:textId="23430193" w:rsidR="00031FAC" w:rsidRPr="00565F1E" w:rsidRDefault="00904A3E" w:rsidP="000F1D3B">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960" w:type="dxa"/>
            <w:tcBorders>
              <w:top w:val="nil"/>
              <w:left w:val="nil"/>
              <w:bottom w:val="single" w:sz="8" w:space="0" w:color="auto"/>
              <w:right w:val="single" w:sz="8" w:space="0" w:color="auto"/>
            </w:tcBorders>
            <w:shd w:val="clear" w:color="auto" w:fill="auto"/>
            <w:noWrap/>
            <w:vAlign w:val="center"/>
          </w:tcPr>
          <w:p w14:paraId="2B013BC8" w14:textId="42870447"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695F3BCC" w14:textId="236575ED" w:rsidR="00031FAC" w:rsidRPr="00565F1E" w:rsidRDefault="00904A3E" w:rsidP="000F1D3B">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364</w:t>
            </w:r>
          </w:p>
        </w:tc>
        <w:tc>
          <w:tcPr>
            <w:tcW w:w="960" w:type="dxa"/>
            <w:tcBorders>
              <w:top w:val="nil"/>
              <w:left w:val="nil"/>
              <w:bottom w:val="single" w:sz="8" w:space="0" w:color="auto"/>
              <w:right w:val="single" w:sz="8" w:space="0" w:color="auto"/>
            </w:tcBorders>
            <w:shd w:val="clear" w:color="auto" w:fill="auto"/>
            <w:noWrap/>
            <w:vAlign w:val="center"/>
          </w:tcPr>
          <w:p w14:paraId="058600A4" w14:textId="520CBCB7"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00D34CE7" w14:textId="7916C616"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1255" w:type="dxa"/>
            <w:tcBorders>
              <w:top w:val="nil"/>
              <w:left w:val="nil"/>
              <w:bottom w:val="single" w:sz="8" w:space="0" w:color="auto"/>
              <w:right w:val="single" w:sz="8" w:space="0" w:color="auto"/>
            </w:tcBorders>
            <w:shd w:val="clear" w:color="auto" w:fill="auto"/>
            <w:vAlign w:val="center"/>
          </w:tcPr>
          <w:p w14:paraId="4539EBAC" w14:textId="77777777" w:rsidR="00031FAC" w:rsidRPr="00565F1E" w:rsidRDefault="00031FAC" w:rsidP="000F1D3B">
            <w:pPr>
              <w:spacing w:after="0" w:line="240" w:lineRule="auto"/>
              <w:jc w:val="center"/>
              <w:rPr>
                <w:rFonts w:ascii="Times New Roman" w:hAnsi="Times New Roman" w:cs="Times New Roman"/>
                <w:sz w:val="24"/>
                <w:szCs w:val="24"/>
              </w:rPr>
            </w:pPr>
          </w:p>
        </w:tc>
      </w:tr>
      <w:tr w:rsidR="00031FAC" w:rsidRPr="00565F1E" w14:paraId="19F52FA2" w14:textId="77777777" w:rsidTr="000F1D3B">
        <w:trPr>
          <w:trHeight w:val="480"/>
        </w:trPr>
        <w:tc>
          <w:tcPr>
            <w:tcW w:w="1560" w:type="dxa"/>
            <w:vMerge/>
            <w:tcBorders>
              <w:top w:val="nil"/>
              <w:left w:val="single" w:sz="4" w:space="0" w:color="auto"/>
              <w:bottom w:val="single" w:sz="4" w:space="0" w:color="auto"/>
              <w:right w:val="single" w:sz="4" w:space="0" w:color="auto"/>
            </w:tcBorders>
            <w:vAlign w:val="center"/>
            <w:hideMark/>
          </w:tcPr>
          <w:p w14:paraId="239B0A28" w14:textId="77777777"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p>
        </w:tc>
        <w:tc>
          <w:tcPr>
            <w:tcW w:w="2011" w:type="dxa"/>
            <w:tcBorders>
              <w:top w:val="nil"/>
              <w:left w:val="nil"/>
              <w:bottom w:val="single" w:sz="4" w:space="0" w:color="auto"/>
              <w:right w:val="single" w:sz="4" w:space="0" w:color="auto"/>
            </w:tcBorders>
            <w:shd w:val="clear" w:color="auto" w:fill="auto"/>
            <w:vAlign w:val="center"/>
            <w:hideMark/>
          </w:tcPr>
          <w:p w14:paraId="0DE15E20" w14:textId="19006288" w:rsidR="00031FAC" w:rsidRPr="00565F1E" w:rsidRDefault="00031FAC" w:rsidP="000F1D3B">
            <w:pPr>
              <w:spacing w:after="0" w:line="240" w:lineRule="auto"/>
              <w:jc w:val="cente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Zbir</w:t>
            </w:r>
            <w:r w:rsidR="000D5532" w:rsidRPr="00565F1E">
              <w:rPr>
                <w:rFonts w:ascii="Times New Roman" w:eastAsia="Times New Roman" w:hAnsi="Times New Roman" w:cs="Times New Roman"/>
                <w:sz w:val="24"/>
                <w:szCs w:val="24"/>
                <w:lang w:eastAsia="hr-HR"/>
              </w:rPr>
              <w:t>ka oružja</w:t>
            </w:r>
          </w:p>
        </w:tc>
        <w:tc>
          <w:tcPr>
            <w:tcW w:w="1148" w:type="dxa"/>
            <w:tcBorders>
              <w:top w:val="nil"/>
              <w:left w:val="nil"/>
              <w:bottom w:val="single" w:sz="8" w:space="0" w:color="auto"/>
              <w:right w:val="single" w:sz="8" w:space="0" w:color="auto"/>
            </w:tcBorders>
            <w:shd w:val="clear" w:color="auto" w:fill="auto"/>
            <w:noWrap/>
            <w:vAlign w:val="center"/>
          </w:tcPr>
          <w:p w14:paraId="19E4B0F1" w14:textId="6D0A0D3B" w:rsidR="00031FAC" w:rsidRPr="00565F1E" w:rsidRDefault="000F1D3B" w:rsidP="000F1D3B">
            <w:pPr>
              <w:spacing w:after="0" w:line="240" w:lineRule="auto"/>
              <w:jc w:val="right"/>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353</w:t>
            </w:r>
          </w:p>
        </w:tc>
        <w:tc>
          <w:tcPr>
            <w:tcW w:w="960" w:type="dxa"/>
            <w:tcBorders>
              <w:top w:val="nil"/>
              <w:left w:val="nil"/>
              <w:bottom w:val="single" w:sz="8" w:space="0" w:color="auto"/>
              <w:right w:val="single" w:sz="8" w:space="0" w:color="auto"/>
            </w:tcBorders>
            <w:shd w:val="clear" w:color="auto" w:fill="auto"/>
            <w:noWrap/>
            <w:vAlign w:val="center"/>
          </w:tcPr>
          <w:p w14:paraId="7564D3AE" w14:textId="331C3DF2" w:rsidR="00031FAC" w:rsidRPr="00565F1E" w:rsidRDefault="007235C6" w:rsidP="000F1D3B">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48</w:t>
            </w:r>
          </w:p>
        </w:tc>
        <w:tc>
          <w:tcPr>
            <w:tcW w:w="960" w:type="dxa"/>
            <w:tcBorders>
              <w:top w:val="nil"/>
              <w:left w:val="nil"/>
              <w:bottom w:val="single" w:sz="8" w:space="0" w:color="auto"/>
              <w:right w:val="single" w:sz="8" w:space="0" w:color="auto"/>
            </w:tcBorders>
            <w:shd w:val="clear" w:color="auto" w:fill="auto"/>
            <w:noWrap/>
            <w:vAlign w:val="center"/>
          </w:tcPr>
          <w:p w14:paraId="3819BB03" w14:textId="2295290D"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4E284538" w14:textId="0DD7C74E" w:rsidR="00031FAC" w:rsidRPr="00565F1E" w:rsidRDefault="007235C6" w:rsidP="000F1D3B">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305</w:t>
            </w:r>
          </w:p>
        </w:tc>
        <w:tc>
          <w:tcPr>
            <w:tcW w:w="960" w:type="dxa"/>
            <w:tcBorders>
              <w:top w:val="nil"/>
              <w:left w:val="nil"/>
              <w:bottom w:val="single" w:sz="8" w:space="0" w:color="auto"/>
              <w:right w:val="single" w:sz="8" w:space="0" w:color="auto"/>
            </w:tcBorders>
            <w:shd w:val="clear" w:color="auto" w:fill="auto"/>
            <w:noWrap/>
            <w:vAlign w:val="center"/>
          </w:tcPr>
          <w:p w14:paraId="79F45B18" w14:textId="40FFBC0E" w:rsidR="00031FAC" w:rsidRPr="00565F1E" w:rsidRDefault="00031FAC" w:rsidP="00E366BB">
            <w:pPr>
              <w:spacing w:after="0" w:line="240" w:lineRule="auto"/>
              <w:jc w:val="right"/>
              <w:rPr>
                <w:rFonts w:ascii="Times New Roman" w:eastAsia="Times New Roman" w:hAnsi="Times New Roman" w:cs="Times New Roman"/>
                <w:sz w:val="24"/>
                <w:szCs w:val="24"/>
                <w:lang w:eastAsia="hr-HR"/>
              </w:rPr>
            </w:pPr>
          </w:p>
        </w:tc>
        <w:tc>
          <w:tcPr>
            <w:tcW w:w="960" w:type="dxa"/>
            <w:tcBorders>
              <w:top w:val="nil"/>
              <w:left w:val="nil"/>
              <w:bottom w:val="single" w:sz="8" w:space="0" w:color="auto"/>
              <w:right w:val="single" w:sz="8" w:space="0" w:color="auto"/>
            </w:tcBorders>
            <w:shd w:val="clear" w:color="auto" w:fill="auto"/>
            <w:noWrap/>
            <w:vAlign w:val="center"/>
          </w:tcPr>
          <w:p w14:paraId="2E579B2F" w14:textId="6560866D" w:rsidR="00031FAC" w:rsidRPr="00565F1E" w:rsidRDefault="00031FAC" w:rsidP="000F1D3B">
            <w:pPr>
              <w:spacing w:after="0" w:line="240" w:lineRule="auto"/>
              <w:jc w:val="right"/>
              <w:rPr>
                <w:rFonts w:ascii="Times New Roman" w:eastAsia="Times New Roman" w:hAnsi="Times New Roman" w:cs="Times New Roman"/>
                <w:sz w:val="24"/>
                <w:szCs w:val="24"/>
                <w:lang w:eastAsia="hr-HR"/>
              </w:rPr>
            </w:pPr>
          </w:p>
        </w:tc>
        <w:tc>
          <w:tcPr>
            <w:tcW w:w="1255" w:type="dxa"/>
            <w:tcBorders>
              <w:top w:val="nil"/>
              <w:left w:val="nil"/>
              <w:bottom w:val="single" w:sz="8" w:space="0" w:color="auto"/>
              <w:right w:val="single" w:sz="8" w:space="0" w:color="auto"/>
            </w:tcBorders>
            <w:shd w:val="clear" w:color="auto" w:fill="auto"/>
            <w:vAlign w:val="center"/>
          </w:tcPr>
          <w:p w14:paraId="71E93077" w14:textId="3909B5DE" w:rsidR="00031FAC" w:rsidRPr="00565F1E" w:rsidRDefault="00031FAC" w:rsidP="000F1D3B">
            <w:pPr>
              <w:spacing w:after="0" w:line="240" w:lineRule="auto"/>
              <w:jc w:val="center"/>
              <w:rPr>
                <w:rFonts w:ascii="Times New Roman" w:hAnsi="Times New Roman" w:cs="Times New Roman"/>
                <w:sz w:val="24"/>
                <w:szCs w:val="24"/>
              </w:rPr>
            </w:pPr>
          </w:p>
        </w:tc>
      </w:tr>
      <w:tr w:rsidR="00031FAC" w:rsidRPr="00565F1E" w14:paraId="03631FAA" w14:textId="77777777" w:rsidTr="000F1D3B">
        <w:trPr>
          <w:trHeight w:val="480"/>
        </w:trPr>
        <w:tc>
          <w:tcPr>
            <w:tcW w:w="1560" w:type="dxa"/>
            <w:tcBorders>
              <w:top w:val="single" w:sz="4" w:space="0" w:color="auto"/>
              <w:left w:val="single" w:sz="4" w:space="0" w:color="auto"/>
              <w:bottom w:val="single" w:sz="4" w:space="0" w:color="auto"/>
              <w:right w:val="single" w:sz="4" w:space="0" w:color="auto"/>
            </w:tcBorders>
            <w:vAlign w:val="center"/>
          </w:tcPr>
          <w:p w14:paraId="5D47C94C" w14:textId="77777777" w:rsidR="00031FAC" w:rsidRPr="00565F1E" w:rsidRDefault="00031FAC" w:rsidP="000F1D3B">
            <w:pPr>
              <w:spacing w:after="0" w:line="240" w:lineRule="auto"/>
              <w:jc w:val="center"/>
              <w:rPr>
                <w:rFonts w:ascii="Times New Roman" w:eastAsia="Times New Roman" w:hAnsi="Times New Roman" w:cs="Times New Roman"/>
                <w:b/>
                <w:bCs/>
                <w:sz w:val="24"/>
                <w:szCs w:val="24"/>
                <w:lang w:eastAsia="hr-HR"/>
              </w:rPr>
            </w:pPr>
            <w:r w:rsidRPr="00565F1E">
              <w:rPr>
                <w:rFonts w:ascii="Times New Roman" w:eastAsia="Times New Roman" w:hAnsi="Times New Roman" w:cs="Times New Roman"/>
                <w:b/>
                <w:bCs/>
                <w:sz w:val="24"/>
                <w:szCs w:val="24"/>
                <w:lang w:eastAsia="hr-HR"/>
              </w:rPr>
              <w:t>UKUPNO ZAPIS</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14:paraId="26024825" w14:textId="77777777" w:rsidR="00031FAC" w:rsidRPr="00565F1E" w:rsidRDefault="00031FAC" w:rsidP="000F1D3B">
            <w:pPr>
              <w:spacing w:after="0" w:line="240" w:lineRule="auto"/>
              <w:jc w:val="center"/>
              <w:rPr>
                <w:rFonts w:ascii="Times New Roman" w:eastAsia="Times New Roman" w:hAnsi="Times New Roman" w:cs="Times New Roman"/>
                <w:i/>
                <w:iCs/>
                <w:sz w:val="24"/>
                <w:szCs w:val="24"/>
                <w:lang w:eastAsia="hr-HR"/>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67D9F" w14:textId="19705ED8" w:rsidR="00031FAC" w:rsidRPr="00565F1E" w:rsidRDefault="00120C04" w:rsidP="000F1D3B">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4916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E0FDB" w14:textId="7DBD0CA8" w:rsidR="00031FAC" w:rsidRPr="00565F1E" w:rsidRDefault="00904A3E" w:rsidP="000F1D3B">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32F41" w14:textId="378384BB" w:rsidR="00031FAC" w:rsidRPr="00565F1E" w:rsidRDefault="00A9206D" w:rsidP="000F1D3B">
            <w:pPr>
              <w:spacing w:after="0" w:line="240" w:lineRule="auto"/>
              <w:jc w:val="right"/>
              <w:rPr>
                <w:rFonts w:ascii="Times New Roman" w:hAnsi="Times New Roman" w:cs="Times New Roman"/>
                <w:b/>
                <w:bCs/>
                <w:sz w:val="24"/>
                <w:szCs w:val="24"/>
              </w:rPr>
            </w:pPr>
            <w:r w:rsidRPr="00565F1E">
              <w:rPr>
                <w:rFonts w:ascii="Times New Roman" w:hAnsi="Times New Roman" w:cs="Times New Roman"/>
                <w:b/>
                <w:bCs/>
                <w:sz w:val="24"/>
                <w:szCs w:val="24"/>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8C3A1" w14:textId="62C1CB1B" w:rsidR="00031FAC" w:rsidRPr="00565F1E" w:rsidRDefault="00904A3E" w:rsidP="000F1D3B">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4792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5CA70" w14:textId="4EBC6182" w:rsidR="00031FAC" w:rsidRPr="00565F1E" w:rsidRDefault="00031FAC" w:rsidP="000F1D3B">
            <w:pPr>
              <w:spacing w:after="0" w:line="240" w:lineRule="auto"/>
              <w:jc w:val="right"/>
              <w:rPr>
                <w:rFonts w:ascii="Times New Roman" w:hAnsi="Times New Roman" w:cs="Times New Roman"/>
                <w:b/>
                <w:bCs/>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3E115" w14:textId="51DD1D27" w:rsidR="00031FAC" w:rsidRPr="00565F1E" w:rsidRDefault="00031FAC" w:rsidP="000D5532">
            <w:pPr>
              <w:spacing w:after="0" w:line="240" w:lineRule="auto"/>
              <w:jc w:val="right"/>
              <w:rPr>
                <w:rFonts w:ascii="Times New Roman" w:hAnsi="Times New Roman" w:cs="Times New Roman"/>
                <w:b/>
                <w:bCs/>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60EDDE4" w14:textId="77777777" w:rsidR="00031FAC" w:rsidRPr="00565F1E" w:rsidRDefault="00031FAC" w:rsidP="000F1D3B">
            <w:pPr>
              <w:spacing w:after="0" w:line="240" w:lineRule="auto"/>
              <w:jc w:val="center"/>
              <w:rPr>
                <w:rFonts w:ascii="Times New Roman" w:hAnsi="Times New Roman" w:cs="Times New Roman"/>
                <w:sz w:val="24"/>
                <w:szCs w:val="24"/>
              </w:rPr>
            </w:pPr>
          </w:p>
        </w:tc>
      </w:tr>
    </w:tbl>
    <w:p w14:paraId="59F0C736" w14:textId="3F71D349" w:rsidR="00031FAC" w:rsidRPr="00565F1E" w:rsidRDefault="00031FAC" w:rsidP="00FC2E8F">
      <w:pPr>
        <w:spacing w:after="0" w:line="240" w:lineRule="auto"/>
        <w:jc w:val="both"/>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*Stupnjevi obrađenosti zapisa: X = inventarna oznaka + vrsta/naziv; N = X + materijali</w:t>
      </w:r>
      <w:r w:rsidR="00116EA1" w:rsidRPr="00565F1E">
        <w:rPr>
          <w:rFonts w:ascii="Times New Roman" w:eastAsia="Times New Roman" w:hAnsi="Times New Roman" w:cs="Times New Roman"/>
          <w:sz w:val="24"/>
          <w:szCs w:val="24"/>
          <w:lang w:eastAsia="hr-HR"/>
        </w:rPr>
        <w:t xml:space="preserve"> </w:t>
      </w:r>
      <w:r w:rsidRPr="00565F1E">
        <w:rPr>
          <w:rFonts w:ascii="Times New Roman" w:eastAsia="Times New Roman" w:hAnsi="Times New Roman" w:cs="Times New Roman"/>
          <w:sz w:val="24"/>
          <w:szCs w:val="24"/>
          <w:lang w:eastAsia="hr-HR"/>
        </w:rPr>
        <w:t>/</w:t>
      </w:r>
      <w:r w:rsidR="00116EA1" w:rsidRPr="00565F1E">
        <w:rPr>
          <w:rFonts w:ascii="Times New Roman" w:eastAsia="Times New Roman" w:hAnsi="Times New Roman" w:cs="Times New Roman"/>
          <w:sz w:val="24"/>
          <w:szCs w:val="24"/>
          <w:lang w:eastAsia="hr-HR"/>
        </w:rPr>
        <w:t xml:space="preserve"> </w:t>
      </w:r>
      <w:r w:rsidRPr="00565F1E">
        <w:rPr>
          <w:rFonts w:ascii="Times New Roman" w:eastAsia="Times New Roman" w:hAnsi="Times New Roman" w:cs="Times New Roman"/>
          <w:sz w:val="24"/>
          <w:szCs w:val="24"/>
          <w:lang w:eastAsia="hr-HR"/>
        </w:rPr>
        <w:t>tehnike, mjere; C = N + lokalitet, fotografija, naslov, vrijeme izrade; B = C + nabava, opis, procjena, stalni smještaj, stanje; A = B + uporaba i povijest, sadržajna obrada</w:t>
      </w:r>
    </w:p>
    <w:p w14:paraId="1A9B4E03" w14:textId="77777777" w:rsidR="00932318" w:rsidRPr="00565F1E" w:rsidRDefault="00932318" w:rsidP="00515525">
      <w:pPr>
        <w:spacing w:after="0" w:line="240" w:lineRule="auto"/>
        <w:jc w:val="both"/>
        <w:rPr>
          <w:rFonts w:ascii="Times New Roman" w:hAnsi="Times New Roman" w:cs="Times New Roman"/>
          <w:sz w:val="24"/>
          <w:szCs w:val="24"/>
          <w:lang w:eastAsia="hr-HR"/>
        </w:rPr>
      </w:pPr>
    </w:p>
    <w:p w14:paraId="090CA3A7" w14:textId="0F6CEAC3" w:rsidR="00D23F0E" w:rsidRPr="007000AE" w:rsidRDefault="00646265" w:rsidP="00515525">
      <w:pPr>
        <w:pStyle w:val="Naslov2"/>
        <w:spacing w:before="0" w:line="240" w:lineRule="auto"/>
        <w:jc w:val="both"/>
        <w:rPr>
          <w:rFonts w:cs="Times New Roman"/>
          <w:color w:val="FF0000"/>
          <w:szCs w:val="24"/>
          <w:u w:val="single"/>
        </w:rPr>
      </w:pPr>
      <w:bookmarkStart w:id="28" w:name="_Toc156997972"/>
      <w:r w:rsidRPr="007000AE">
        <w:rPr>
          <w:rFonts w:eastAsia="Times New Roman" w:cs="Times New Roman"/>
          <w:color w:val="auto"/>
          <w:szCs w:val="24"/>
          <w:lang w:eastAsia="hr-HR"/>
        </w:rPr>
        <w:t xml:space="preserve">3.3. </w:t>
      </w:r>
      <w:proofErr w:type="spellStart"/>
      <w:r w:rsidR="00D23F0E" w:rsidRPr="007000AE">
        <w:rPr>
          <w:rFonts w:eastAsia="Times New Roman" w:cs="Times New Roman"/>
          <w:color w:val="auto"/>
          <w:szCs w:val="24"/>
          <w:lang w:eastAsia="hr-HR"/>
        </w:rPr>
        <w:t>Foto</w:t>
      </w:r>
      <w:r w:rsidR="00EF5C5E" w:rsidRPr="007000AE">
        <w:rPr>
          <w:rFonts w:eastAsia="Times New Roman" w:cs="Times New Roman"/>
          <w:color w:val="auto"/>
          <w:szCs w:val="24"/>
          <w:lang w:eastAsia="hr-HR"/>
        </w:rPr>
        <w:t>teka</w:t>
      </w:r>
      <w:bookmarkEnd w:id="28"/>
      <w:proofErr w:type="spellEnd"/>
      <w:r w:rsidR="00D23F0E" w:rsidRPr="007000AE">
        <w:rPr>
          <w:rFonts w:eastAsia="Times New Roman" w:cs="Times New Roman"/>
          <w:color w:val="auto"/>
          <w:szCs w:val="24"/>
          <w:lang w:eastAsia="hr-HR"/>
        </w:rPr>
        <w:t xml:space="preserve"> </w:t>
      </w:r>
    </w:p>
    <w:p w14:paraId="44EF01C7" w14:textId="444052BD" w:rsidR="00D23F0E" w:rsidRPr="00565F1E" w:rsidRDefault="00D23F0E" w:rsidP="00515525">
      <w:pPr>
        <w:spacing w:after="0" w:line="240" w:lineRule="auto"/>
        <w:jc w:val="both"/>
        <w:rPr>
          <w:rStyle w:val="fontstyle01"/>
          <w:rFonts w:ascii="Times New Roman" w:hAnsi="Times New Roman" w:cs="Times New Roman"/>
          <w:sz w:val="24"/>
          <w:szCs w:val="24"/>
        </w:rPr>
      </w:pPr>
      <w:r w:rsidRPr="00565F1E">
        <w:rPr>
          <w:rStyle w:val="fontstyle01"/>
          <w:rFonts w:ascii="Times New Roman" w:hAnsi="Times New Roman" w:cs="Times New Roman"/>
          <w:sz w:val="24"/>
          <w:szCs w:val="24"/>
        </w:rPr>
        <w:t xml:space="preserve">Broj upisanih jedinica u S++ </w:t>
      </w:r>
      <w:r w:rsidR="000F1D3B" w:rsidRPr="00565F1E">
        <w:rPr>
          <w:rStyle w:val="fontstyle01"/>
          <w:rFonts w:ascii="Times New Roman" w:hAnsi="Times New Roman" w:cs="Times New Roman"/>
          <w:sz w:val="24"/>
          <w:szCs w:val="24"/>
        </w:rPr>
        <w:t>tijekom 2023</w:t>
      </w:r>
      <w:r w:rsidRPr="00565F1E">
        <w:rPr>
          <w:rStyle w:val="fontstyle01"/>
          <w:rFonts w:ascii="Times New Roman" w:hAnsi="Times New Roman" w:cs="Times New Roman"/>
          <w:sz w:val="24"/>
          <w:szCs w:val="24"/>
        </w:rPr>
        <w:t>. godine: 0</w:t>
      </w:r>
    </w:p>
    <w:p w14:paraId="16269632" w14:textId="52F518D3" w:rsidR="000A213B" w:rsidRPr="00565F1E" w:rsidRDefault="00D23F0E" w:rsidP="00515525">
      <w:pPr>
        <w:spacing w:after="0" w:line="240" w:lineRule="auto"/>
        <w:jc w:val="both"/>
        <w:rPr>
          <w:rFonts w:ascii="Times New Roman" w:eastAsia="Times New Roman" w:hAnsi="Times New Roman" w:cs="Times New Roman"/>
          <w:b/>
          <w:bCs/>
          <w:sz w:val="24"/>
          <w:szCs w:val="24"/>
          <w:lang w:eastAsia="hr-HR"/>
        </w:rPr>
      </w:pPr>
      <w:r w:rsidRPr="00565F1E">
        <w:rPr>
          <w:rStyle w:val="fontstyle01"/>
          <w:rFonts w:ascii="Times New Roman" w:hAnsi="Times New Roman" w:cs="Times New Roman"/>
          <w:sz w:val="24"/>
          <w:szCs w:val="24"/>
        </w:rPr>
        <w:t>Stanje broja jedinica 31.12.202</w:t>
      </w:r>
      <w:r w:rsidR="000F1D3B" w:rsidRPr="00565F1E">
        <w:rPr>
          <w:rStyle w:val="fontstyle01"/>
          <w:rFonts w:ascii="Times New Roman" w:hAnsi="Times New Roman" w:cs="Times New Roman"/>
          <w:sz w:val="24"/>
          <w:szCs w:val="24"/>
        </w:rPr>
        <w:t>3</w:t>
      </w:r>
      <w:r w:rsidRPr="00565F1E">
        <w:rPr>
          <w:rStyle w:val="fontstyle01"/>
          <w:rFonts w:ascii="Times New Roman" w:hAnsi="Times New Roman" w:cs="Times New Roman"/>
          <w:sz w:val="24"/>
          <w:szCs w:val="24"/>
        </w:rPr>
        <w:t xml:space="preserve">. godine: </w:t>
      </w:r>
      <w:r w:rsidR="00383840">
        <w:rPr>
          <w:rStyle w:val="fontstyle01"/>
          <w:rFonts w:ascii="Times New Roman" w:hAnsi="Times New Roman" w:cs="Times New Roman"/>
          <w:sz w:val="24"/>
          <w:szCs w:val="24"/>
        </w:rPr>
        <w:t>0</w:t>
      </w:r>
    </w:p>
    <w:p w14:paraId="20494136" w14:textId="0F3BAE9C" w:rsidR="00FC11A4" w:rsidRPr="00565F1E" w:rsidRDefault="00FC11A4" w:rsidP="00515525">
      <w:pPr>
        <w:spacing w:after="0" w:line="240" w:lineRule="auto"/>
        <w:jc w:val="both"/>
        <w:rPr>
          <w:rFonts w:ascii="Times New Roman" w:hAnsi="Times New Roman" w:cs="Times New Roman"/>
          <w:sz w:val="24"/>
          <w:szCs w:val="24"/>
          <w:lang w:eastAsia="hr-HR"/>
        </w:rPr>
      </w:pPr>
    </w:p>
    <w:p w14:paraId="24C89452" w14:textId="3EAAD683" w:rsidR="00597E2D" w:rsidRPr="007D4BF3" w:rsidRDefault="00646265" w:rsidP="00515525">
      <w:pPr>
        <w:pStyle w:val="Naslov2"/>
        <w:spacing w:before="0" w:line="240" w:lineRule="auto"/>
        <w:jc w:val="both"/>
        <w:rPr>
          <w:rFonts w:eastAsia="Times New Roman" w:cs="Times New Roman"/>
          <w:color w:val="auto"/>
          <w:szCs w:val="24"/>
          <w:lang w:eastAsia="hr-HR"/>
        </w:rPr>
      </w:pPr>
      <w:bookmarkStart w:id="29" w:name="_Toc156997973"/>
      <w:r w:rsidRPr="007D4BF3">
        <w:rPr>
          <w:rFonts w:eastAsia="Times New Roman" w:cs="Times New Roman"/>
          <w:color w:val="auto"/>
          <w:szCs w:val="24"/>
          <w:lang w:eastAsia="hr-HR"/>
        </w:rPr>
        <w:t xml:space="preserve">3.6. </w:t>
      </w:r>
      <w:proofErr w:type="spellStart"/>
      <w:r w:rsidRPr="007D4BF3">
        <w:rPr>
          <w:rFonts w:eastAsia="Times New Roman" w:cs="Times New Roman"/>
          <w:color w:val="auto"/>
          <w:szCs w:val="24"/>
          <w:lang w:eastAsia="hr-HR"/>
        </w:rPr>
        <w:t>Hemeroteka</w:t>
      </w:r>
      <w:bookmarkEnd w:id="29"/>
      <w:proofErr w:type="spellEnd"/>
      <w:r w:rsidR="00597E2D" w:rsidRPr="007D4BF3">
        <w:rPr>
          <w:rFonts w:eastAsia="Times New Roman" w:cs="Times New Roman"/>
          <w:color w:val="auto"/>
          <w:szCs w:val="24"/>
          <w:lang w:eastAsia="hr-HR"/>
        </w:rPr>
        <w:t xml:space="preserve"> </w:t>
      </w:r>
    </w:p>
    <w:p w14:paraId="76FB0B56" w14:textId="2A47B601" w:rsidR="00D23ECF" w:rsidRPr="007D4BF3" w:rsidRDefault="00D23ECF" w:rsidP="00515525">
      <w:pPr>
        <w:pStyle w:val="Bezproreda"/>
        <w:jc w:val="both"/>
        <w:rPr>
          <w:rFonts w:ascii="Times New Roman" w:hAnsi="Times New Roman" w:cs="Times New Roman"/>
          <w:sz w:val="24"/>
          <w:szCs w:val="24"/>
          <w:lang w:val="hr-HR"/>
        </w:rPr>
      </w:pPr>
      <w:r w:rsidRPr="007D4BF3">
        <w:rPr>
          <w:rFonts w:ascii="Times New Roman" w:hAnsi="Times New Roman" w:cs="Times New Roman"/>
          <w:sz w:val="24"/>
          <w:szCs w:val="24"/>
          <w:lang w:val="hr-HR"/>
        </w:rPr>
        <w:t>Broj upis</w:t>
      </w:r>
      <w:r w:rsidR="00AB4D90" w:rsidRPr="007D4BF3">
        <w:rPr>
          <w:rFonts w:ascii="Times New Roman" w:hAnsi="Times New Roman" w:cs="Times New Roman"/>
          <w:sz w:val="24"/>
          <w:szCs w:val="24"/>
          <w:lang w:val="hr-HR"/>
        </w:rPr>
        <w:t>anih jedinica u S++ tijekom 2023</w:t>
      </w:r>
      <w:r w:rsidRPr="007D4BF3">
        <w:rPr>
          <w:rFonts w:ascii="Times New Roman" w:hAnsi="Times New Roman" w:cs="Times New Roman"/>
          <w:sz w:val="24"/>
          <w:szCs w:val="24"/>
          <w:lang w:val="hr-HR"/>
        </w:rPr>
        <w:t>.</w:t>
      </w:r>
      <w:r w:rsidR="009B5137" w:rsidRPr="007D4BF3">
        <w:rPr>
          <w:rFonts w:ascii="Times New Roman" w:hAnsi="Times New Roman" w:cs="Times New Roman"/>
          <w:sz w:val="24"/>
          <w:szCs w:val="24"/>
          <w:lang w:val="pt-PT"/>
        </w:rPr>
        <w:t xml:space="preserve"> godine</w:t>
      </w:r>
      <w:r w:rsidRPr="007D4BF3">
        <w:rPr>
          <w:rFonts w:ascii="Times New Roman" w:hAnsi="Times New Roman" w:cs="Times New Roman"/>
          <w:sz w:val="24"/>
          <w:szCs w:val="24"/>
          <w:lang w:val="hr-HR"/>
        </w:rPr>
        <w:t>:</w:t>
      </w:r>
      <w:r w:rsidR="00165A68" w:rsidRPr="007D4BF3">
        <w:rPr>
          <w:rFonts w:ascii="Times New Roman" w:hAnsi="Times New Roman" w:cs="Times New Roman"/>
          <w:sz w:val="24"/>
          <w:szCs w:val="24"/>
          <w:lang w:val="hr-HR"/>
        </w:rPr>
        <w:t xml:space="preserve"> 157</w:t>
      </w:r>
      <w:r w:rsidRPr="007D4BF3">
        <w:rPr>
          <w:rFonts w:ascii="Times New Roman" w:hAnsi="Times New Roman" w:cs="Times New Roman"/>
          <w:sz w:val="24"/>
          <w:szCs w:val="24"/>
          <w:lang w:val="hr-HR"/>
        </w:rPr>
        <w:tab/>
        <w:t xml:space="preserve"> </w:t>
      </w:r>
    </w:p>
    <w:p w14:paraId="3AF440C6" w14:textId="212035E5" w:rsidR="00D23ECF" w:rsidRPr="007D4BF3" w:rsidRDefault="00D23ECF" w:rsidP="00515525">
      <w:pPr>
        <w:spacing w:after="0" w:line="240" w:lineRule="auto"/>
        <w:jc w:val="both"/>
        <w:rPr>
          <w:rFonts w:ascii="Times New Roman" w:hAnsi="Times New Roman" w:cs="Times New Roman"/>
          <w:sz w:val="24"/>
          <w:szCs w:val="24"/>
        </w:rPr>
      </w:pPr>
      <w:r w:rsidRPr="007D4BF3">
        <w:rPr>
          <w:rFonts w:ascii="Times New Roman" w:hAnsi="Times New Roman" w:cs="Times New Roman"/>
          <w:sz w:val="24"/>
          <w:szCs w:val="24"/>
        </w:rPr>
        <w:t>Stanje broja jedinica 31.12.</w:t>
      </w:r>
      <w:r w:rsidR="000F1D3B" w:rsidRPr="007D4BF3">
        <w:rPr>
          <w:rFonts w:ascii="Times New Roman" w:hAnsi="Times New Roman" w:cs="Times New Roman"/>
          <w:sz w:val="24"/>
          <w:szCs w:val="24"/>
        </w:rPr>
        <w:t>2023</w:t>
      </w:r>
      <w:r w:rsidR="00165A68" w:rsidRPr="007D4BF3">
        <w:rPr>
          <w:rFonts w:ascii="Times New Roman" w:hAnsi="Times New Roman" w:cs="Times New Roman"/>
          <w:sz w:val="24"/>
          <w:szCs w:val="24"/>
        </w:rPr>
        <w:t>. godine: 969</w:t>
      </w:r>
    </w:p>
    <w:p w14:paraId="5933B804" w14:textId="6A6F9119" w:rsidR="00FC11A4" w:rsidRDefault="00FC11A4" w:rsidP="00515525">
      <w:pPr>
        <w:spacing w:after="0" w:line="240" w:lineRule="auto"/>
        <w:jc w:val="both"/>
        <w:rPr>
          <w:rFonts w:ascii="Times New Roman" w:hAnsi="Times New Roman" w:cs="Times New Roman"/>
          <w:sz w:val="24"/>
          <w:szCs w:val="24"/>
        </w:rPr>
      </w:pPr>
    </w:p>
    <w:p w14:paraId="551E60BF" w14:textId="77777777" w:rsidR="00C9443F" w:rsidRDefault="00C9443F" w:rsidP="00515525">
      <w:pPr>
        <w:spacing w:after="0" w:line="240" w:lineRule="auto"/>
        <w:jc w:val="both"/>
        <w:rPr>
          <w:rFonts w:ascii="Times New Roman" w:hAnsi="Times New Roman" w:cs="Times New Roman"/>
          <w:sz w:val="24"/>
          <w:szCs w:val="24"/>
        </w:rPr>
      </w:pPr>
    </w:p>
    <w:p w14:paraId="4CFC05AC" w14:textId="77777777" w:rsidR="003B58BA" w:rsidRPr="007D4BF3" w:rsidRDefault="003B58BA" w:rsidP="00515525">
      <w:pPr>
        <w:spacing w:after="0" w:line="240" w:lineRule="auto"/>
        <w:jc w:val="both"/>
        <w:rPr>
          <w:rFonts w:ascii="Times New Roman" w:hAnsi="Times New Roman" w:cs="Times New Roman"/>
          <w:sz w:val="24"/>
          <w:szCs w:val="24"/>
        </w:rPr>
      </w:pPr>
    </w:p>
    <w:p w14:paraId="1AC44A79" w14:textId="276F6378" w:rsidR="00646265" w:rsidRPr="007D4BF3" w:rsidRDefault="00646265" w:rsidP="00515525">
      <w:pPr>
        <w:pStyle w:val="Naslov2"/>
        <w:spacing w:before="0" w:line="240" w:lineRule="auto"/>
        <w:jc w:val="both"/>
        <w:rPr>
          <w:rFonts w:eastAsia="Times New Roman" w:cs="Times New Roman"/>
          <w:color w:val="auto"/>
          <w:szCs w:val="24"/>
          <w:lang w:eastAsia="hr-HR"/>
        </w:rPr>
      </w:pPr>
      <w:bookmarkStart w:id="30" w:name="_Toc156997974"/>
      <w:r w:rsidRPr="007D4BF3">
        <w:rPr>
          <w:rFonts w:eastAsia="Times New Roman" w:cs="Times New Roman"/>
          <w:color w:val="auto"/>
          <w:szCs w:val="24"/>
          <w:lang w:eastAsia="hr-HR"/>
        </w:rPr>
        <w:lastRenderedPageBreak/>
        <w:t>3.</w:t>
      </w:r>
      <w:r w:rsidR="00A423B8" w:rsidRPr="007D4BF3">
        <w:rPr>
          <w:rFonts w:eastAsia="Times New Roman" w:cs="Times New Roman"/>
          <w:color w:val="auto"/>
          <w:szCs w:val="24"/>
          <w:lang w:eastAsia="hr-HR"/>
        </w:rPr>
        <w:t>9</w:t>
      </w:r>
      <w:r w:rsidRPr="007D4BF3">
        <w:rPr>
          <w:rFonts w:eastAsia="Times New Roman" w:cs="Times New Roman"/>
          <w:color w:val="auto"/>
          <w:szCs w:val="24"/>
          <w:lang w:eastAsia="hr-HR"/>
        </w:rPr>
        <w:t xml:space="preserve">. </w:t>
      </w:r>
      <w:r w:rsidR="009E52F0" w:rsidRPr="007D4BF3">
        <w:rPr>
          <w:rFonts w:eastAsia="Times New Roman" w:cs="Times New Roman"/>
          <w:color w:val="auto"/>
          <w:szCs w:val="24"/>
          <w:lang w:eastAsia="hr-HR"/>
        </w:rPr>
        <w:t>Ostalo</w:t>
      </w:r>
      <w:bookmarkEnd w:id="30"/>
    </w:p>
    <w:p w14:paraId="7769BC86" w14:textId="180B6E92" w:rsidR="004C57C0" w:rsidRPr="007D4BF3" w:rsidRDefault="00FD19F7" w:rsidP="00515525">
      <w:pPr>
        <w:pStyle w:val="Naslov3"/>
        <w:spacing w:before="0" w:after="0"/>
        <w:jc w:val="both"/>
        <w:rPr>
          <w:color w:val="auto"/>
          <w:sz w:val="24"/>
          <w:szCs w:val="24"/>
        </w:rPr>
      </w:pPr>
      <w:bookmarkStart w:id="31" w:name="_Toc156997975"/>
      <w:r w:rsidRPr="007D4BF3">
        <w:rPr>
          <w:color w:val="auto"/>
          <w:sz w:val="24"/>
          <w:szCs w:val="24"/>
        </w:rPr>
        <w:t>3.</w:t>
      </w:r>
      <w:r w:rsidR="00A94E49" w:rsidRPr="007D4BF3">
        <w:rPr>
          <w:color w:val="auto"/>
          <w:sz w:val="24"/>
          <w:szCs w:val="24"/>
        </w:rPr>
        <w:t>9</w:t>
      </w:r>
      <w:r w:rsidRPr="007D4BF3">
        <w:rPr>
          <w:color w:val="auto"/>
          <w:sz w:val="24"/>
          <w:szCs w:val="24"/>
        </w:rPr>
        <w:t>.</w:t>
      </w:r>
      <w:r w:rsidR="000A279D" w:rsidRPr="007D4BF3">
        <w:rPr>
          <w:color w:val="auto"/>
          <w:sz w:val="24"/>
          <w:szCs w:val="24"/>
        </w:rPr>
        <w:t>1</w:t>
      </w:r>
      <w:r w:rsidRPr="007D4BF3">
        <w:rPr>
          <w:color w:val="auto"/>
          <w:sz w:val="24"/>
          <w:szCs w:val="24"/>
        </w:rPr>
        <w:t>. Knjiga ulaska muzejskih predmeta</w:t>
      </w:r>
      <w:bookmarkEnd w:id="31"/>
      <w:r w:rsidR="00597E2D" w:rsidRPr="007D4BF3">
        <w:rPr>
          <w:color w:val="auto"/>
          <w:sz w:val="24"/>
          <w:szCs w:val="24"/>
        </w:rPr>
        <w:t xml:space="preserve"> </w:t>
      </w:r>
    </w:p>
    <w:p w14:paraId="13ACC309" w14:textId="7155649B" w:rsidR="00D23ECF" w:rsidRPr="007D4BF3" w:rsidRDefault="00D23ECF" w:rsidP="00515525">
      <w:pPr>
        <w:pStyle w:val="Bezproreda"/>
        <w:jc w:val="both"/>
        <w:rPr>
          <w:rFonts w:ascii="Times New Roman" w:hAnsi="Times New Roman" w:cs="Times New Roman"/>
          <w:sz w:val="24"/>
          <w:szCs w:val="24"/>
          <w:lang w:val="hr-HR"/>
        </w:rPr>
      </w:pPr>
      <w:r w:rsidRPr="007D4BF3">
        <w:rPr>
          <w:rFonts w:ascii="Times New Roman" w:hAnsi="Times New Roman" w:cs="Times New Roman"/>
          <w:sz w:val="24"/>
          <w:szCs w:val="24"/>
          <w:lang w:val="hr-HR"/>
        </w:rPr>
        <w:t>Broj upisanih je</w:t>
      </w:r>
      <w:r w:rsidR="00165A68" w:rsidRPr="007D4BF3">
        <w:rPr>
          <w:rFonts w:ascii="Times New Roman" w:hAnsi="Times New Roman" w:cs="Times New Roman"/>
          <w:sz w:val="24"/>
          <w:szCs w:val="24"/>
          <w:lang w:val="hr-HR"/>
        </w:rPr>
        <w:t xml:space="preserve">dinica u </w:t>
      </w:r>
      <w:r w:rsidR="003B58BA">
        <w:rPr>
          <w:rFonts w:ascii="Times New Roman" w:hAnsi="Times New Roman" w:cs="Times New Roman"/>
          <w:sz w:val="24"/>
          <w:szCs w:val="24"/>
          <w:lang w:val="hr-HR"/>
        </w:rPr>
        <w:t>M</w:t>
      </w:r>
      <w:r w:rsidR="00165A68" w:rsidRPr="007D4BF3">
        <w:rPr>
          <w:rFonts w:ascii="Times New Roman" w:hAnsi="Times New Roman" w:cs="Times New Roman"/>
          <w:sz w:val="24"/>
          <w:szCs w:val="24"/>
          <w:lang w:val="hr-HR"/>
        </w:rPr>
        <w:t>++ tijekom 2023</w:t>
      </w:r>
      <w:r w:rsidRPr="007D4BF3">
        <w:rPr>
          <w:rFonts w:ascii="Times New Roman" w:hAnsi="Times New Roman" w:cs="Times New Roman"/>
          <w:sz w:val="24"/>
          <w:szCs w:val="24"/>
          <w:lang w:val="hr-HR"/>
        </w:rPr>
        <w:t>.</w:t>
      </w:r>
      <w:r w:rsidR="00A7303E" w:rsidRPr="007D4BF3">
        <w:rPr>
          <w:rStyle w:val="fontstyle01"/>
          <w:rFonts w:ascii="Times New Roman" w:hAnsi="Times New Roman" w:cs="Times New Roman"/>
          <w:sz w:val="24"/>
          <w:szCs w:val="24"/>
          <w:lang w:val="hr-HR"/>
        </w:rPr>
        <w:t xml:space="preserve"> godine</w:t>
      </w:r>
      <w:r w:rsidR="005E1E60" w:rsidRPr="007D4BF3">
        <w:rPr>
          <w:rFonts w:ascii="Times New Roman" w:hAnsi="Times New Roman" w:cs="Times New Roman"/>
          <w:sz w:val="24"/>
          <w:szCs w:val="24"/>
          <w:lang w:val="hr-HR"/>
        </w:rPr>
        <w:t>: 95</w:t>
      </w:r>
      <w:r w:rsidRPr="007D4BF3">
        <w:rPr>
          <w:rFonts w:ascii="Times New Roman" w:hAnsi="Times New Roman" w:cs="Times New Roman"/>
          <w:sz w:val="24"/>
          <w:szCs w:val="24"/>
          <w:lang w:val="hr-HR"/>
        </w:rPr>
        <w:t xml:space="preserve"> </w:t>
      </w:r>
    </w:p>
    <w:p w14:paraId="099DA0FF" w14:textId="4C3E475A" w:rsidR="00D23ECF" w:rsidRPr="007D4BF3" w:rsidRDefault="00D23ECF" w:rsidP="00515525">
      <w:pPr>
        <w:spacing w:after="0" w:line="240" w:lineRule="auto"/>
        <w:jc w:val="both"/>
        <w:rPr>
          <w:rFonts w:ascii="Times New Roman" w:hAnsi="Times New Roman" w:cs="Times New Roman"/>
          <w:b/>
          <w:bCs/>
          <w:sz w:val="24"/>
          <w:szCs w:val="24"/>
        </w:rPr>
      </w:pPr>
      <w:r w:rsidRPr="007D4BF3">
        <w:rPr>
          <w:rFonts w:ascii="Times New Roman" w:hAnsi="Times New Roman" w:cs="Times New Roman"/>
          <w:sz w:val="24"/>
          <w:szCs w:val="24"/>
        </w:rPr>
        <w:t>Stanje broja jedinica 31.12.</w:t>
      </w:r>
      <w:r w:rsidR="000F1D3B" w:rsidRPr="007D4BF3">
        <w:rPr>
          <w:rFonts w:ascii="Times New Roman" w:hAnsi="Times New Roman" w:cs="Times New Roman"/>
          <w:sz w:val="24"/>
          <w:szCs w:val="24"/>
        </w:rPr>
        <w:t>2023</w:t>
      </w:r>
      <w:r w:rsidR="005E1E60" w:rsidRPr="007D4BF3">
        <w:rPr>
          <w:rFonts w:ascii="Times New Roman" w:hAnsi="Times New Roman" w:cs="Times New Roman"/>
          <w:sz w:val="24"/>
          <w:szCs w:val="24"/>
        </w:rPr>
        <w:t>. godine: 95</w:t>
      </w:r>
    </w:p>
    <w:p w14:paraId="351B91F4" w14:textId="77777777" w:rsidR="00D23ECF" w:rsidRPr="007D4BF3" w:rsidRDefault="00D23ECF" w:rsidP="00515525">
      <w:pPr>
        <w:spacing w:after="0" w:line="240" w:lineRule="auto"/>
        <w:jc w:val="both"/>
        <w:rPr>
          <w:rFonts w:ascii="Times New Roman" w:hAnsi="Times New Roman" w:cs="Times New Roman"/>
          <w:sz w:val="24"/>
          <w:szCs w:val="24"/>
        </w:rPr>
      </w:pPr>
    </w:p>
    <w:p w14:paraId="5316C257" w14:textId="7DBB098A" w:rsidR="004C57C0" w:rsidRPr="007D4BF3" w:rsidRDefault="00FD19F7" w:rsidP="00515525">
      <w:pPr>
        <w:pStyle w:val="Naslov3"/>
        <w:spacing w:before="0" w:after="0"/>
        <w:jc w:val="both"/>
        <w:rPr>
          <w:color w:val="auto"/>
          <w:sz w:val="24"/>
          <w:szCs w:val="24"/>
        </w:rPr>
      </w:pPr>
      <w:bookmarkStart w:id="32" w:name="_Toc156997976"/>
      <w:r w:rsidRPr="007D4BF3">
        <w:rPr>
          <w:color w:val="auto"/>
          <w:sz w:val="24"/>
          <w:szCs w:val="24"/>
        </w:rPr>
        <w:t>3.</w:t>
      </w:r>
      <w:r w:rsidR="00A94E49" w:rsidRPr="007D4BF3">
        <w:rPr>
          <w:color w:val="auto"/>
          <w:sz w:val="24"/>
          <w:szCs w:val="24"/>
        </w:rPr>
        <w:t>9</w:t>
      </w:r>
      <w:r w:rsidRPr="007D4BF3">
        <w:rPr>
          <w:color w:val="auto"/>
          <w:sz w:val="24"/>
          <w:szCs w:val="24"/>
        </w:rPr>
        <w:t>.</w:t>
      </w:r>
      <w:r w:rsidR="000A279D" w:rsidRPr="007D4BF3">
        <w:rPr>
          <w:color w:val="auto"/>
          <w:sz w:val="24"/>
          <w:szCs w:val="24"/>
        </w:rPr>
        <w:t>2</w:t>
      </w:r>
      <w:r w:rsidRPr="007D4BF3">
        <w:rPr>
          <w:color w:val="auto"/>
          <w:sz w:val="24"/>
          <w:szCs w:val="24"/>
        </w:rPr>
        <w:t>. Knjiga izlaska muzejskih predmeta</w:t>
      </w:r>
      <w:bookmarkEnd w:id="32"/>
      <w:r w:rsidR="00597E2D" w:rsidRPr="007D4BF3">
        <w:rPr>
          <w:color w:val="auto"/>
          <w:sz w:val="24"/>
          <w:szCs w:val="24"/>
        </w:rPr>
        <w:t xml:space="preserve"> </w:t>
      </w:r>
    </w:p>
    <w:p w14:paraId="7C6CBBA2" w14:textId="77EAEA2F" w:rsidR="00D23ECF" w:rsidRPr="007D4BF3" w:rsidRDefault="00D23ECF" w:rsidP="00515525">
      <w:pPr>
        <w:pStyle w:val="Bezproreda"/>
        <w:jc w:val="both"/>
        <w:rPr>
          <w:rFonts w:ascii="Times New Roman" w:hAnsi="Times New Roman" w:cs="Times New Roman"/>
          <w:sz w:val="24"/>
          <w:szCs w:val="24"/>
          <w:lang w:val="hr-HR"/>
        </w:rPr>
      </w:pPr>
      <w:r w:rsidRPr="007D4BF3">
        <w:rPr>
          <w:rFonts w:ascii="Times New Roman" w:hAnsi="Times New Roman" w:cs="Times New Roman"/>
          <w:sz w:val="24"/>
          <w:szCs w:val="24"/>
          <w:lang w:val="hr-HR"/>
        </w:rPr>
        <w:t>Broj upis</w:t>
      </w:r>
      <w:r w:rsidR="00165A68" w:rsidRPr="007D4BF3">
        <w:rPr>
          <w:rFonts w:ascii="Times New Roman" w:hAnsi="Times New Roman" w:cs="Times New Roman"/>
          <w:sz w:val="24"/>
          <w:szCs w:val="24"/>
          <w:lang w:val="hr-HR"/>
        </w:rPr>
        <w:t xml:space="preserve">anih jedinica u </w:t>
      </w:r>
      <w:r w:rsidR="003B58BA">
        <w:rPr>
          <w:rFonts w:ascii="Times New Roman" w:hAnsi="Times New Roman" w:cs="Times New Roman"/>
          <w:sz w:val="24"/>
          <w:szCs w:val="24"/>
          <w:lang w:val="hr-HR"/>
        </w:rPr>
        <w:t>M</w:t>
      </w:r>
      <w:r w:rsidR="00165A68" w:rsidRPr="007D4BF3">
        <w:rPr>
          <w:rFonts w:ascii="Times New Roman" w:hAnsi="Times New Roman" w:cs="Times New Roman"/>
          <w:sz w:val="24"/>
          <w:szCs w:val="24"/>
          <w:lang w:val="hr-HR"/>
        </w:rPr>
        <w:t>++ tijekom 2023</w:t>
      </w:r>
      <w:r w:rsidRPr="007D4BF3">
        <w:rPr>
          <w:rFonts w:ascii="Times New Roman" w:hAnsi="Times New Roman" w:cs="Times New Roman"/>
          <w:sz w:val="24"/>
          <w:szCs w:val="24"/>
          <w:lang w:val="hr-HR"/>
        </w:rPr>
        <w:t>.</w:t>
      </w:r>
      <w:r w:rsidR="00A7303E" w:rsidRPr="007D4BF3">
        <w:rPr>
          <w:rStyle w:val="fontstyle01"/>
          <w:rFonts w:ascii="Times New Roman" w:hAnsi="Times New Roman" w:cs="Times New Roman"/>
          <w:sz w:val="24"/>
          <w:szCs w:val="24"/>
          <w:lang w:val="pt-PT"/>
        </w:rPr>
        <w:t xml:space="preserve"> godine</w:t>
      </w:r>
      <w:r w:rsidR="005E1E60" w:rsidRPr="007D4BF3">
        <w:rPr>
          <w:rFonts w:ascii="Times New Roman" w:hAnsi="Times New Roman" w:cs="Times New Roman"/>
          <w:sz w:val="24"/>
          <w:szCs w:val="24"/>
          <w:lang w:val="hr-HR"/>
        </w:rPr>
        <w:t>: 6</w:t>
      </w:r>
    </w:p>
    <w:p w14:paraId="0B69F36A" w14:textId="0E272C1A" w:rsidR="00D23ECF" w:rsidRPr="007D4BF3" w:rsidRDefault="00D23ECF" w:rsidP="00515525">
      <w:pPr>
        <w:spacing w:after="0" w:line="240" w:lineRule="auto"/>
        <w:jc w:val="both"/>
        <w:rPr>
          <w:rFonts w:ascii="Times New Roman" w:hAnsi="Times New Roman" w:cs="Times New Roman"/>
          <w:b/>
          <w:bCs/>
          <w:sz w:val="24"/>
          <w:szCs w:val="24"/>
        </w:rPr>
      </w:pPr>
      <w:r w:rsidRPr="007D4BF3">
        <w:rPr>
          <w:rFonts w:ascii="Times New Roman" w:hAnsi="Times New Roman" w:cs="Times New Roman"/>
          <w:sz w:val="24"/>
          <w:szCs w:val="24"/>
        </w:rPr>
        <w:t>Stanje broja jedinica  31.12.</w:t>
      </w:r>
      <w:r w:rsidR="000F1D3B" w:rsidRPr="007D4BF3">
        <w:rPr>
          <w:rFonts w:ascii="Times New Roman" w:hAnsi="Times New Roman" w:cs="Times New Roman"/>
          <w:sz w:val="24"/>
          <w:szCs w:val="24"/>
        </w:rPr>
        <w:t>2023</w:t>
      </w:r>
      <w:r w:rsidR="005E1E60" w:rsidRPr="007D4BF3">
        <w:rPr>
          <w:rFonts w:ascii="Times New Roman" w:hAnsi="Times New Roman" w:cs="Times New Roman"/>
          <w:sz w:val="24"/>
          <w:szCs w:val="24"/>
        </w:rPr>
        <w:t>. godine: 142</w:t>
      </w:r>
    </w:p>
    <w:p w14:paraId="71B1522F" w14:textId="29CB16D8" w:rsidR="00001038" w:rsidRPr="007D4BF3" w:rsidRDefault="00001038" w:rsidP="00515525">
      <w:pPr>
        <w:spacing w:after="0" w:line="240" w:lineRule="auto"/>
        <w:jc w:val="both"/>
        <w:rPr>
          <w:rFonts w:ascii="Times New Roman" w:hAnsi="Times New Roman" w:cs="Times New Roman"/>
          <w:sz w:val="24"/>
          <w:szCs w:val="24"/>
        </w:rPr>
      </w:pPr>
    </w:p>
    <w:p w14:paraId="3B244356" w14:textId="180486DB" w:rsidR="004C57C0" w:rsidRPr="007D4BF3" w:rsidRDefault="00A423B8" w:rsidP="00515525">
      <w:pPr>
        <w:pStyle w:val="Naslov3"/>
        <w:spacing w:before="0" w:after="0"/>
        <w:jc w:val="both"/>
        <w:rPr>
          <w:color w:val="auto"/>
          <w:sz w:val="24"/>
          <w:szCs w:val="24"/>
        </w:rPr>
      </w:pPr>
      <w:bookmarkStart w:id="33" w:name="_Toc156997977"/>
      <w:r w:rsidRPr="007D4BF3">
        <w:rPr>
          <w:color w:val="auto"/>
          <w:sz w:val="24"/>
          <w:szCs w:val="24"/>
        </w:rPr>
        <w:t>3.</w:t>
      </w:r>
      <w:r w:rsidR="00A94E49" w:rsidRPr="007D4BF3">
        <w:rPr>
          <w:color w:val="auto"/>
          <w:sz w:val="24"/>
          <w:szCs w:val="24"/>
        </w:rPr>
        <w:t>9</w:t>
      </w:r>
      <w:r w:rsidRPr="007D4BF3">
        <w:rPr>
          <w:color w:val="auto"/>
          <w:sz w:val="24"/>
          <w:szCs w:val="24"/>
        </w:rPr>
        <w:t>.</w:t>
      </w:r>
      <w:r w:rsidR="00EF5C5E" w:rsidRPr="007D4BF3">
        <w:rPr>
          <w:color w:val="auto"/>
          <w:sz w:val="24"/>
          <w:szCs w:val="24"/>
        </w:rPr>
        <w:t>3</w:t>
      </w:r>
      <w:r w:rsidRPr="007D4BF3">
        <w:rPr>
          <w:color w:val="auto"/>
          <w:sz w:val="24"/>
          <w:szCs w:val="24"/>
        </w:rPr>
        <w:t xml:space="preserve">. </w:t>
      </w:r>
      <w:r w:rsidR="00584B29" w:rsidRPr="007D4BF3">
        <w:rPr>
          <w:color w:val="auto"/>
          <w:sz w:val="24"/>
          <w:szCs w:val="24"/>
        </w:rPr>
        <w:t>Fond izdavačke djelatnosti</w:t>
      </w:r>
      <w:bookmarkEnd w:id="33"/>
      <w:r w:rsidR="00597E2D" w:rsidRPr="007D4BF3">
        <w:rPr>
          <w:color w:val="auto"/>
          <w:sz w:val="24"/>
          <w:szCs w:val="24"/>
        </w:rPr>
        <w:t xml:space="preserve"> </w:t>
      </w:r>
    </w:p>
    <w:p w14:paraId="6261F2BF" w14:textId="1D0DF6D8" w:rsidR="00001038" w:rsidRPr="007D4BF3" w:rsidRDefault="00001038" w:rsidP="00515525">
      <w:pPr>
        <w:pStyle w:val="Bezproreda"/>
        <w:jc w:val="both"/>
        <w:rPr>
          <w:rFonts w:ascii="Times New Roman" w:hAnsi="Times New Roman" w:cs="Times New Roman"/>
          <w:sz w:val="24"/>
          <w:szCs w:val="24"/>
          <w:lang w:val="hr-HR"/>
        </w:rPr>
      </w:pPr>
      <w:r w:rsidRPr="007D4BF3">
        <w:rPr>
          <w:rFonts w:ascii="Times New Roman" w:hAnsi="Times New Roman" w:cs="Times New Roman"/>
          <w:sz w:val="24"/>
          <w:szCs w:val="24"/>
          <w:lang w:val="hr-HR"/>
        </w:rPr>
        <w:t>Broj upis</w:t>
      </w:r>
      <w:r w:rsidR="00165A68" w:rsidRPr="007D4BF3">
        <w:rPr>
          <w:rFonts w:ascii="Times New Roman" w:hAnsi="Times New Roman" w:cs="Times New Roman"/>
          <w:sz w:val="24"/>
          <w:szCs w:val="24"/>
          <w:lang w:val="hr-HR"/>
        </w:rPr>
        <w:t>anih jedinica u S++ tijekom 2023</w:t>
      </w:r>
      <w:r w:rsidR="007E5988" w:rsidRPr="007D4BF3">
        <w:rPr>
          <w:rFonts w:ascii="Times New Roman" w:hAnsi="Times New Roman" w:cs="Times New Roman"/>
          <w:sz w:val="24"/>
          <w:szCs w:val="24"/>
          <w:lang w:val="hr-HR"/>
        </w:rPr>
        <w:t>.: 1</w:t>
      </w:r>
      <w:r w:rsidR="00F13902" w:rsidRPr="007D4BF3">
        <w:rPr>
          <w:rFonts w:ascii="Times New Roman" w:hAnsi="Times New Roman" w:cs="Times New Roman"/>
          <w:sz w:val="24"/>
          <w:szCs w:val="24"/>
          <w:lang w:val="hr-HR"/>
        </w:rPr>
        <w:t>4</w:t>
      </w:r>
    </w:p>
    <w:p w14:paraId="42B16569" w14:textId="4A87D139" w:rsidR="00001038" w:rsidRPr="007D4BF3" w:rsidRDefault="00001038" w:rsidP="00515525">
      <w:pPr>
        <w:spacing w:after="0" w:line="240" w:lineRule="auto"/>
        <w:jc w:val="both"/>
        <w:rPr>
          <w:rFonts w:ascii="Times New Roman" w:hAnsi="Times New Roman" w:cs="Times New Roman"/>
          <w:b/>
          <w:bCs/>
          <w:sz w:val="24"/>
          <w:szCs w:val="24"/>
        </w:rPr>
      </w:pPr>
      <w:r w:rsidRPr="007D4BF3">
        <w:rPr>
          <w:rFonts w:ascii="Times New Roman" w:hAnsi="Times New Roman" w:cs="Times New Roman"/>
          <w:sz w:val="24"/>
          <w:szCs w:val="24"/>
        </w:rPr>
        <w:t>Stanje broja jedinica 31.12.</w:t>
      </w:r>
      <w:r w:rsidR="000F1D3B" w:rsidRPr="007D4BF3">
        <w:rPr>
          <w:rFonts w:ascii="Times New Roman" w:hAnsi="Times New Roman" w:cs="Times New Roman"/>
          <w:sz w:val="24"/>
          <w:szCs w:val="24"/>
        </w:rPr>
        <w:t>2023</w:t>
      </w:r>
      <w:r w:rsidR="007E5988" w:rsidRPr="007D4BF3">
        <w:rPr>
          <w:rFonts w:ascii="Times New Roman" w:hAnsi="Times New Roman" w:cs="Times New Roman"/>
          <w:sz w:val="24"/>
          <w:szCs w:val="24"/>
        </w:rPr>
        <w:t>. godine: 1</w:t>
      </w:r>
      <w:r w:rsidR="00F13902" w:rsidRPr="007D4BF3">
        <w:rPr>
          <w:rFonts w:ascii="Times New Roman" w:hAnsi="Times New Roman" w:cs="Times New Roman"/>
          <w:sz w:val="24"/>
          <w:szCs w:val="24"/>
        </w:rPr>
        <w:t>4</w:t>
      </w:r>
    </w:p>
    <w:p w14:paraId="667419B5" w14:textId="49B4D94B" w:rsidR="00001038" w:rsidRPr="007D4BF3" w:rsidRDefault="00001038" w:rsidP="00515525">
      <w:pPr>
        <w:spacing w:after="0" w:line="240" w:lineRule="auto"/>
        <w:jc w:val="both"/>
        <w:rPr>
          <w:rFonts w:ascii="Times New Roman" w:hAnsi="Times New Roman" w:cs="Times New Roman"/>
          <w:sz w:val="24"/>
          <w:szCs w:val="24"/>
        </w:rPr>
      </w:pPr>
    </w:p>
    <w:p w14:paraId="7422424A" w14:textId="72672AC7" w:rsidR="004C57C0" w:rsidRPr="007D4BF3" w:rsidRDefault="00FD19F7" w:rsidP="00515525">
      <w:pPr>
        <w:pStyle w:val="Naslov3"/>
        <w:spacing w:before="0" w:after="0"/>
        <w:jc w:val="both"/>
        <w:rPr>
          <w:color w:val="auto"/>
          <w:sz w:val="24"/>
          <w:szCs w:val="24"/>
        </w:rPr>
      </w:pPr>
      <w:bookmarkStart w:id="34" w:name="_Toc156997978"/>
      <w:r w:rsidRPr="007D4BF3">
        <w:rPr>
          <w:color w:val="auto"/>
          <w:sz w:val="24"/>
          <w:szCs w:val="24"/>
        </w:rPr>
        <w:t>3.</w:t>
      </w:r>
      <w:r w:rsidR="00A94E49" w:rsidRPr="007D4BF3">
        <w:rPr>
          <w:color w:val="auto"/>
          <w:sz w:val="24"/>
          <w:szCs w:val="24"/>
        </w:rPr>
        <w:t>9</w:t>
      </w:r>
      <w:r w:rsidRPr="007D4BF3">
        <w:rPr>
          <w:color w:val="auto"/>
          <w:sz w:val="24"/>
          <w:szCs w:val="24"/>
        </w:rPr>
        <w:t>.</w:t>
      </w:r>
      <w:r w:rsidR="00EF5C5E" w:rsidRPr="007D4BF3">
        <w:rPr>
          <w:color w:val="auto"/>
          <w:sz w:val="24"/>
          <w:szCs w:val="24"/>
        </w:rPr>
        <w:t>4</w:t>
      </w:r>
      <w:r w:rsidRPr="007D4BF3">
        <w:rPr>
          <w:color w:val="auto"/>
          <w:sz w:val="24"/>
          <w:szCs w:val="24"/>
        </w:rPr>
        <w:t>. Knjiga evidencije o izložbama</w:t>
      </w:r>
      <w:bookmarkEnd w:id="34"/>
      <w:r w:rsidR="00827D9B" w:rsidRPr="007D4BF3">
        <w:rPr>
          <w:color w:val="auto"/>
          <w:sz w:val="24"/>
          <w:szCs w:val="24"/>
        </w:rPr>
        <w:t xml:space="preserve"> </w:t>
      </w:r>
    </w:p>
    <w:p w14:paraId="35B8B454" w14:textId="211A99A1" w:rsidR="00003A77" w:rsidRPr="007D4BF3" w:rsidRDefault="00003A77" w:rsidP="00515525">
      <w:pPr>
        <w:pStyle w:val="Bezproreda"/>
        <w:jc w:val="both"/>
        <w:rPr>
          <w:rFonts w:ascii="Times New Roman" w:hAnsi="Times New Roman" w:cs="Times New Roman"/>
          <w:sz w:val="24"/>
          <w:szCs w:val="24"/>
          <w:lang w:val="hr-HR"/>
        </w:rPr>
      </w:pPr>
      <w:r w:rsidRPr="007D4BF3">
        <w:rPr>
          <w:rFonts w:ascii="Times New Roman" w:hAnsi="Times New Roman" w:cs="Times New Roman"/>
          <w:sz w:val="24"/>
          <w:szCs w:val="24"/>
          <w:lang w:val="hr-HR"/>
        </w:rPr>
        <w:t>Broj upisanih jedinica u S++ tij</w:t>
      </w:r>
      <w:r w:rsidR="00165A68" w:rsidRPr="007D4BF3">
        <w:rPr>
          <w:rFonts w:ascii="Times New Roman" w:hAnsi="Times New Roman" w:cs="Times New Roman"/>
          <w:sz w:val="24"/>
          <w:szCs w:val="24"/>
          <w:lang w:val="hr-HR"/>
        </w:rPr>
        <w:t>ekom 2023</w:t>
      </w:r>
      <w:r w:rsidRPr="007D4BF3">
        <w:rPr>
          <w:rFonts w:ascii="Times New Roman" w:hAnsi="Times New Roman" w:cs="Times New Roman"/>
          <w:sz w:val="24"/>
          <w:szCs w:val="24"/>
          <w:lang w:val="hr-HR"/>
        </w:rPr>
        <w:t>.</w:t>
      </w:r>
      <w:r w:rsidR="00466BF1" w:rsidRPr="007D4BF3">
        <w:rPr>
          <w:rStyle w:val="fontstyle01"/>
          <w:rFonts w:ascii="Times New Roman" w:hAnsi="Times New Roman" w:cs="Times New Roman"/>
          <w:sz w:val="24"/>
          <w:szCs w:val="24"/>
          <w:lang w:val="pt-PT"/>
        </w:rPr>
        <w:t xml:space="preserve"> godine</w:t>
      </w:r>
      <w:r w:rsidR="005E1E60" w:rsidRPr="007D4BF3">
        <w:rPr>
          <w:rFonts w:ascii="Times New Roman" w:hAnsi="Times New Roman" w:cs="Times New Roman"/>
          <w:sz w:val="24"/>
          <w:szCs w:val="24"/>
          <w:lang w:val="hr-HR"/>
        </w:rPr>
        <w:t>: 4</w:t>
      </w:r>
      <w:r w:rsidRPr="007D4BF3">
        <w:rPr>
          <w:rFonts w:ascii="Times New Roman" w:hAnsi="Times New Roman" w:cs="Times New Roman"/>
          <w:sz w:val="24"/>
          <w:szCs w:val="24"/>
          <w:lang w:val="hr-HR"/>
        </w:rPr>
        <w:t xml:space="preserve"> </w:t>
      </w:r>
    </w:p>
    <w:p w14:paraId="4F835FEF" w14:textId="3387EB87" w:rsidR="00673F56" w:rsidRPr="007D4BF3" w:rsidRDefault="00003A77" w:rsidP="00515525">
      <w:pPr>
        <w:spacing w:after="0" w:line="240" w:lineRule="auto"/>
        <w:jc w:val="both"/>
        <w:rPr>
          <w:rFonts w:ascii="Times New Roman" w:hAnsi="Times New Roman" w:cs="Times New Roman"/>
          <w:sz w:val="24"/>
          <w:szCs w:val="24"/>
        </w:rPr>
      </w:pPr>
      <w:r w:rsidRPr="007D4BF3">
        <w:rPr>
          <w:rFonts w:ascii="Times New Roman" w:hAnsi="Times New Roman" w:cs="Times New Roman"/>
          <w:sz w:val="24"/>
          <w:szCs w:val="24"/>
        </w:rPr>
        <w:t>Stanje broja jedinica 31.12.</w:t>
      </w:r>
      <w:r w:rsidR="000F1D3B" w:rsidRPr="007D4BF3">
        <w:rPr>
          <w:rFonts w:ascii="Times New Roman" w:hAnsi="Times New Roman" w:cs="Times New Roman"/>
          <w:sz w:val="24"/>
          <w:szCs w:val="24"/>
        </w:rPr>
        <w:t>2023</w:t>
      </w:r>
      <w:r w:rsidR="005E1E60" w:rsidRPr="007D4BF3">
        <w:rPr>
          <w:rFonts w:ascii="Times New Roman" w:hAnsi="Times New Roman" w:cs="Times New Roman"/>
          <w:sz w:val="24"/>
          <w:szCs w:val="24"/>
        </w:rPr>
        <w:t>. godine: 104</w:t>
      </w:r>
    </w:p>
    <w:p w14:paraId="29C959A8" w14:textId="40A538D9" w:rsidR="00673F56" w:rsidRPr="00452EB1" w:rsidRDefault="00EF5C5E" w:rsidP="00452EB1">
      <w:pPr>
        <w:pStyle w:val="Naslov3"/>
        <w:rPr>
          <w:sz w:val="24"/>
        </w:rPr>
      </w:pPr>
      <w:bookmarkStart w:id="35" w:name="_Toc156997979"/>
      <w:r w:rsidRPr="00452EB1">
        <w:rPr>
          <w:sz w:val="24"/>
        </w:rPr>
        <w:t>3.9.</w:t>
      </w:r>
      <w:r w:rsidR="00673F56" w:rsidRPr="00452EB1">
        <w:rPr>
          <w:sz w:val="24"/>
        </w:rPr>
        <w:t>5.Konzervatorsko-restauratorski postupci</w:t>
      </w:r>
      <w:bookmarkEnd w:id="35"/>
    </w:p>
    <w:p w14:paraId="511B2DFE" w14:textId="7678DBFB" w:rsidR="00673F56" w:rsidRPr="007D4BF3" w:rsidRDefault="00673F56" w:rsidP="00C34D89">
      <w:pPr>
        <w:spacing w:line="240" w:lineRule="auto"/>
        <w:contextualSpacing/>
        <w:rPr>
          <w:rFonts w:ascii="Times New Roman" w:hAnsi="Times New Roman" w:cs="Times New Roman"/>
          <w:sz w:val="24"/>
          <w:szCs w:val="24"/>
        </w:rPr>
      </w:pPr>
      <w:r w:rsidRPr="007D4BF3">
        <w:rPr>
          <w:rFonts w:ascii="Times New Roman" w:hAnsi="Times New Roman" w:cs="Times New Roman"/>
          <w:sz w:val="24"/>
          <w:szCs w:val="24"/>
        </w:rPr>
        <w:t>Broj upisanih jedinica u S++ tijekom 2023. godine: 4</w:t>
      </w:r>
    </w:p>
    <w:p w14:paraId="59387378" w14:textId="3EFB4BB3" w:rsidR="00C406B5" w:rsidRPr="00E366EB" w:rsidRDefault="00E82571" w:rsidP="00E366EB">
      <w:pPr>
        <w:spacing w:line="240" w:lineRule="auto"/>
        <w:contextualSpacing/>
        <w:rPr>
          <w:rFonts w:ascii="Times New Roman" w:hAnsi="Times New Roman" w:cs="Times New Roman"/>
          <w:sz w:val="24"/>
          <w:szCs w:val="24"/>
        </w:rPr>
      </w:pPr>
      <w:r w:rsidRPr="007D4BF3">
        <w:rPr>
          <w:rFonts w:ascii="Times New Roman" w:hAnsi="Times New Roman" w:cs="Times New Roman"/>
          <w:sz w:val="24"/>
          <w:szCs w:val="24"/>
        </w:rPr>
        <w:t>Stanje broja jedinica 31.12.</w:t>
      </w:r>
      <w:r w:rsidR="00E366EB">
        <w:rPr>
          <w:rFonts w:ascii="Times New Roman" w:hAnsi="Times New Roman" w:cs="Times New Roman"/>
          <w:sz w:val="24"/>
          <w:szCs w:val="24"/>
        </w:rPr>
        <w:t>2023. godine: 84</w:t>
      </w:r>
    </w:p>
    <w:p w14:paraId="534C5A9E" w14:textId="6CB54D39" w:rsidR="00646265" w:rsidRPr="00E366EB" w:rsidRDefault="00646265" w:rsidP="007000AE">
      <w:pPr>
        <w:pStyle w:val="Naslov1"/>
      </w:pPr>
      <w:bookmarkStart w:id="36" w:name="_Toc156997980"/>
      <w:r w:rsidRPr="00E366EB">
        <w:t>4. KNJIŽNICA</w:t>
      </w:r>
      <w:bookmarkEnd w:id="36"/>
      <w:r w:rsidR="00556CE1" w:rsidRPr="00E366EB">
        <w:t xml:space="preserve"> </w:t>
      </w:r>
    </w:p>
    <w:p w14:paraId="333D36B1" w14:textId="19DFEE31" w:rsidR="00646265" w:rsidRPr="007D4BF3" w:rsidRDefault="00646265" w:rsidP="00515525">
      <w:pPr>
        <w:pStyle w:val="Naslov2"/>
        <w:spacing w:before="0" w:line="240" w:lineRule="auto"/>
        <w:jc w:val="both"/>
        <w:rPr>
          <w:rFonts w:eastAsia="Times New Roman" w:cs="Times New Roman"/>
          <w:color w:val="auto"/>
          <w:szCs w:val="24"/>
          <w:lang w:eastAsia="hr-HR"/>
        </w:rPr>
      </w:pPr>
      <w:bookmarkStart w:id="37" w:name="_Toc156997981"/>
      <w:r w:rsidRPr="007D4BF3">
        <w:rPr>
          <w:rFonts w:eastAsia="Times New Roman" w:cs="Times New Roman"/>
          <w:color w:val="auto"/>
          <w:szCs w:val="24"/>
          <w:lang w:eastAsia="hr-HR"/>
        </w:rPr>
        <w:t>4.1. Nabava (razmjena, dar, kupnja, muzejska izdanja)</w:t>
      </w:r>
      <w:bookmarkEnd w:id="37"/>
    </w:p>
    <w:p w14:paraId="758438C1" w14:textId="5A85FD1A" w:rsidR="00003A77" w:rsidRPr="007D4BF3" w:rsidRDefault="00003A77" w:rsidP="00515525">
      <w:pPr>
        <w:spacing w:after="0" w:line="240" w:lineRule="auto"/>
        <w:jc w:val="both"/>
        <w:rPr>
          <w:rFonts w:ascii="Times New Roman" w:hAnsi="Times New Roman" w:cs="Times New Roman"/>
          <w:sz w:val="24"/>
          <w:szCs w:val="24"/>
        </w:rPr>
      </w:pPr>
      <w:r w:rsidRPr="007D4BF3">
        <w:rPr>
          <w:rFonts w:ascii="Times New Roman" w:hAnsi="Times New Roman" w:cs="Times New Roman"/>
          <w:sz w:val="24"/>
          <w:szCs w:val="24"/>
        </w:rPr>
        <w:t>Do</w:t>
      </w:r>
      <w:r w:rsidR="00CA1E2D" w:rsidRPr="007D4BF3">
        <w:rPr>
          <w:rFonts w:ascii="Times New Roman" w:hAnsi="Times New Roman" w:cs="Times New Roman"/>
          <w:sz w:val="24"/>
          <w:szCs w:val="24"/>
        </w:rPr>
        <w:t>biveno na dar: 8</w:t>
      </w:r>
      <w:r w:rsidRPr="007D4BF3">
        <w:rPr>
          <w:rFonts w:ascii="Times New Roman" w:hAnsi="Times New Roman" w:cs="Times New Roman"/>
          <w:sz w:val="24"/>
          <w:szCs w:val="24"/>
        </w:rPr>
        <w:t xml:space="preserve"> jedinica građe </w:t>
      </w:r>
    </w:p>
    <w:p w14:paraId="5A89BFEF" w14:textId="11E01EE5" w:rsidR="00003A77" w:rsidRPr="007D4BF3" w:rsidRDefault="00CA1E2D" w:rsidP="00515525">
      <w:pPr>
        <w:spacing w:after="0" w:line="240" w:lineRule="auto"/>
        <w:jc w:val="both"/>
        <w:rPr>
          <w:rFonts w:ascii="Times New Roman" w:hAnsi="Times New Roman" w:cs="Times New Roman"/>
          <w:sz w:val="24"/>
          <w:szCs w:val="24"/>
        </w:rPr>
      </w:pPr>
      <w:r w:rsidRPr="007D4BF3">
        <w:rPr>
          <w:rFonts w:ascii="Times New Roman" w:hAnsi="Times New Roman" w:cs="Times New Roman"/>
          <w:sz w:val="24"/>
          <w:szCs w:val="24"/>
        </w:rPr>
        <w:t>Kupljeno: 3</w:t>
      </w:r>
      <w:r w:rsidR="00003A77" w:rsidRPr="007D4BF3">
        <w:rPr>
          <w:rFonts w:ascii="Times New Roman" w:hAnsi="Times New Roman" w:cs="Times New Roman"/>
          <w:sz w:val="24"/>
          <w:szCs w:val="24"/>
        </w:rPr>
        <w:t xml:space="preserve"> jedinica građe</w:t>
      </w:r>
    </w:p>
    <w:p w14:paraId="275557F3" w14:textId="77777777" w:rsidR="006772B1" w:rsidRPr="007D4BF3" w:rsidRDefault="006772B1" w:rsidP="007000AE">
      <w:pPr>
        <w:pStyle w:val="Naslov2"/>
        <w:rPr>
          <w:szCs w:val="24"/>
        </w:rPr>
      </w:pPr>
      <w:bookmarkStart w:id="38" w:name="_Toc156997982"/>
      <w:r w:rsidRPr="007D4BF3">
        <w:rPr>
          <w:szCs w:val="24"/>
        </w:rPr>
        <w:t>4.4. Usluge za korisnike</w:t>
      </w:r>
      <w:bookmarkEnd w:id="38"/>
    </w:p>
    <w:p w14:paraId="28EFC650" w14:textId="74338A44" w:rsidR="007B2E4B" w:rsidRPr="007D4BF3" w:rsidRDefault="006772B1" w:rsidP="006772B1">
      <w:pPr>
        <w:tabs>
          <w:tab w:val="left" w:pos="720"/>
        </w:tabs>
        <w:spacing w:line="240" w:lineRule="auto"/>
        <w:ind w:left="709" w:hanging="709"/>
        <w:contextualSpacing/>
        <w:jc w:val="both"/>
        <w:rPr>
          <w:rFonts w:ascii="Times New Roman" w:hAnsi="Times New Roman"/>
          <w:sz w:val="24"/>
          <w:szCs w:val="24"/>
        </w:rPr>
      </w:pPr>
      <w:r w:rsidRPr="007D4BF3">
        <w:rPr>
          <w:rFonts w:ascii="Times New Roman" w:hAnsi="Times New Roman"/>
          <w:sz w:val="24"/>
          <w:szCs w:val="24"/>
        </w:rPr>
        <w:t>Knjižnica muzeja je internog karaktera, ali su knjige posuđivane i vanjskim korisnicima.</w:t>
      </w:r>
    </w:p>
    <w:p w14:paraId="733F7967" w14:textId="56F85A8A" w:rsidR="00646265" w:rsidRPr="00E366EB" w:rsidRDefault="007000AE" w:rsidP="007000AE">
      <w:pPr>
        <w:pStyle w:val="Naslov1"/>
      </w:pPr>
      <w:bookmarkStart w:id="39" w:name="_Toc156997983"/>
      <w:r w:rsidRPr="00E366EB">
        <w:t xml:space="preserve">5. </w:t>
      </w:r>
      <w:r w:rsidR="00646265" w:rsidRPr="00E366EB">
        <w:t>STALNI POSTAV</w:t>
      </w:r>
      <w:bookmarkEnd w:id="39"/>
    </w:p>
    <w:p w14:paraId="364EE242" w14:textId="3F694B5F" w:rsidR="00C2376B" w:rsidRDefault="00314376" w:rsidP="00515525">
      <w:pPr>
        <w:pStyle w:val="Naslov2"/>
        <w:spacing w:before="0" w:line="240" w:lineRule="auto"/>
        <w:jc w:val="both"/>
        <w:rPr>
          <w:rFonts w:eastAsia="Times New Roman" w:cs="Times New Roman"/>
          <w:bCs w:val="0"/>
          <w:color w:val="0D0D0D" w:themeColor="text1" w:themeTint="F2"/>
          <w:szCs w:val="24"/>
          <w:lang w:eastAsia="hr-HR"/>
        </w:rPr>
      </w:pPr>
      <w:bookmarkStart w:id="40" w:name="_Toc156997984"/>
      <w:r w:rsidRPr="007D4BF3">
        <w:rPr>
          <w:rFonts w:eastAsia="Times New Roman" w:cs="Times New Roman"/>
          <w:bCs w:val="0"/>
          <w:color w:val="auto"/>
          <w:szCs w:val="24"/>
          <w:lang w:eastAsia="hr-HR"/>
        </w:rPr>
        <w:t xml:space="preserve">5.1. </w:t>
      </w:r>
      <w:r w:rsidR="00C2376B" w:rsidRPr="007D4BF3">
        <w:rPr>
          <w:rFonts w:eastAsia="Times New Roman" w:cs="Times New Roman"/>
          <w:bCs w:val="0"/>
          <w:color w:val="auto"/>
          <w:szCs w:val="24"/>
          <w:lang w:eastAsia="hr-HR"/>
        </w:rPr>
        <w:t>Novi s</w:t>
      </w:r>
      <w:r w:rsidR="00C2376B" w:rsidRPr="007D4BF3">
        <w:rPr>
          <w:rFonts w:eastAsia="Times New Roman" w:cs="Times New Roman"/>
          <w:bCs w:val="0"/>
          <w:color w:val="0D0D0D" w:themeColor="text1" w:themeTint="F2"/>
          <w:szCs w:val="24"/>
          <w:lang w:eastAsia="hr-HR"/>
        </w:rPr>
        <w:t>talni postav</w:t>
      </w:r>
      <w:bookmarkEnd w:id="40"/>
    </w:p>
    <w:p w14:paraId="082704E8" w14:textId="5DB148DF" w:rsidR="009029B0" w:rsidRPr="00A43F65" w:rsidRDefault="009029B0" w:rsidP="006917DF">
      <w:pPr>
        <w:spacing w:line="240" w:lineRule="auto"/>
        <w:jc w:val="both"/>
        <w:rPr>
          <w:rFonts w:ascii="Times New Roman" w:hAnsi="Times New Roman" w:cs="Times New Roman"/>
          <w:sz w:val="24"/>
          <w:szCs w:val="24"/>
          <w:lang w:eastAsia="hr-HR"/>
        </w:rPr>
      </w:pPr>
      <w:r w:rsidRPr="00A43F65">
        <w:rPr>
          <w:rFonts w:ascii="Times New Roman" w:hAnsi="Times New Roman" w:cs="Times New Roman"/>
          <w:sz w:val="24"/>
          <w:szCs w:val="24"/>
          <w:lang w:eastAsia="hr-HR"/>
        </w:rPr>
        <w:t>U prijavi programa koju je</w:t>
      </w:r>
      <w:r w:rsidR="00C9443F">
        <w:rPr>
          <w:rFonts w:ascii="Times New Roman" w:hAnsi="Times New Roman" w:cs="Times New Roman"/>
          <w:sz w:val="24"/>
          <w:szCs w:val="24"/>
          <w:lang w:eastAsia="hr-HR"/>
        </w:rPr>
        <w:t xml:space="preserve"> Muzej</w:t>
      </w:r>
      <w:r w:rsidRPr="00A43F65">
        <w:rPr>
          <w:rFonts w:ascii="Times New Roman" w:hAnsi="Times New Roman" w:cs="Times New Roman"/>
          <w:sz w:val="24"/>
          <w:szCs w:val="24"/>
          <w:lang w:eastAsia="hr-HR"/>
        </w:rPr>
        <w:t xml:space="preserve"> izradio u srpnju 2023. </w:t>
      </w:r>
      <w:r w:rsidR="00C9443F">
        <w:rPr>
          <w:rFonts w:ascii="Times New Roman" w:hAnsi="Times New Roman" w:cs="Times New Roman"/>
          <w:sz w:val="24"/>
          <w:szCs w:val="24"/>
          <w:lang w:eastAsia="hr-HR"/>
        </w:rPr>
        <w:t xml:space="preserve">godine, </w:t>
      </w:r>
      <w:r w:rsidRPr="00A43F65">
        <w:rPr>
          <w:rFonts w:ascii="Times New Roman" w:hAnsi="Times New Roman" w:cs="Times New Roman"/>
          <w:sz w:val="24"/>
          <w:szCs w:val="24"/>
          <w:lang w:eastAsia="hr-HR"/>
        </w:rPr>
        <w:t>Dvor Trakošćan želi uz obnovu svoje kulturne infrastrukture cjelovito preurediti postav za suvremen prihvat posjetit</w:t>
      </w:r>
      <w:r w:rsidR="00C9443F">
        <w:rPr>
          <w:rFonts w:ascii="Times New Roman" w:hAnsi="Times New Roman" w:cs="Times New Roman"/>
          <w:sz w:val="24"/>
          <w:szCs w:val="24"/>
          <w:lang w:eastAsia="hr-HR"/>
        </w:rPr>
        <w:t xml:space="preserve">elja. Dvor Trakošćan je jedan od muzeja s većim </w:t>
      </w:r>
      <w:r w:rsidRPr="00A43F65">
        <w:rPr>
          <w:rFonts w:ascii="Times New Roman" w:hAnsi="Times New Roman" w:cs="Times New Roman"/>
          <w:sz w:val="24"/>
          <w:szCs w:val="24"/>
          <w:lang w:eastAsia="hr-HR"/>
        </w:rPr>
        <w:t>kapacitetom posjećenosti u Republici Hrvatskoj i nacionalni je muzej o k</w:t>
      </w:r>
      <w:r w:rsidR="00C9443F">
        <w:rPr>
          <w:rFonts w:ascii="Times New Roman" w:hAnsi="Times New Roman" w:cs="Times New Roman"/>
          <w:sz w:val="24"/>
          <w:szCs w:val="24"/>
          <w:lang w:eastAsia="hr-HR"/>
        </w:rPr>
        <w:t>ojem skrbi osnivač</w:t>
      </w:r>
      <w:r w:rsidRPr="00A43F65">
        <w:rPr>
          <w:rFonts w:ascii="Times New Roman" w:hAnsi="Times New Roman" w:cs="Times New Roman"/>
          <w:sz w:val="24"/>
          <w:szCs w:val="24"/>
          <w:lang w:eastAsia="hr-HR"/>
        </w:rPr>
        <w:t xml:space="preserve"> Ministarstva kulture i medija. Kako bi što bolje sagledao potrebe publike i korisnika Muzej paralelno želi načiniti </w:t>
      </w:r>
      <w:proofErr w:type="spellStart"/>
      <w:r w:rsidRPr="00A43F65">
        <w:rPr>
          <w:rFonts w:ascii="Times New Roman" w:hAnsi="Times New Roman" w:cs="Times New Roman"/>
          <w:sz w:val="24"/>
          <w:szCs w:val="24"/>
          <w:lang w:eastAsia="hr-HR"/>
        </w:rPr>
        <w:t>rebrending</w:t>
      </w:r>
      <w:proofErr w:type="spellEnd"/>
      <w:r w:rsidRPr="00A43F65">
        <w:rPr>
          <w:rFonts w:ascii="Times New Roman" w:hAnsi="Times New Roman" w:cs="Times New Roman"/>
          <w:sz w:val="24"/>
          <w:szCs w:val="24"/>
          <w:lang w:eastAsia="hr-HR"/>
        </w:rPr>
        <w:t xml:space="preserve"> institucije. Glavni cilj je osuvremeniti postav prema potrebama današnjih korisnika te osigurati dolazak posjetitelja koji pripadaju ranjivim skupinama.</w:t>
      </w:r>
      <w:r w:rsidR="00177436" w:rsidRPr="00A43F65">
        <w:rPr>
          <w:rFonts w:ascii="Times New Roman" w:hAnsi="Times New Roman" w:cs="Times New Roman"/>
          <w:sz w:val="24"/>
          <w:szCs w:val="24"/>
        </w:rPr>
        <w:t xml:space="preserve"> </w:t>
      </w:r>
      <w:r w:rsidR="00177436" w:rsidRPr="00A43F65">
        <w:rPr>
          <w:rFonts w:ascii="Times New Roman" w:hAnsi="Times New Roman" w:cs="Times New Roman"/>
          <w:sz w:val="24"/>
          <w:szCs w:val="24"/>
          <w:lang w:eastAsia="hr-HR"/>
        </w:rPr>
        <w:t xml:space="preserve">Zadatak tijekom svih faznih aktivnosti je osmišljavanja </w:t>
      </w:r>
      <w:proofErr w:type="spellStart"/>
      <w:r w:rsidR="00177436" w:rsidRPr="00A43F65">
        <w:rPr>
          <w:rFonts w:ascii="Times New Roman" w:hAnsi="Times New Roman" w:cs="Times New Roman"/>
          <w:sz w:val="24"/>
          <w:szCs w:val="24"/>
          <w:lang w:eastAsia="hr-HR"/>
        </w:rPr>
        <w:t>muzeološkog</w:t>
      </w:r>
      <w:proofErr w:type="spellEnd"/>
      <w:r w:rsidR="00177436" w:rsidRPr="00A43F65">
        <w:rPr>
          <w:rFonts w:ascii="Times New Roman" w:hAnsi="Times New Roman" w:cs="Times New Roman"/>
          <w:sz w:val="24"/>
          <w:szCs w:val="24"/>
          <w:lang w:eastAsia="hr-HR"/>
        </w:rPr>
        <w:t xml:space="preserve"> koncepta, nadzora i konzultacija tijekom projektiranja u skladu s istim, obavljanja građevinskih radova i konačnog funkcionalnog opremanja postava.  Stručnjaci muzeja su kroz reviziju stručne građe determinirali slabe točke postava i potrebu za digitalizacijom fundusa za izradu nove </w:t>
      </w:r>
      <w:proofErr w:type="spellStart"/>
      <w:r w:rsidR="00177436" w:rsidRPr="00A43F65">
        <w:rPr>
          <w:rFonts w:ascii="Times New Roman" w:hAnsi="Times New Roman" w:cs="Times New Roman"/>
          <w:sz w:val="24"/>
          <w:szCs w:val="24"/>
          <w:lang w:eastAsia="hr-HR"/>
        </w:rPr>
        <w:t>muzeološke</w:t>
      </w:r>
      <w:proofErr w:type="spellEnd"/>
      <w:r w:rsidR="00177436" w:rsidRPr="00A43F65">
        <w:rPr>
          <w:rFonts w:ascii="Times New Roman" w:hAnsi="Times New Roman" w:cs="Times New Roman"/>
          <w:sz w:val="24"/>
          <w:szCs w:val="24"/>
          <w:lang w:eastAsia="hr-HR"/>
        </w:rPr>
        <w:t xml:space="preserve"> koncepcije koja bi se tijekom slijedeće tri godine trebala dovesti do izvedenih rješenja i pune funkcionalnosti.</w:t>
      </w:r>
    </w:p>
    <w:p w14:paraId="4C8FC8CD" w14:textId="3F912D28" w:rsidR="00C2376B" w:rsidRPr="007D4BF3" w:rsidRDefault="009029B0" w:rsidP="00415820">
      <w:pPr>
        <w:spacing w:line="240" w:lineRule="auto"/>
        <w:jc w:val="both"/>
        <w:rPr>
          <w:rFonts w:ascii="Times New Roman" w:hAnsi="Times New Roman" w:cs="Times New Roman"/>
          <w:sz w:val="24"/>
          <w:szCs w:val="24"/>
          <w:lang w:eastAsia="hr-HR"/>
        </w:rPr>
      </w:pPr>
      <w:r w:rsidRPr="00A43F65">
        <w:rPr>
          <w:rFonts w:ascii="Times New Roman" w:hAnsi="Times New Roman" w:cs="Times New Roman"/>
          <w:sz w:val="24"/>
          <w:szCs w:val="24"/>
          <w:lang w:eastAsia="hr-HR"/>
        </w:rPr>
        <w:t>Obnova dvorca uključivala bi sanaciju krovišta, rješavanje problema vlage, obnovu stepeništa i sigurnosnih</w:t>
      </w:r>
      <w:r w:rsidR="00177436" w:rsidRPr="00A43F65">
        <w:rPr>
          <w:rFonts w:ascii="Times New Roman" w:hAnsi="Times New Roman" w:cs="Times New Roman"/>
          <w:sz w:val="24"/>
          <w:szCs w:val="24"/>
          <w:lang w:eastAsia="hr-HR"/>
        </w:rPr>
        <w:t xml:space="preserve"> </w:t>
      </w:r>
      <w:r w:rsidRPr="00A43F65">
        <w:rPr>
          <w:rFonts w:ascii="Times New Roman" w:hAnsi="Times New Roman" w:cs="Times New Roman"/>
          <w:sz w:val="24"/>
          <w:szCs w:val="24"/>
          <w:lang w:eastAsia="hr-HR"/>
        </w:rPr>
        <w:t>ograda, obnovu sanitarnih čvorova, restauraciju oslika i sl. U okviru projekta nabavila bi se multimedijalna i</w:t>
      </w:r>
      <w:r w:rsidR="00177436" w:rsidRPr="00A43F65">
        <w:rPr>
          <w:rFonts w:ascii="Times New Roman" w:hAnsi="Times New Roman" w:cs="Times New Roman"/>
          <w:sz w:val="24"/>
          <w:szCs w:val="24"/>
          <w:lang w:eastAsia="hr-HR"/>
        </w:rPr>
        <w:t xml:space="preserve"> </w:t>
      </w:r>
      <w:r w:rsidRPr="00A43F65">
        <w:rPr>
          <w:rFonts w:ascii="Times New Roman" w:hAnsi="Times New Roman" w:cs="Times New Roman"/>
          <w:sz w:val="24"/>
          <w:szCs w:val="24"/>
          <w:lang w:eastAsia="hr-HR"/>
        </w:rPr>
        <w:t>ostala oprema potrebna za prezentaciju postava.</w:t>
      </w:r>
    </w:p>
    <w:p w14:paraId="4A271BA6" w14:textId="62B66B8A" w:rsidR="00646265" w:rsidRDefault="006917DF" w:rsidP="006917DF">
      <w:pPr>
        <w:pStyle w:val="Naslov2"/>
        <w:spacing w:before="0" w:line="240" w:lineRule="auto"/>
        <w:jc w:val="both"/>
        <w:rPr>
          <w:rFonts w:eastAsia="Times New Roman" w:cs="Times New Roman"/>
          <w:color w:val="auto"/>
          <w:szCs w:val="24"/>
          <w:lang w:eastAsia="hr-HR"/>
        </w:rPr>
      </w:pPr>
      <w:bookmarkStart w:id="41" w:name="_Toc156997985"/>
      <w:r>
        <w:rPr>
          <w:rFonts w:eastAsia="Times New Roman" w:cs="Times New Roman"/>
          <w:color w:val="auto"/>
          <w:szCs w:val="24"/>
          <w:lang w:eastAsia="hr-HR"/>
        </w:rPr>
        <w:lastRenderedPageBreak/>
        <w:t xml:space="preserve">5.2. </w:t>
      </w:r>
      <w:r w:rsidR="00177436">
        <w:rPr>
          <w:rFonts w:eastAsia="Times New Roman" w:cs="Times New Roman"/>
          <w:color w:val="auto"/>
          <w:szCs w:val="24"/>
          <w:lang w:eastAsia="hr-HR"/>
        </w:rPr>
        <w:t>Izmjene</w:t>
      </w:r>
      <w:r w:rsidR="00646265" w:rsidRPr="007D4BF3">
        <w:rPr>
          <w:rFonts w:eastAsia="Times New Roman" w:cs="Times New Roman"/>
          <w:color w:val="auto"/>
          <w:szCs w:val="24"/>
          <w:lang w:eastAsia="hr-HR"/>
        </w:rPr>
        <w:t xml:space="preserve"> stalnog postava</w:t>
      </w:r>
      <w:bookmarkEnd w:id="41"/>
      <w:r w:rsidR="00774AF3" w:rsidRPr="007D4BF3">
        <w:rPr>
          <w:rFonts w:eastAsia="Times New Roman" w:cs="Times New Roman"/>
          <w:color w:val="auto"/>
          <w:szCs w:val="24"/>
          <w:lang w:eastAsia="hr-HR"/>
        </w:rPr>
        <w:t xml:space="preserve"> </w:t>
      </w:r>
    </w:p>
    <w:p w14:paraId="05567196" w14:textId="57302AAB" w:rsidR="006917DF" w:rsidRPr="006917DF" w:rsidRDefault="00177436" w:rsidP="00415820">
      <w:pPr>
        <w:spacing w:line="240" w:lineRule="auto"/>
        <w:contextualSpacing/>
        <w:jc w:val="both"/>
        <w:rPr>
          <w:rFonts w:ascii="Times New Roman" w:hAnsi="Times New Roman" w:cs="Times New Roman"/>
          <w:sz w:val="24"/>
          <w:szCs w:val="24"/>
          <w:lang w:eastAsia="hr-HR"/>
        </w:rPr>
      </w:pPr>
      <w:r w:rsidRPr="006917DF">
        <w:rPr>
          <w:rFonts w:ascii="Times New Roman" w:hAnsi="Times New Roman" w:cs="Times New Roman"/>
          <w:sz w:val="24"/>
          <w:szCs w:val="24"/>
          <w:lang w:eastAsia="hr-HR"/>
        </w:rPr>
        <w:t>Obavlj</w:t>
      </w:r>
      <w:r w:rsidR="006917DF">
        <w:rPr>
          <w:rFonts w:ascii="Times New Roman" w:hAnsi="Times New Roman" w:cs="Times New Roman"/>
          <w:sz w:val="24"/>
          <w:szCs w:val="24"/>
          <w:lang w:eastAsia="hr-HR"/>
        </w:rPr>
        <w:t>ene su sl</w:t>
      </w:r>
      <w:r w:rsidRPr="006917DF">
        <w:rPr>
          <w:rFonts w:ascii="Times New Roman" w:hAnsi="Times New Roman" w:cs="Times New Roman"/>
          <w:sz w:val="24"/>
          <w:szCs w:val="24"/>
          <w:lang w:eastAsia="hr-HR"/>
        </w:rPr>
        <w:t>jedeće manje intervencije unutar postava tijekom 2023.</w:t>
      </w:r>
      <w:r w:rsidR="006917DF" w:rsidRPr="006917DF">
        <w:rPr>
          <w:rFonts w:ascii="Times New Roman" w:hAnsi="Times New Roman" w:cs="Times New Roman"/>
          <w:sz w:val="24"/>
          <w:szCs w:val="24"/>
          <w:lang w:eastAsia="hr-HR"/>
        </w:rPr>
        <w:t xml:space="preserve"> godine:</w:t>
      </w:r>
    </w:p>
    <w:p w14:paraId="0A04B402" w14:textId="189CDE96" w:rsidR="00416C69" w:rsidRPr="006917DF" w:rsidRDefault="006917DF" w:rsidP="00415820">
      <w:pPr>
        <w:pStyle w:val="Odlomakpopisa"/>
        <w:numPr>
          <w:ilvl w:val="0"/>
          <w:numId w:val="15"/>
        </w:numPr>
        <w:contextualSpacing/>
        <w:rPr>
          <w:rFonts w:ascii="Times New Roman" w:hAnsi="Times New Roman" w:cs="Times New Roman"/>
          <w:sz w:val="24"/>
          <w:szCs w:val="24"/>
          <w:lang w:eastAsia="hr-HR"/>
        </w:rPr>
      </w:pPr>
      <w:r>
        <w:rPr>
          <w:rFonts w:ascii="Times New Roman" w:hAnsi="Times New Roman" w:cs="Times New Roman"/>
          <w:sz w:val="24"/>
          <w:szCs w:val="24"/>
        </w:rPr>
        <w:t>p</w:t>
      </w:r>
      <w:r w:rsidR="00416C69" w:rsidRPr="006917DF">
        <w:rPr>
          <w:rFonts w:ascii="Times New Roman" w:hAnsi="Times New Roman" w:cs="Times New Roman"/>
          <w:sz w:val="24"/>
          <w:szCs w:val="24"/>
        </w:rPr>
        <w:t>remještanje triju topova iz dvorske tam</w:t>
      </w:r>
      <w:r w:rsidR="00CC511B" w:rsidRPr="006917DF">
        <w:rPr>
          <w:rFonts w:ascii="Times New Roman" w:hAnsi="Times New Roman" w:cs="Times New Roman"/>
          <w:sz w:val="24"/>
          <w:szCs w:val="24"/>
        </w:rPr>
        <w:t xml:space="preserve">nice na južnu terasu dvorca (DT </w:t>
      </w:r>
      <w:r w:rsidR="00416C69" w:rsidRPr="006917DF">
        <w:rPr>
          <w:rFonts w:ascii="Times New Roman" w:hAnsi="Times New Roman" w:cs="Times New Roman"/>
          <w:sz w:val="24"/>
          <w:szCs w:val="24"/>
        </w:rPr>
        <w:t xml:space="preserve">345 i </w:t>
      </w:r>
      <w:r w:rsidR="00CC511B" w:rsidRPr="006917DF">
        <w:rPr>
          <w:rFonts w:ascii="Times New Roman" w:hAnsi="Times New Roman" w:cs="Times New Roman"/>
          <w:sz w:val="24"/>
          <w:szCs w:val="24"/>
        </w:rPr>
        <w:t xml:space="preserve"> DT </w:t>
      </w:r>
      <w:r w:rsidR="006772B1" w:rsidRPr="006917DF">
        <w:rPr>
          <w:rFonts w:ascii="Times New Roman" w:hAnsi="Times New Roman" w:cs="Times New Roman"/>
          <w:sz w:val="24"/>
          <w:szCs w:val="24"/>
        </w:rPr>
        <w:t>346) te</w:t>
      </w:r>
      <w:r>
        <w:rPr>
          <w:rFonts w:ascii="Times New Roman" w:hAnsi="Times New Roman" w:cs="Times New Roman"/>
          <w:sz w:val="24"/>
          <w:szCs w:val="24"/>
        </w:rPr>
        <w:t xml:space="preserve"> u muzejsko spremište (DT 351)</w:t>
      </w:r>
    </w:p>
    <w:p w14:paraId="5FF519BB" w14:textId="7B4CD971" w:rsidR="00437969" w:rsidRPr="006917DF" w:rsidRDefault="006917DF" w:rsidP="00415820">
      <w:pPr>
        <w:pStyle w:val="Odlomakpopisa"/>
        <w:numPr>
          <w:ilvl w:val="0"/>
          <w:numId w:val="15"/>
        </w:numPr>
        <w:contextualSpacing/>
        <w:rPr>
          <w:rFonts w:ascii="Times New Roman" w:hAnsi="Times New Roman" w:cs="Times New Roman"/>
          <w:sz w:val="24"/>
          <w:szCs w:val="24"/>
        </w:rPr>
      </w:pPr>
      <w:r>
        <w:rPr>
          <w:rFonts w:ascii="Times New Roman" w:hAnsi="Times New Roman" w:cs="Times New Roman"/>
          <w:sz w:val="24"/>
          <w:szCs w:val="24"/>
        </w:rPr>
        <w:t>p</w:t>
      </w:r>
      <w:r w:rsidR="00416C69" w:rsidRPr="006917DF">
        <w:rPr>
          <w:rFonts w:ascii="Times New Roman" w:hAnsi="Times New Roman" w:cs="Times New Roman"/>
          <w:sz w:val="24"/>
          <w:szCs w:val="24"/>
        </w:rPr>
        <w:t xml:space="preserve">romjena </w:t>
      </w:r>
      <w:r w:rsidR="00FB1E27" w:rsidRPr="006917DF">
        <w:rPr>
          <w:rFonts w:ascii="Times New Roman" w:hAnsi="Times New Roman" w:cs="Times New Roman"/>
          <w:sz w:val="24"/>
          <w:szCs w:val="24"/>
        </w:rPr>
        <w:t xml:space="preserve">predmetnih </w:t>
      </w:r>
      <w:r w:rsidR="00416C69" w:rsidRPr="006917DF">
        <w:rPr>
          <w:rFonts w:ascii="Times New Roman" w:hAnsi="Times New Roman" w:cs="Times New Roman"/>
          <w:sz w:val="24"/>
          <w:szCs w:val="24"/>
        </w:rPr>
        <w:t>legendi i izrada novih nosača</w:t>
      </w:r>
      <w:r w:rsidR="00FB1E27" w:rsidRPr="006917DF">
        <w:rPr>
          <w:rFonts w:ascii="Times New Roman" w:hAnsi="Times New Roman" w:cs="Times New Roman"/>
          <w:sz w:val="24"/>
          <w:szCs w:val="24"/>
        </w:rPr>
        <w:t xml:space="preserve"> za legende na slik</w:t>
      </w:r>
      <w:r w:rsidR="005E1628" w:rsidRPr="006917DF">
        <w:rPr>
          <w:rFonts w:ascii="Times New Roman" w:hAnsi="Times New Roman" w:cs="Times New Roman"/>
          <w:sz w:val="24"/>
          <w:szCs w:val="24"/>
        </w:rPr>
        <w:t>ama i</w:t>
      </w:r>
      <w:r w:rsidR="00415820">
        <w:rPr>
          <w:rFonts w:ascii="Times New Roman" w:hAnsi="Times New Roman" w:cs="Times New Roman"/>
          <w:sz w:val="24"/>
          <w:szCs w:val="24"/>
        </w:rPr>
        <w:t>zloženim u stalnom postavu (37)</w:t>
      </w:r>
    </w:p>
    <w:p w14:paraId="34AC9EAC" w14:textId="4188C812" w:rsidR="00416C69" w:rsidRPr="006917DF" w:rsidRDefault="006917DF" w:rsidP="00415820">
      <w:pPr>
        <w:pStyle w:val="Odlomakpopisa"/>
        <w:numPr>
          <w:ilvl w:val="0"/>
          <w:numId w:val="15"/>
        </w:numPr>
        <w:contextualSpacing/>
        <w:rPr>
          <w:rFonts w:ascii="Times New Roman" w:hAnsi="Times New Roman" w:cs="Times New Roman"/>
          <w:sz w:val="24"/>
          <w:szCs w:val="24"/>
        </w:rPr>
      </w:pPr>
      <w:r>
        <w:rPr>
          <w:rFonts w:ascii="Times New Roman" w:hAnsi="Times New Roman" w:cs="Times New Roman"/>
          <w:sz w:val="24"/>
          <w:szCs w:val="24"/>
        </w:rPr>
        <w:t>i</w:t>
      </w:r>
      <w:r w:rsidR="00416C69" w:rsidRPr="006917DF">
        <w:rPr>
          <w:rFonts w:ascii="Times New Roman" w:hAnsi="Times New Roman" w:cs="Times New Roman"/>
          <w:sz w:val="24"/>
          <w:szCs w:val="24"/>
        </w:rPr>
        <w:t>zrada i postavljanje natpisa na shematiziranoj genealogiji</w:t>
      </w:r>
      <w:r w:rsidR="006772B1" w:rsidRPr="006917DF">
        <w:rPr>
          <w:rFonts w:ascii="Times New Roman" w:hAnsi="Times New Roman" w:cs="Times New Roman"/>
          <w:sz w:val="24"/>
          <w:szCs w:val="24"/>
        </w:rPr>
        <w:t xml:space="preserve"> (prva prostorija povijesnog dijela stalnog postava, prvi kat)</w:t>
      </w:r>
    </w:p>
    <w:p w14:paraId="30F4F315" w14:textId="42064D97" w:rsidR="004A07C7" w:rsidRPr="006917DF" w:rsidRDefault="006917DF" w:rsidP="00415820">
      <w:pPr>
        <w:pStyle w:val="Odlomakpopisa"/>
        <w:numPr>
          <w:ilvl w:val="0"/>
          <w:numId w:val="15"/>
        </w:numPr>
        <w:contextualSpacing/>
        <w:rPr>
          <w:rFonts w:ascii="Times New Roman" w:hAnsi="Times New Roman" w:cs="Times New Roman"/>
          <w:sz w:val="24"/>
          <w:szCs w:val="24"/>
          <w:lang w:eastAsia="hr-HR"/>
        </w:rPr>
      </w:pPr>
      <w:r>
        <w:rPr>
          <w:rFonts w:ascii="Times New Roman" w:hAnsi="Times New Roman" w:cs="Times New Roman"/>
          <w:sz w:val="24"/>
          <w:szCs w:val="24"/>
          <w:lang w:eastAsia="hr-HR"/>
        </w:rPr>
        <w:t>n</w:t>
      </w:r>
      <w:r w:rsidR="0047480B" w:rsidRPr="006917DF">
        <w:rPr>
          <w:rFonts w:ascii="Times New Roman" w:hAnsi="Times New Roman" w:cs="Times New Roman"/>
          <w:sz w:val="24"/>
          <w:szCs w:val="24"/>
          <w:lang w:eastAsia="hr-HR"/>
        </w:rPr>
        <w:t>a ulaznom dijelu u muzej postava</w:t>
      </w:r>
      <w:r w:rsidR="004A07C7" w:rsidRPr="006917DF">
        <w:rPr>
          <w:rFonts w:ascii="Times New Roman" w:hAnsi="Times New Roman" w:cs="Times New Roman"/>
          <w:sz w:val="24"/>
          <w:szCs w:val="24"/>
          <w:lang w:eastAsia="hr-HR"/>
        </w:rPr>
        <w:t xml:space="preserve"> interakti</w:t>
      </w:r>
      <w:r w:rsidR="0047480B" w:rsidRPr="006917DF">
        <w:rPr>
          <w:rFonts w:ascii="Times New Roman" w:hAnsi="Times New Roman" w:cs="Times New Roman"/>
          <w:sz w:val="24"/>
          <w:szCs w:val="24"/>
          <w:lang w:eastAsia="hr-HR"/>
        </w:rPr>
        <w:t>vnog panoa za edukativnu igru (pronalaženje predmeta</w:t>
      </w:r>
      <w:r w:rsidR="00415820">
        <w:rPr>
          <w:rFonts w:ascii="Times New Roman" w:hAnsi="Times New Roman" w:cs="Times New Roman"/>
          <w:sz w:val="24"/>
          <w:szCs w:val="24"/>
          <w:lang w:eastAsia="hr-HR"/>
        </w:rPr>
        <w:t xml:space="preserve"> sakrivenih na pročelju dvorca)</w:t>
      </w:r>
    </w:p>
    <w:p w14:paraId="18CB0D00" w14:textId="0A0E0870" w:rsidR="006917DF" w:rsidRDefault="006917DF" w:rsidP="00415820">
      <w:pPr>
        <w:spacing w:after="0" w:line="240" w:lineRule="auto"/>
        <w:contextualSpacing/>
        <w:jc w:val="both"/>
        <w:rPr>
          <w:rFonts w:ascii="Times New Roman" w:hAnsi="Times New Roman" w:cs="Times New Roman"/>
          <w:b/>
          <w:sz w:val="24"/>
          <w:szCs w:val="24"/>
        </w:rPr>
      </w:pPr>
    </w:p>
    <w:p w14:paraId="57667313" w14:textId="77777777" w:rsidR="00415820" w:rsidRDefault="00415820" w:rsidP="00415820">
      <w:pPr>
        <w:spacing w:after="0" w:line="240" w:lineRule="auto"/>
        <w:contextualSpacing/>
        <w:jc w:val="both"/>
        <w:rPr>
          <w:rFonts w:ascii="Times New Roman" w:hAnsi="Times New Roman" w:cs="Times New Roman"/>
          <w:b/>
          <w:sz w:val="24"/>
          <w:szCs w:val="24"/>
        </w:rPr>
      </w:pPr>
    </w:p>
    <w:p w14:paraId="7980957B" w14:textId="25B7D74B" w:rsidR="005B0D70" w:rsidRDefault="00416C69" w:rsidP="00415820">
      <w:pPr>
        <w:spacing w:after="0" w:line="240" w:lineRule="auto"/>
        <w:contextualSpacing/>
        <w:jc w:val="both"/>
        <w:rPr>
          <w:rFonts w:ascii="Times New Roman" w:hAnsi="Times New Roman" w:cs="Times New Roman"/>
          <w:b/>
          <w:sz w:val="24"/>
          <w:szCs w:val="24"/>
        </w:rPr>
      </w:pPr>
      <w:r w:rsidRPr="007D4BF3">
        <w:rPr>
          <w:rFonts w:ascii="Times New Roman" w:hAnsi="Times New Roman" w:cs="Times New Roman"/>
          <w:b/>
          <w:sz w:val="24"/>
          <w:szCs w:val="24"/>
        </w:rPr>
        <w:t>„Oživjeli Trakošćan“ – AR aplikacija</w:t>
      </w:r>
    </w:p>
    <w:p w14:paraId="54F39761" w14:textId="2E884132" w:rsidR="005B0D70" w:rsidRPr="007D4BF3" w:rsidRDefault="00416C69" w:rsidP="00415820">
      <w:pPr>
        <w:spacing w:after="0" w:line="240" w:lineRule="auto"/>
        <w:contextualSpacing/>
        <w:jc w:val="both"/>
        <w:rPr>
          <w:rFonts w:ascii="Times New Roman" w:hAnsi="Times New Roman" w:cs="Times New Roman"/>
          <w:sz w:val="24"/>
          <w:szCs w:val="24"/>
          <w:lang w:eastAsia="hr-HR"/>
        </w:rPr>
      </w:pPr>
      <w:r w:rsidRPr="007D4BF3">
        <w:rPr>
          <w:rFonts w:ascii="Times New Roman" w:hAnsi="Times New Roman" w:cs="Times New Roman"/>
          <w:sz w:val="24"/>
          <w:szCs w:val="24"/>
          <w:lang w:eastAsia="hr-HR"/>
        </w:rPr>
        <w:t xml:space="preserve">Realizacija: Goranka Horjan, Ivan Mravlinčić, Andreja </w:t>
      </w:r>
      <w:proofErr w:type="spellStart"/>
      <w:r w:rsidRPr="007D4BF3">
        <w:rPr>
          <w:rFonts w:ascii="Times New Roman" w:hAnsi="Times New Roman" w:cs="Times New Roman"/>
          <w:sz w:val="24"/>
          <w:szCs w:val="24"/>
          <w:lang w:eastAsia="hr-HR"/>
        </w:rPr>
        <w:t>Srednoselec</w:t>
      </w:r>
      <w:proofErr w:type="spellEnd"/>
    </w:p>
    <w:p w14:paraId="372C5A0B" w14:textId="67242DF9" w:rsidR="005B0D70" w:rsidRPr="007D4BF3" w:rsidRDefault="005B0D70" w:rsidP="00415820">
      <w:pPr>
        <w:spacing w:after="0" w:line="240" w:lineRule="auto"/>
        <w:contextualSpacing/>
        <w:jc w:val="both"/>
        <w:rPr>
          <w:rFonts w:ascii="Times New Roman" w:eastAsia="Times New Roman" w:hAnsi="Times New Roman" w:cs="Times New Roman"/>
          <w:sz w:val="24"/>
          <w:szCs w:val="24"/>
        </w:rPr>
      </w:pPr>
      <w:r w:rsidRPr="007D4BF3">
        <w:rPr>
          <w:rFonts w:ascii="Times New Roman" w:hAnsi="Times New Roman" w:cs="Times New Roman"/>
          <w:sz w:val="24"/>
          <w:szCs w:val="24"/>
          <w:lang w:eastAsia="hr-HR"/>
        </w:rPr>
        <w:t xml:space="preserve">Tehnička izvedba: </w:t>
      </w:r>
      <w:r w:rsidR="00416C69" w:rsidRPr="007D4BF3">
        <w:rPr>
          <w:rFonts w:ascii="Times New Roman" w:hAnsi="Times New Roman" w:cs="Times New Roman"/>
          <w:sz w:val="24"/>
          <w:szCs w:val="24"/>
          <w:lang w:eastAsia="hr-HR"/>
        </w:rPr>
        <w:t>Delta Reality, Zagreb</w:t>
      </w:r>
    </w:p>
    <w:p w14:paraId="01A346EB" w14:textId="6AFD0C6A" w:rsidR="00416C69" w:rsidRDefault="00046D6D" w:rsidP="00415820">
      <w:pPr>
        <w:spacing w:line="240" w:lineRule="auto"/>
        <w:contextualSpacing/>
        <w:jc w:val="both"/>
        <w:rPr>
          <w:rFonts w:ascii="Times New Roman" w:hAnsi="Times New Roman" w:cs="Times New Roman"/>
          <w:sz w:val="24"/>
          <w:szCs w:val="24"/>
        </w:rPr>
      </w:pPr>
      <w:r w:rsidRPr="007D4BF3">
        <w:rPr>
          <w:rFonts w:ascii="Times New Roman" w:hAnsi="Times New Roman" w:cs="Times New Roman"/>
          <w:sz w:val="24"/>
          <w:szCs w:val="24"/>
        </w:rPr>
        <w:t>K</w:t>
      </w:r>
      <w:r w:rsidR="00246073" w:rsidRPr="007D4BF3">
        <w:rPr>
          <w:rFonts w:ascii="Times New Roman" w:hAnsi="Times New Roman" w:cs="Times New Roman"/>
          <w:sz w:val="24"/>
          <w:szCs w:val="24"/>
        </w:rPr>
        <w:t>ratak</w:t>
      </w:r>
      <w:r w:rsidRPr="007D4BF3">
        <w:rPr>
          <w:rFonts w:ascii="Times New Roman" w:hAnsi="Times New Roman" w:cs="Times New Roman"/>
          <w:sz w:val="24"/>
          <w:szCs w:val="24"/>
        </w:rPr>
        <w:t xml:space="preserve"> opis</w:t>
      </w:r>
      <w:r w:rsidR="00565F1E" w:rsidRPr="007D4BF3">
        <w:rPr>
          <w:rFonts w:ascii="Times New Roman" w:hAnsi="Times New Roman" w:cs="Times New Roman"/>
          <w:sz w:val="24"/>
          <w:szCs w:val="24"/>
        </w:rPr>
        <w:t xml:space="preserve">: </w:t>
      </w:r>
      <w:r w:rsidR="00416C69" w:rsidRPr="007D4BF3">
        <w:rPr>
          <w:rFonts w:ascii="Times New Roman" w:hAnsi="Times New Roman" w:cs="Times New Roman"/>
          <w:sz w:val="24"/>
          <w:szCs w:val="24"/>
        </w:rPr>
        <w:t>U svrhu oživljavanja bogate prošlost</w:t>
      </w:r>
      <w:r w:rsidR="006B43FA" w:rsidRPr="007D4BF3">
        <w:rPr>
          <w:rFonts w:ascii="Times New Roman" w:hAnsi="Times New Roman" w:cs="Times New Roman"/>
          <w:sz w:val="24"/>
          <w:szCs w:val="24"/>
        </w:rPr>
        <w:t>i</w:t>
      </w:r>
      <w:r w:rsidR="00416C69" w:rsidRPr="007D4BF3">
        <w:rPr>
          <w:rFonts w:ascii="Times New Roman" w:hAnsi="Times New Roman" w:cs="Times New Roman"/>
          <w:sz w:val="24"/>
          <w:szCs w:val="24"/>
        </w:rPr>
        <w:t xml:space="preserve"> t</w:t>
      </w:r>
      <w:r w:rsidR="006B43FA" w:rsidRPr="007D4BF3">
        <w:rPr>
          <w:rFonts w:ascii="Times New Roman" w:hAnsi="Times New Roman" w:cs="Times New Roman"/>
          <w:sz w:val="24"/>
          <w:szCs w:val="24"/>
        </w:rPr>
        <w:t xml:space="preserve">rakošćanskog dvorca uz pomoć </w:t>
      </w:r>
      <w:r w:rsidR="00416C69" w:rsidRPr="007D4BF3">
        <w:rPr>
          <w:rFonts w:ascii="Times New Roman" w:hAnsi="Times New Roman" w:cs="Times New Roman"/>
          <w:sz w:val="24"/>
          <w:szCs w:val="24"/>
        </w:rPr>
        <w:t>mobilne aplikacije, koja koris</w:t>
      </w:r>
      <w:r w:rsidR="006B43FA" w:rsidRPr="007D4BF3">
        <w:rPr>
          <w:rFonts w:ascii="Times New Roman" w:hAnsi="Times New Roman" w:cs="Times New Roman"/>
          <w:sz w:val="24"/>
          <w:szCs w:val="24"/>
        </w:rPr>
        <w:t xml:space="preserve">ti proširenu stvarnost, </w:t>
      </w:r>
      <w:r w:rsidR="00416C69" w:rsidRPr="007D4BF3">
        <w:rPr>
          <w:rFonts w:ascii="Times New Roman" w:hAnsi="Times New Roman" w:cs="Times New Roman"/>
          <w:sz w:val="24"/>
          <w:szCs w:val="24"/>
        </w:rPr>
        <w:t xml:space="preserve">posjetiteljima </w:t>
      </w:r>
      <w:r w:rsidR="006B43FA" w:rsidRPr="007D4BF3">
        <w:rPr>
          <w:rFonts w:ascii="Times New Roman" w:hAnsi="Times New Roman" w:cs="Times New Roman"/>
          <w:sz w:val="24"/>
          <w:szCs w:val="24"/>
        </w:rPr>
        <w:t xml:space="preserve">se pruža </w:t>
      </w:r>
      <w:r w:rsidR="00416C69" w:rsidRPr="007D4BF3">
        <w:rPr>
          <w:rFonts w:ascii="Times New Roman" w:hAnsi="Times New Roman" w:cs="Times New Roman"/>
          <w:sz w:val="24"/>
          <w:szCs w:val="24"/>
        </w:rPr>
        <w:t>edukativan i zabavan doživljaj. Zanimljivijom nadopunom bogatog muzejskog ambijenta kroz odabrane tematske cjeline promatrač prelazi vremenski okvir te dobiva dublji u</w:t>
      </w:r>
      <w:r w:rsidR="006B43FA" w:rsidRPr="007D4BF3">
        <w:rPr>
          <w:rFonts w:ascii="Times New Roman" w:hAnsi="Times New Roman" w:cs="Times New Roman"/>
          <w:sz w:val="24"/>
          <w:szCs w:val="24"/>
        </w:rPr>
        <w:t>vid u dvorski život i kulturu</w:t>
      </w:r>
      <w:r w:rsidR="00416C69" w:rsidRPr="007D4BF3">
        <w:rPr>
          <w:rFonts w:ascii="Times New Roman" w:hAnsi="Times New Roman" w:cs="Times New Roman"/>
          <w:sz w:val="24"/>
          <w:szCs w:val="24"/>
        </w:rPr>
        <w:t>. "Oživjeli Trakošćan" služi kao moćan alat za globalno promovir</w:t>
      </w:r>
      <w:r w:rsidR="006B43FA" w:rsidRPr="007D4BF3">
        <w:rPr>
          <w:rFonts w:ascii="Times New Roman" w:hAnsi="Times New Roman" w:cs="Times New Roman"/>
          <w:sz w:val="24"/>
          <w:szCs w:val="24"/>
        </w:rPr>
        <w:t>anje trakošćanske</w:t>
      </w:r>
      <w:r w:rsidR="00416C69" w:rsidRPr="007D4BF3">
        <w:rPr>
          <w:rFonts w:ascii="Times New Roman" w:hAnsi="Times New Roman" w:cs="Times New Roman"/>
          <w:sz w:val="24"/>
          <w:szCs w:val="24"/>
        </w:rPr>
        <w:t xml:space="preserve"> kulturno-povijesne cjeline.</w:t>
      </w:r>
    </w:p>
    <w:p w14:paraId="08D23798" w14:textId="77777777" w:rsidR="00415820" w:rsidRPr="007D4BF3" w:rsidRDefault="00415820" w:rsidP="00415820">
      <w:pPr>
        <w:spacing w:line="240" w:lineRule="auto"/>
        <w:contextualSpacing/>
        <w:jc w:val="both"/>
        <w:rPr>
          <w:rFonts w:ascii="Times New Roman" w:hAnsi="Times New Roman" w:cs="Times New Roman"/>
          <w:sz w:val="24"/>
          <w:szCs w:val="24"/>
        </w:rPr>
      </w:pPr>
    </w:p>
    <w:p w14:paraId="5FF91FC5" w14:textId="38F68299" w:rsidR="0054054A" w:rsidRPr="007D4BF3" w:rsidRDefault="00416C69" w:rsidP="00415820">
      <w:pPr>
        <w:spacing w:line="240" w:lineRule="auto"/>
        <w:contextualSpacing/>
        <w:jc w:val="both"/>
        <w:rPr>
          <w:rFonts w:ascii="Times New Roman" w:hAnsi="Times New Roman" w:cs="Times New Roman"/>
          <w:sz w:val="24"/>
          <w:szCs w:val="24"/>
        </w:rPr>
      </w:pPr>
      <w:r w:rsidRPr="007D4BF3">
        <w:rPr>
          <w:rFonts w:ascii="Times New Roman" w:hAnsi="Times New Roman" w:cs="Times New Roman"/>
          <w:sz w:val="24"/>
          <w:szCs w:val="24"/>
        </w:rPr>
        <w:t>Aplikacija uz pomoć</w:t>
      </w:r>
      <w:r w:rsidR="007D4BF3" w:rsidRPr="007D4BF3">
        <w:rPr>
          <w:rFonts w:ascii="Times New Roman" w:hAnsi="Times New Roman" w:cs="Times New Roman"/>
          <w:sz w:val="24"/>
          <w:szCs w:val="24"/>
        </w:rPr>
        <w:t xml:space="preserve"> tehnologije </w:t>
      </w:r>
      <w:r w:rsidRPr="007D4BF3">
        <w:rPr>
          <w:rFonts w:ascii="Times New Roman" w:hAnsi="Times New Roman" w:cs="Times New Roman"/>
          <w:sz w:val="24"/>
          <w:szCs w:val="24"/>
        </w:rPr>
        <w:t xml:space="preserve"> </w:t>
      </w:r>
      <w:r w:rsidR="007D4BF3" w:rsidRPr="007D4BF3">
        <w:rPr>
          <w:rFonts w:ascii="Times New Roman" w:hAnsi="Times New Roman" w:cs="Times New Roman"/>
          <w:sz w:val="24"/>
          <w:szCs w:val="24"/>
        </w:rPr>
        <w:t xml:space="preserve">proširene stvarnosti </w:t>
      </w:r>
      <w:r w:rsidRPr="007D4BF3">
        <w:rPr>
          <w:rFonts w:ascii="Times New Roman" w:hAnsi="Times New Roman" w:cs="Times New Roman"/>
          <w:sz w:val="24"/>
          <w:szCs w:val="24"/>
        </w:rPr>
        <w:t xml:space="preserve"> prati kretanje posjetitelja te prepoznaje određenu prostoriju dvorca, kada korisnik usmjeri kameru prema određenoj točki prikazuje se animirani 3D sadržaj koji nadopunjuje prostor</w:t>
      </w:r>
      <w:r w:rsidR="007D4BF3" w:rsidRPr="007D4BF3">
        <w:rPr>
          <w:rFonts w:ascii="Times New Roman" w:hAnsi="Times New Roman" w:cs="Times New Roman"/>
          <w:sz w:val="24"/>
          <w:szCs w:val="24"/>
        </w:rPr>
        <w:t xml:space="preserve"> stalnog postava</w:t>
      </w:r>
      <w:r w:rsidRPr="007D4BF3">
        <w:rPr>
          <w:rFonts w:ascii="Times New Roman" w:hAnsi="Times New Roman" w:cs="Times New Roman"/>
          <w:sz w:val="24"/>
          <w:szCs w:val="24"/>
        </w:rPr>
        <w:t xml:space="preserve">. Moguće je snimanje fotografija tijekom upotrebe proširene stvarnosti. Te fotografije će se automatski spremati u galeriju kako bi korisnik imao personalizirane uspomene. Aplikacija sadržava 3D modele, animacije, vizualne efekte, zvučne zapise i tekstualne informacije. Modeli su realistični i animirani. U sklopu svake AR točke nalazi se info ikona, pritiskom se otvara prozor u kojem se nalazi tekst s nekoliko informacija o točki i prostoriji u kojoj se korisnik nalazi. Aplikacija je dostupna na hrvatskom i engleskom jeziku. </w:t>
      </w:r>
      <w:r w:rsidR="007D4BF3" w:rsidRPr="007D4BF3">
        <w:rPr>
          <w:rFonts w:ascii="Times New Roman" w:hAnsi="Times New Roman" w:cs="Times New Roman"/>
          <w:sz w:val="24"/>
          <w:szCs w:val="24"/>
        </w:rPr>
        <w:t>Sadrži</w:t>
      </w:r>
      <w:r w:rsidRPr="007D4BF3">
        <w:rPr>
          <w:rFonts w:ascii="Times New Roman" w:hAnsi="Times New Roman" w:cs="Times New Roman"/>
          <w:sz w:val="24"/>
          <w:szCs w:val="24"/>
        </w:rPr>
        <w:t xml:space="preserve"> slijedeće AR točke: Lovačka soba – lovačka tradicija, Viteška dvorana – mačevanje viteza, Obiteljska dvorana – četiri oživljena portreta, </w:t>
      </w:r>
      <w:proofErr w:type="spellStart"/>
      <w:r w:rsidRPr="007D4BF3">
        <w:rPr>
          <w:rFonts w:ascii="Times New Roman" w:hAnsi="Times New Roman" w:cs="Times New Roman"/>
          <w:sz w:val="24"/>
          <w:szCs w:val="24"/>
        </w:rPr>
        <w:t>Julijanina</w:t>
      </w:r>
      <w:proofErr w:type="spellEnd"/>
      <w:r w:rsidRPr="007D4BF3">
        <w:rPr>
          <w:rFonts w:ascii="Times New Roman" w:hAnsi="Times New Roman" w:cs="Times New Roman"/>
          <w:sz w:val="24"/>
          <w:szCs w:val="24"/>
        </w:rPr>
        <w:t xml:space="preserve"> soba – Julijana slika, Mali salon – opuštanje u dvorcu, Galerija dječjih portret</w:t>
      </w:r>
      <w:r w:rsidR="00426E31" w:rsidRPr="007D4BF3">
        <w:rPr>
          <w:rFonts w:ascii="Times New Roman" w:hAnsi="Times New Roman" w:cs="Times New Roman"/>
          <w:sz w:val="24"/>
          <w:szCs w:val="24"/>
        </w:rPr>
        <w:t>a – četiri oživljena portreta; D</w:t>
      </w:r>
      <w:r w:rsidRPr="007D4BF3">
        <w:rPr>
          <w:rFonts w:ascii="Times New Roman" w:hAnsi="Times New Roman" w:cs="Times New Roman"/>
          <w:sz w:val="24"/>
          <w:szCs w:val="24"/>
        </w:rPr>
        <w:t xml:space="preserve">vorska kuhinja </w:t>
      </w:r>
      <w:r w:rsidR="009B16C1" w:rsidRPr="007D4BF3">
        <w:rPr>
          <w:rFonts w:ascii="Times New Roman" w:hAnsi="Times New Roman" w:cs="Times New Roman"/>
          <w:sz w:val="24"/>
          <w:szCs w:val="24"/>
        </w:rPr>
        <w:t>– kuhanje</w:t>
      </w:r>
      <w:r w:rsidR="00426E31" w:rsidRPr="007D4BF3">
        <w:rPr>
          <w:rFonts w:ascii="Times New Roman" w:hAnsi="Times New Roman" w:cs="Times New Roman"/>
          <w:sz w:val="24"/>
          <w:szCs w:val="24"/>
        </w:rPr>
        <w:t>.</w:t>
      </w:r>
    </w:p>
    <w:p w14:paraId="51111F11" w14:textId="052EA328" w:rsidR="0094653B" w:rsidRPr="0038002F" w:rsidRDefault="00646265" w:rsidP="00415820">
      <w:pPr>
        <w:pStyle w:val="Naslov1"/>
        <w:spacing w:line="240" w:lineRule="auto"/>
      </w:pPr>
      <w:bookmarkStart w:id="42" w:name="_Toc156997986"/>
      <w:r w:rsidRPr="0038002F">
        <w:t>6. STRUČNI RAD</w:t>
      </w:r>
      <w:bookmarkEnd w:id="42"/>
      <w:r w:rsidR="00E40AC6" w:rsidRPr="0038002F">
        <w:t xml:space="preserve"> </w:t>
      </w:r>
    </w:p>
    <w:p w14:paraId="18E1A44C" w14:textId="1F882F65" w:rsidR="00646265" w:rsidRPr="00437969" w:rsidRDefault="00646265" w:rsidP="00415820">
      <w:pPr>
        <w:pStyle w:val="Naslov2"/>
        <w:spacing w:before="0" w:line="240" w:lineRule="auto"/>
        <w:jc w:val="both"/>
        <w:rPr>
          <w:rFonts w:eastAsia="Times New Roman" w:cs="Times New Roman"/>
          <w:color w:val="auto"/>
          <w:szCs w:val="24"/>
          <w:highlight w:val="magenta"/>
          <w:lang w:eastAsia="hr-HR"/>
        </w:rPr>
      </w:pPr>
      <w:bookmarkStart w:id="43" w:name="_Toc156997987"/>
      <w:r w:rsidRPr="0038002F">
        <w:rPr>
          <w:rFonts w:eastAsia="Times New Roman" w:cs="Times New Roman"/>
          <w:color w:val="auto"/>
          <w:szCs w:val="24"/>
          <w:lang w:eastAsia="hr-HR"/>
        </w:rPr>
        <w:t xml:space="preserve">6.1. Stručna obrada muzejske </w:t>
      </w:r>
      <w:r w:rsidRPr="00F618E9">
        <w:rPr>
          <w:rFonts w:eastAsia="Times New Roman" w:cs="Times New Roman"/>
          <w:color w:val="auto"/>
          <w:szCs w:val="24"/>
          <w:lang w:eastAsia="hr-HR"/>
        </w:rPr>
        <w:t>građe</w:t>
      </w:r>
      <w:bookmarkEnd w:id="43"/>
    </w:p>
    <w:p w14:paraId="508CDDD1" w14:textId="299C400A" w:rsidR="0052575F" w:rsidRPr="00565F1E" w:rsidRDefault="00415820" w:rsidP="00415820">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Andreja </w:t>
      </w:r>
      <w:proofErr w:type="spellStart"/>
      <w:r>
        <w:rPr>
          <w:rFonts w:ascii="Times New Roman" w:hAnsi="Times New Roman" w:cs="Times New Roman"/>
          <w:sz w:val="24"/>
          <w:szCs w:val="24"/>
          <w:lang w:eastAsia="hr-HR"/>
        </w:rPr>
        <w:t>Srednoselec</w:t>
      </w:r>
      <w:proofErr w:type="spellEnd"/>
    </w:p>
    <w:p w14:paraId="16A48BDC" w14:textId="149A0894" w:rsidR="007B28A2" w:rsidRPr="001328AB" w:rsidRDefault="00437969" w:rsidP="00415820">
      <w:pPr>
        <w:pStyle w:val="Odlomakpopisa"/>
        <w:numPr>
          <w:ilvl w:val="0"/>
          <w:numId w:val="15"/>
        </w:numPr>
        <w:rPr>
          <w:rFonts w:ascii="Times New Roman" w:hAnsi="Times New Roman" w:cs="Times New Roman"/>
          <w:sz w:val="24"/>
          <w:szCs w:val="24"/>
          <w:lang w:eastAsia="hr-HR"/>
        </w:rPr>
      </w:pPr>
      <w:r w:rsidRPr="001328AB">
        <w:rPr>
          <w:rFonts w:ascii="Times New Roman" w:hAnsi="Times New Roman" w:cs="Times New Roman"/>
          <w:sz w:val="24"/>
          <w:szCs w:val="24"/>
          <w:lang w:eastAsia="hr-HR"/>
        </w:rPr>
        <w:t xml:space="preserve">istraživanje vezano uz projekt </w:t>
      </w:r>
      <w:r w:rsidRPr="009504BF">
        <w:rPr>
          <w:rFonts w:ascii="Times New Roman" w:hAnsi="Times New Roman" w:cs="Times New Roman"/>
          <w:i/>
          <w:sz w:val="24"/>
          <w:szCs w:val="24"/>
          <w:lang w:eastAsia="hr-HR"/>
        </w:rPr>
        <w:t>Žene nose svijet</w:t>
      </w:r>
      <w:r w:rsidRPr="001328AB">
        <w:rPr>
          <w:rFonts w:ascii="Times New Roman" w:hAnsi="Times New Roman" w:cs="Times New Roman"/>
          <w:sz w:val="24"/>
          <w:szCs w:val="24"/>
          <w:lang w:eastAsia="hr-HR"/>
        </w:rPr>
        <w:t xml:space="preserve">: </w:t>
      </w:r>
      <w:r w:rsidR="007B28A2" w:rsidRPr="001328AB">
        <w:rPr>
          <w:rFonts w:ascii="Times New Roman" w:hAnsi="Times New Roman" w:cs="Times New Roman"/>
          <w:sz w:val="24"/>
          <w:szCs w:val="24"/>
          <w:lang w:eastAsia="hr-HR"/>
        </w:rPr>
        <w:t>odabir predmeta za povijesni dio izložbe „Žene nose svijet“</w:t>
      </w:r>
      <w:r w:rsidR="00933ECA" w:rsidRPr="001328AB">
        <w:rPr>
          <w:rFonts w:ascii="Times New Roman" w:hAnsi="Times New Roman" w:cs="Times New Roman"/>
          <w:sz w:val="24"/>
          <w:szCs w:val="24"/>
          <w:lang w:eastAsia="hr-HR"/>
        </w:rPr>
        <w:t>,</w:t>
      </w:r>
      <w:r w:rsidR="007B28A2" w:rsidRPr="001328AB">
        <w:rPr>
          <w:rFonts w:ascii="Times New Roman" w:hAnsi="Times New Roman" w:cs="Times New Roman"/>
          <w:sz w:val="24"/>
          <w:szCs w:val="24"/>
          <w:lang w:eastAsia="hr-HR"/>
        </w:rPr>
        <w:t xml:space="preserve"> pripr</w:t>
      </w:r>
      <w:r w:rsidR="00933ECA" w:rsidRPr="001328AB">
        <w:rPr>
          <w:rFonts w:ascii="Times New Roman" w:hAnsi="Times New Roman" w:cs="Times New Roman"/>
          <w:sz w:val="24"/>
          <w:szCs w:val="24"/>
          <w:lang w:eastAsia="hr-HR"/>
        </w:rPr>
        <w:t xml:space="preserve">ema predmetnih i uvodnih legendi, pisanje teksta za katalog i </w:t>
      </w:r>
      <w:proofErr w:type="spellStart"/>
      <w:r w:rsidR="00933ECA" w:rsidRPr="001328AB">
        <w:rPr>
          <w:rFonts w:ascii="Times New Roman" w:hAnsi="Times New Roman" w:cs="Times New Roman"/>
          <w:sz w:val="24"/>
          <w:szCs w:val="24"/>
          <w:lang w:eastAsia="hr-HR"/>
        </w:rPr>
        <w:t>deplijan</w:t>
      </w:r>
      <w:proofErr w:type="spellEnd"/>
    </w:p>
    <w:p w14:paraId="25A38AC6" w14:textId="379AC60F" w:rsidR="00437969" w:rsidRPr="00A43F65" w:rsidRDefault="00437969" w:rsidP="00415820">
      <w:pPr>
        <w:pStyle w:val="Odlomakpopisa"/>
        <w:numPr>
          <w:ilvl w:val="0"/>
          <w:numId w:val="15"/>
        </w:numPr>
        <w:rPr>
          <w:rFonts w:ascii="Times New Roman" w:hAnsi="Times New Roman" w:cs="Times New Roman"/>
          <w:sz w:val="24"/>
          <w:szCs w:val="24"/>
          <w:lang w:eastAsia="hr-HR"/>
        </w:rPr>
      </w:pPr>
      <w:r>
        <w:rPr>
          <w:rFonts w:ascii="Times New Roman" w:hAnsi="Times New Roman" w:cs="Times New Roman"/>
          <w:sz w:val="24"/>
          <w:szCs w:val="24"/>
          <w:lang w:eastAsia="hr-HR"/>
        </w:rPr>
        <w:t xml:space="preserve">istraživanje i pripremni radovi na projektu </w:t>
      </w:r>
      <w:r w:rsidR="009504BF">
        <w:rPr>
          <w:rFonts w:ascii="Times New Roman" w:hAnsi="Times New Roman" w:cs="Times New Roman"/>
          <w:i/>
          <w:iCs/>
          <w:sz w:val="24"/>
          <w:szCs w:val="24"/>
          <w:lang w:eastAsia="hr-HR"/>
        </w:rPr>
        <w:t>Tko tu koga ženi</w:t>
      </w:r>
      <w:r w:rsidRPr="00437969">
        <w:rPr>
          <w:rFonts w:ascii="Times New Roman" w:hAnsi="Times New Roman" w:cs="Times New Roman"/>
          <w:i/>
          <w:iCs/>
          <w:sz w:val="24"/>
          <w:szCs w:val="24"/>
          <w:lang w:eastAsia="hr-HR"/>
        </w:rPr>
        <w:t>?</w:t>
      </w:r>
    </w:p>
    <w:p w14:paraId="1A296E25" w14:textId="6DA346BC" w:rsidR="00A43F65" w:rsidRPr="00415820" w:rsidRDefault="00A43F65" w:rsidP="00415820">
      <w:pPr>
        <w:pStyle w:val="Odlomakpopisa"/>
        <w:numPr>
          <w:ilvl w:val="0"/>
          <w:numId w:val="15"/>
        </w:numPr>
        <w:rPr>
          <w:rFonts w:ascii="Times New Roman" w:hAnsi="Times New Roman" w:cs="Times New Roman"/>
          <w:sz w:val="24"/>
          <w:szCs w:val="24"/>
          <w:lang w:eastAsia="hr-HR"/>
        </w:rPr>
      </w:pPr>
      <w:r w:rsidRPr="00415820">
        <w:rPr>
          <w:rFonts w:ascii="Times New Roman" w:hAnsi="Times New Roman" w:cs="Times New Roman"/>
          <w:sz w:val="24"/>
          <w:szCs w:val="24"/>
          <w:lang w:eastAsia="hr-HR"/>
        </w:rPr>
        <w:t>priprema podataka za posudbe muzejske građe</w:t>
      </w:r>
    </w:p>
    <w:p w14:paraId="7627EC24" w14:textId="02B1BD74" w:rsidR="00A43F65" w:rsidRPr="00415820" w:rsidRDefault="00A43F65" w:rsidP="00415820">
      <w:pPr>
        <w:pStyle w:val="Odlomakpopisa"/>
        <w:numPr>
          <w:ilvl w:val="0"/>
          <w:numId w:val="15"/>
        </w:numPr>
        <w:rPr>
          <w:rFonts w:ascii="Times New Roman" w:hAnsi="Times New Roman" w:cs="Times New Roman"/>
          <w:sz w:val="24"/>
          <w:szCs w:val="24"/>
          <w:lang w:eastAsia="hr-HR"/>
        </w:rPr>
      </w:pPr>
      <w:r w:rsidRPr="00415820">
        <w:rPr>
          <w:rFonts w:ascii="Times New Roman" w:hAnsi="Times New Roman" w:cs="Times New Roman"/>
          <w:sz w:val="24"/>
          <w:szCs w:val="24"/>
          <w:lang w:eastAsia="hr-HR"/>
        </w:rPr>
        <w:t>nabava stručne literature i pregled arhivske građe</w:t>
      </w:r>
    </w:p>
    <w:p w14:paraId="29692D06" w14:textId="77777777" w:rsidR="0054054A" w:rsidRPr="00415820" w:rsidRDefault="0054054A" w:rsidP="00415820">
      <w:pPr>
        <w:pStyle w:val="Odlomakpopisa"/>
        <w:rPr>
          <w:rFonts w:ascii="Times New Roman" w:hAnsi="Times New Roman" w:cs="Times New Roman"/>
          <w:sz w:val="24"/>
          <w:szCs w:val="24"/>
          <w:lang w:eastAsia="hr-HR"/>
        </w:rPr>
      </w:pPr>
    </w:p>
    <w:p w14:paraId="1232AD44" w14:textId="186575C2" w:rsidR="008F5B14" w:rsidRPr="00415820" w:rsidRDefault="008F5B14" w:rsidP="00415820">
      <w:pPr>
        <w:spacing w:after="0" w:line="240" w:lineRule="auto"/>
        <w:jc w:val="both"/>
        <w:rPr>
          <w:rFonts w:ascii="Times New Roman" w:hAnsi="Times New Roman" w:cs="Times New Roman"/>
          <w:sz w:val="24"/>
          <w:szCs w:val="24"/>
          <w:lang w:eastAsia="hr-HR"/>
        </w:rPr>
      </w:pPr>
      <w:r w:rsidRPr="00415820">
        <w:rPr>
          <w:rFonts w:ascii="Times New Roman" w:hAnsi="Times New Roman" w:cs="Times New Roman"/>
          <w:sz w:val="24"/>
          <w:szCs w:val="24"/>
          <w:lang w:eastAsia="hr-HR"/>
        </w:rPr>
        <w:t>Kristina Majcen</w:t>
      </w:r>
    </w:p>
    <w:p w14:paraId="16702D08" w14:textId="21F59903" w:rsidR="008F5B14" w:rsidRPr="00415820" w:rsidRDefault="00A43F65" w:rsidP="00415820">
      <w:pPr>
        <w:pStyle w:val="Odlomakpopisa"/>
        <w:numPr>
          <w:ilvl w:val="0"/>
          <w:numId w:val="15"/>
        </w:numPr>
        <w:rPr>
          <w:rFonts w:ascii="Times New Roman" w:hAnsi="Times New Roman" w:cs="Times New Roman"/>
          <w:sz w:val="24"/>
          <w:szCs w:val="24"/>
          <w:lang w:eastAsia="hr-HR"/>
        </w:rPr>
      </w:pPr>
      <w:r w:rsidRPr="00415820">
        <w:rPr>
          <w:rFonts w:ascii="Times New Roman" w:hAnsi="Times New Roman" w:cs="Times New Roman"/>
          <w:sz w:val="24"/>
          <w:szCs w:val="24"/>
          <w:lang w:eastAsia="hr-HR"/>
        </w:rPr>
        <w:t>istraživanje odabranih tema za edukativne sadržaje muzeja</w:t>
      </w:r>
    </w:p>
    <w:p w14:paraId="3AE6C1FC" w14:textId="77777777" w:rsidR="008F5B14" w:rsidRDefault="008F5B14" w:rsidP="00415820">
      <w:pPr>
        <w:spacing w:after="0" w:line="240" w:lineRule="auto"/>
        <w:jc w:val="both"/>
        <w:rPr>
          <w:rFonts w:ascii="Times New Roman" w:hAnsi="Times New Roman" w:cs="Times New Roman"/>
          <w:sz w:val="24"/>
          <w:szCs w:val="24"/>
          <w:lang w:eastAsia="hr-HR"/>
        </w:rPr>
      </w:pPr>
    </w:p>
    <w:p w14:paraId="2EFA6578" w14:textId="77777777" w:rsidR="00E366EB" w:rsidRDefault="00E366EB" w:rsidP="00415820">
      <w:pPr>
        <w:spacing w:after="0" w:line="240" w:lineRule="auto"/>
        <w:jc w:val="both"/>
        <w:rPr>
          <w:rFonts w:ascii="Times New Roman" w:hAnsi="Times New Roman" w:cs="Times New Roman"/>
          <w:sz w:val="24"/>
          <w:szCs w:val="24"/>
          <w:lang w:eastAsia="hr-HR"/>
        </w:rPr>
      </w:pPr>
    </w:p>
    <w:p w14:paraId="179CF435" w14:textId="05CD45C6" w:rsidR="00AC7E52" w:rsidRPr="00565F1E" w:rsidRDefault="00AC7E52" w:rsidP="00415820">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 xml:space="preserve">Valentina </w:t>
      </w:r>
      <w:proofErr w:type="spellStart"/>
      <w:r>
        <w:rPr>
          <w:rFonts w:ascii="Times New Roman" w:hAnsi="Times New Roman" w:cs="Times New Roman"/>
          <w:sz w:val="24"/>
          <w:szCs w:val="24"/>
          <w:lang w:eastAsia="hr-HR"/>
        </w:rPr>
        <w:t>Meštrić</w:t>
      </w:r>
      <w:proofErr w:type="spellEnd"/>
    </w:p>
    <w:p w14:paraId="468F0A23" w14:textId="345F43AE" w:rsidR="00C16517" w:rsidRDefault="00437969" w:rsidP="00415820">
      <w:pPr>
        <w:pStyle w:val="Odlomakpopisa"/>
        <w:numPr>
          <w:ilvl w:val="0"/>
          <w:numId w:val="15"/>
        </w:numPr>
        <w:rPr>
          <w:rFonts w:ascii="Times New Roman" w:hAnsi="Times New Roman" w:cs="Times New Roman"/>
          <w:sz w:val="24"/>
          <w:szCs w:val="24"/>
          <w:lang w:eastAsia="hr-HR"/>
        </w:rPr>
      </w:pPr>
      <w:r w:rsidRPr="00A43F65">
        <w:rPr>
          <w:rFonts w:ascii="Times New Roman" w:hAnsi="Times New Roman" w:cs="Times New Roman"/>
          <w:sz w:val="24"/>
          <w:szCs w:val="24"/>
        </w:rPr>
        <w:t>konzultacije s konze</w:t>
      </w:r>
      <w:r w:rsidR="00D92291">
        <w:rPr>
          <w:rFonts w:ascii="Times New Roman" w:hAnsi="Times New Roman" w:cs="Times New Roman"/>
          <w:sz w:val="24"/>
          <w:szCs w:val="24"/>
        </w:rPr>
        <w:t>r</w:t>
      </w:r>
      <w:r w:rsidRPr="00A43F65">
        <w:rPr>
          <w:rFonts w:ascii="Times New Roman" w:hAnsi="Times New Roman" w:cs="Times New Roman"/>
          <w:sz w:val="24"/>
          <w:szCs w:val="24"/>
        </w:rPr>
        <w:t>vatorima/res</w:t>
      </w:r>
      <w:r w:rsidR="00E1455F" w:rsidRPr="00A43F65">
        <w:rPr>
          <w:rFonts w:ascii="Times New Roman" w:hAnsi="Times New Roman" w:cs="Times New Roman"/>
          <w:sz w:val="24"/>
          <w:szCs w:val="24"/>
        </w:rPr>
        <w:t>tauratorima vezano uz izradu prijed</w:t>
      </w:r>
      <w:r w:rsidRPr="00A43F65">
        <w:rPr>
          <w:rFonts w:ascii="Times New Roman" w:hAnsi="Times New Roman" w:cs="Times New Roman"/>
          <w:sz w:val="24"/>
          <w:szCs w:val="24"/>
        </w:rPr>
        <w:t>loga</w:t>
      </w:r>
      <w:r w:rsidR="00E1455F" w:rsidRPr="00A43F65">
        <w:rPr>
          <w:rFonts w:ascii="Times New Roman" w:hAnsi="Times New Roman" w:cs="Times New Roman"/>
          <w:sz w:val="24"/>
          <w:szCs w:val="24"/>
        </w:rPr>
        <w:t xml:space="preserve"> za izradu rukohvata</w:t>
      </w:r>
    </w:p>
    <w:p w14:paraId="20244470" w14:textId="078786B0" w:rsidR="00A43F65" w:rsidRPr="00415820" w:rsidRDefault="00A43F65" w:rsidP="00415820">
      <w:pPr>
        <w:pStyle w:val="Odlomakpopisa"/>
        <w:numPr>
          <w:ilvl w:val="0"/>
          <w:numId w:val="15"/>
        </w:numPr>
        <w:rPr>
          <w:rFonts w:ascii="Times New Roman" w:hAnsi="Times New Roman" w:cs="Times New Roman"/>
          <w:sz w:val="24"/>
          <w:szCs w:val="24"/>
          <w:lang w:eastAsia="hr-HR"/>
        </w:rPr>
      </w:pPr>
      <w:r w:rsidRPr="00415820">
        <w:rPr>
          <w:rFonts w:ascii="Times New Roman" w:hAnsi="Times New Roman" w:cs="Times New Roman"/>
          <w:sz w:val="24"/>
          <w:szCs w:val="24"/>
        </w:rPr>
        <w:t>konzultacije za zaštitu građe prilikom transporta</w:t>
      </w:r>
    </w:p>
    <w:p w14:paraId="6FF87116" w14:textId="7EB7AE9A" w:rsidR="008E11AA" w:rsidRPr="00565F1E" w:rsidRDefault="008E11AA" w:rsidP="00415820">
      <w:pPr>
        <w:spacing w:after="0" w:line="240" w:lineRule="auto"/>
        <w:jc w:val="both"/>
        <w:rPr>
          <w:rFonts w:ascii="Times New Roman" w:eastAsia="Times New Roman" w:hAnsi="Times New Roman" w:cs="Times New Roman"/>
          <w:sz w:val="24"/>
          <w:szCs w:val="24"/>
          <w:lang w:eastAsia="hr-HR"/>
        </w:rPr>
      </w:pPr>
    </w:p>
    <w:p w14:paraId="28287FE8" w14:textId="18015BBF" w:rsidR="00646265" w:rsidRPr="0038002F" w:rsidRDefault="00646265" w:rsidP="00415820">
      <w:pPr>
        <w:pStyle w:val="Naslov2"/>
        <w:spacing w:before="0" w:line="240" w:lineRule="auto"/>
        <w:jc w:val="both"/>
        <w:rPr>
          <w:rFonts w:eastAsia="Times New Roman" w:cs="Times New Roman"/>
          <w:color w:val="auto"/>
          <w:szCs w:val="24"/>
          <w:lang w:eastAsia="hr-HR"/>
        </w:rPr>
      </w:pPr>
      <w:bookmarkStart w:id="44" w:name="_Toc156997988"/>
      <w:r w:rsidRPr="0038002F">
        <w:rPr>
          <w:rFonts w:eastAsia="Times New Roman" w:cs="Times New Roman"/>
          <w:color w:val="auto"/>
          <w:szCs w:val="24"/>
          <w:lang w:eastAsia="hr-HR"/>
        </w:rPr>
        <w:t>6.3. Revizija građe</w:t>
      </w:r>
      <w:bookmarkEnd w:id="44"/>
      <w:r w:rsidR="00774AF3" w:rsidRPr="0038002F">
        <w:rPr>
          <w:rFonts w:eastAsia="Times New Roman" w:cs="Times New Roman"/>
          <w:color w:val="auto"/>
          <w:szCs w:val="24"/>
          <w:lang w:eastAsia="hr-HR"/>
        </w:rPr>
        <w:t xml:space="preserve"> </w:t>
      </w:r>
    </w:p>
    <w:p w14:paraId="068C6339" w14:textId="77777777" w:rsidR="00233C23" w:rsidRPr="00565F1E" w:rsidRDefault="00CA55DD" w:rsidP="00415820">
      <w:pPr>
        <w:spacing w:after="0" w:line="240" w:lineRule="auto"/>
        <w:jc w:val="both"/>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 xml:space="preserve">Provedena je revizija </w:t>
      </w:r>
      <w:r w:rsidR="00CB1E6F" w:rsidRPr="00565F1E">
        <w:rPr>
          <w:rFonts w:ascii="Times New Roman" w:eastAsia="Times New Roman" w:hAnsi="Times New Roman" w:cs="Times New Roman"/>
          <w:sz w:val="24"/>
          <w:szCs w:val="24"/>
          <w:lang w:eastAsia="hr-HR"/>
        </w:rPr>
        <w:t>muzejske građe sljedećih zbirki:</w:t>
      </w:r>
      <w:r w:rsidRPr="00565F1E">
        <w:rPr>
          <w:rFonts w:ascii="Times New Roman" w:eastAsia="Times New Roman" w:hAnsi="Times New Roman" w:cs="Times New Roman"/>
          <w:sz w:val="24"/>
          <w:szCs w:val="24"/>
          <w:lang w:eastAsia="hr-HR"/>
        </w:rPr>
        <w:t xml:space="preserve"> </w:t>
      </w:r>
    </w:p>
    <w:p w14:paraId="3832FE67" w14:textId="0CED9D2F" w:rsidR="00233C23" w:rsidRPr="00565F1E" w:rsidRDefault="00CA55DD" w:rsidP="00415820">
      <w:pPr>
        <w:pStyle w:val="Odlomakpopisa"/>
        <w:numPr>
          <w:ilvl w:val="0"/>
          <w:numId w:val="15"/>
        </w:numP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Z</w:t>
      </w:r>
      <w:r w:rsidR="00CB1E6F" w:rsidRPr="00565F1E">
        <w:rPr>
          <w:rFonts w:ascii="Times New Roman" w:eastAsia="Times New Roman" w:hAnsi="Times New Roman" w:cs="Times New Roman"/>
          <w:sz w:val="24"/>
          <w:szCs w:val="24"/>
          <w:lang w:eastAsia="hr-HR"/>
        </w:rPr>
        <w:t>birka</w:t>
      </w:r>
      <w:r w:rsidR="00233C23" w:rsidRPr="00565F1E">
        <w:rPr>
          <w:rFonts w:ascii="Times New Roman" w:eastAsia="Times New Roman" w:hAnsi="Times New Roman" w:cs="Times New Roman"/>
          <w:sz w:val="24"/>
          <w:szCs w:val="24"/>
          <w:lang w:eastAsia="hr-HR"/>
        </w:rPr>
        <w:t xml:space="preserve"> fotografija</w:t>
      </w:r>
      <w:r w:rsidR="00263564" w:rsidRPr="00565F1E">
        <w:rPr>
          <w:rFonts w:ascii="Times New Roman" w:eastAsia="Times New Roman" w:hAnsi="Times New Roman" w:cs="Times New Roman"/>
          <w:sz w:val="24"/>
          <w:szCs w:val="24"/>
          <w:lang w:eastAsia="hr-HR"/>
        </w:rPr>
        <w:t xml:space="preserve"> (pronađeni predmeti:</w:t>
      </w:r>
      <w:r w:rsidR="008A4DF0">
        <w:rPr>
          <w:rFonts w:ascii="Times New Roman" w:eastAsia="Times New Roman" w:hAnsi="Times New Roman" w:cs="Times New Roman"/>
          <w:sz w:val="24"/>
          <w:szCs w:val="24"/>
          <w:lang w:eastAsia="hr-HR"/>
        </w:rPr>
        <w:t xml:space="preserve"> 1105</w:t>
      </w:r>
      <w:r w:rsidR="00263564" w:rsidRPr="00565F1E">
        <w:rPr>
          <w:rFonts w:ascii="Times New Roman" w:eastAsia="Times New Roman" w:hAnsi="Times New Roman" w:cs="Times New Roman"/>
          <w:sz w:val="24"/>
          <w:szCs w:val="24"/>
          <w:lang w:eastAsia="hr-HR"/>
        </w:rPr>
        <w:t>, predmeti koji nedostaju</w:t>
      </w:r>
      <w:r w:rsidR="00EA5F4C" w:rsidRPr="00565F1E">
        <w:rPr>
          <w:rFonts w:ascii="Times New Roman" w:eastAsia="Times New Roman" w:hAnsi="Times New Roman" w:cs="Times New Roman"/>
          <w:sz w:val="24"/>
          <w:szCs w:val="24"/>
          <w:lang w:eastAsia="hr-HR"/>
        </w:rPr>
        <w:t>:</w:t>
      </w:r>
      <w:r w:rsidR="008A4DF0">
        <w:rPr>
          <w:rFonts w:ascii="Times New Roman" w:eastAsia="Times New Roman" w:hAnsi="Times New Roman" w:cs="Times New Roman"/>
          <w:sz w:val="24"/>
          <w:szCs w:val="24"/>
          <w:lang w:eastAsia="hr-HR"/>
        </w:rPr>
        <w:t xml:space="preserve"> 0</w:t>
      </w:r>
      <w:r w:rsidR="00263564" w:rsidRPr="00565F1E">
        <w:rPr>
          <w:rFonts w:ascii="Times New Roman" w:eastAsia="Times New Roman" w:hAnsi="Times New Roman" w:cs="Times New Roman"/>
          <w:sz w:val="24"/>
          <w:szCs w:val="24"/>
          <w:lang w:eastAsia="hr-HR"/>
        </w:rPr>
        <w:t>, predmeti bez inventarne oznake:</w:t>
      </w:r>
      <w:r w:rsidR="008A4DF0">
        <w:rPr>
          <w:rFonts w:ascii="Times New Roman" w:eastAsia="Times New Roman" w:hAnsi="Times New Roman" w:cs="Times New Roman"/>
          <w:sz w:val="24"/>
          <w:szCs w:val="24"/>
          <w:lang w:eastAsia="hr-HR"/>
        </w:rPr>
        <w:t xml:space="preserve"> 0</w:t>
      </w:r>
      <w:r w:rsidR="00263564" w:rsidRPr="00565F1E">
        <w:rPr>
          <w:rFonts w:ascii="Times New Roman" w:eastAsia="Times New Roman" w:hAnsi="Times New Roman" w:cs="Times New Roman"/>
          <w:sz w:val="24"/>
          <w:szCs w:val="24"/>
          <w:lang w:eastAsia="hr-HR"/>
        </w:rPr>
        <w:t>)</w:t>
      </w:r>
    </w:p>
    <w:p w14:paraId="4FDF8D7E" w14:textId="62C3199A" w:rsidR="00233C23" w:rsidRPr="00565F1E" w:rsidRDefault="00CA55DD" w:rsidP="00415820">
      <w:pPr>
        <w:pStyle w:val="Odlomakpopisa"/>
        <w:numPr>
          <w:ilvl w:val="0"/>
          <w:numId w:val="15"/>
        </w:numP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Z</w:t>
      </w:r>
      <w:r w:rsidR="00CB1E6F" w:rsidRPr="00565F1E">
        <w:rPr>
          <w:rFonts w:ascii="Times New Roman" w:eastAsia="Times New Roman" w:hAnsi="Times New Roman" w:cs="Times New Roman"/>
          <w:sz w:val="24"/>
          <w:szCs w:val="24"/>
          <w:lang w:eastAsia="hr-HR"/>
        </w:rPr>
        <w:t>birka</w:t>
      </w:r>
      <w:r w:rsidR="00233C23" w:rsidRPr="00565F1E">
        <w:rPr>
          <w:rFonts w:ascii="Times New Roman" w:eastAsia="Times New Roman" w:hAnsi="Times New Roman" w:cs="Times New Roman"/>
          <w:sz w:val="24"/>
          <w:szCs w:val="24"/>
          <w:lang w:eastAsia="hr-HR"/>
        </w:rPr>
        <w:t xml:space="preserve"> arhivskog gradiva</w:t>
      </w:r>
      <w:r w:rsidRPr="00565F1E">
        <w:rPr>
          <w:rFonts w:ascii="Times New Roman" w:eastAsia="Times New Roman" w:hAnsi="Times New Roman" w:cs="Times New Roman"/>
          <w:sz w:val="24"/>
          <w:szCs w:val="24"/>
          <w:lang w:eastAsia="hr-HR"/>
        </w:rPr>
        <w:t xml:space="preserve"> </w:t>
      </w:r>
      <w:r w:rsidR="00EA5F4C" w:rsidRPr="00565F1E">
        <w:rPr>
          <w:rFonts w:ascii="Times New Roman" w:eastAsia="Times New Roman" w:hAnsi="Times New Roman" w:cs="Times New Roman"/>
          <w:sz w:val="24"/>
          <w:szCs w:val="24"/>
          <w:lang w:eastAsia="hr-HR"/>
        </w:rPr>
        <w:t>(pronađeni predmeti:</w:t>
      </w:r>
      <w:r w:rsidR="008A4DF0">
        <w:rPr>
          <w:rFonts w:ascii="Times New Roman" w:eastAsia="Times New Roman" w:hAnsi="Times New Roman" w:cs="Times New Roman"/>
          <w:sz w:val="24"/>
          <w:szCs w:val="24"/>
          <w:lang w:eastAsia="hr-HR"/>
        </w:rPr>
        <w:t xml:space="preserve"> 265</w:t>
      </w:r>
      <w:r w:rsidR="00EA5F4C" w:rsidRPr="00565F1E">
        <w:rPr>
          <w:rFonts w:ascii="Times New Roman" w:eastAsia="Times New Roman" w:hAnsi="Times New Roman" w:cs="Times New Roman"/>
          <w:sz w:val="24"/>
          <w:szCs w:val="24"/>
          <w:lang w:eastAsia="hr-HR"/>
        </w:rPr>
        <w:t>, predmeti koji nedostaju:</w:t>
      </w:r>
      <w:r w:rsidR="008A4DF0">
        <w:rPr>
          <w:rFonts w:ascii="Times New Roman" w:eastAsia="Times New Roman" w:hAnsi="Times New Roman" w:cs="Times New Roman"/>
          <w:sz w:val="24"/>
          <w:szCs w:val="24"/>
          <w:lang w:eastAsia="hr-HR"/>
        </w:rPr>
        <w:t xml:space="preserve"> 0</w:t>
      </w:r>
      <w:r w:rsidR="00EA5F4C" w:rsidRPr="00565F1E">
        <w:rPr>
          <w:rFonts w:ascii="Times New Roman" w:eastAsia="Times New Roman" w:hAnsi="Times New Roman" w:cs="Times New Roman"/>
          <w:sz w:val="24"/>
          <w:szCs w:val="24"/>
          <w:lang w:eastAsia="hr-HR"/>
        </w:rPr>
        <w:t>, predmeti bez inventarne oznake:</w:t>
      </w:r>
      <w:r w:rsidR="008A4DF0">
        <w:rPr>
          <w:rFonts w:ascii="Times New Roman" w:eastAsia="Times New Roman" w:hAnsi="Times New Roman" w:cs="Times New Roman"/>
          <w:sz w:val="24"/>
          <w:szCs w:val="24"/>
          <w:lang w:eastAsia="hr-HR"/>
        </w:rPr>
        <w:t xml:space="preserve"> 0</w:t>
      </w:r>
      <w:r w:rsidR="00EA5F4C" w:rsidRPr="00565F1E">
        <w:rPr>
          <w:rFonts w:ascii="Times New Roman" w:eastAsia="Times New Roman" w:hAnsi="Times New Roman" w:cs="Times New Roman"/>
          <w:sz w:val="24"/>
          <w:szCs w:val="24"/>
          <w:lang w:eastAsia="hr-HR"/>
        </w:rPr>
        <w:t>)</w:t>
      </w:r>
    </w:p>
    <w:p w14:paraId="360CA080" w14:textId="47FCF069" w:rsidR="00233C23" w:rsidRPr="00565F1E" w:rsidRDefault="00CA55DD" w:rsidP="00415820">
      <w:pPr>
        <w:pStyle w:val="Odlomakpopisa"/>
        <w:numPr>
          <w:ilvl w:val="0"/>
          <w:numId w:val="15"/>
        </w:numP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Z</w:t>
      </w:r>
      <w:r w:rsidR="00CB1E6F" w:rsidRPr="00565F1E">
        <w:rPr>
          <w:rFonts w:ascii="Times New Roman" w:eastAsia="Times New Roman" w:hAnsi="Times New Roman" w:cs="Times New Roman"/>
          <w:sz w:val="24"/>
          <w:szCs w:val="24"/>
          <w:lang w:eastAsia="hr-HR"/>
        </w:rPr>
        <w:t>birka</w:t>
      </w:r>
      <w:r w:rsidR="00233C23" w:rsidRPr="00565F1E">
        <w:rPr>
          <w:rFonts w:ascii="Times New Roman" w:eastAsia="Times New Roman" w:hAnsi="Times New Roman" w:cs="Times New Roman"/>
          <w:sz w:val="24"/>
          <w:szCs w:val="24"/>
          <w:lang w:eastAsia="hr-HR"/>
        </w:rPr>
        <w:t xml:space="preserve"> lovstva</w:t>
      </w:r>
      <w:r w:rsidR="00EA5F4C" w:rsidRPr="00565F1E">
        <w:rPr>
          <w:rFonts w:ascii="Times New Roman" w:eastAsia="Times New Roman" w:hAnsi="Times New Roman" w:cs="Times New Roman"/>
          <w:sz w:val="24"/>
          <w:szCs w:val="24"/>
          <w:lang w:eastAsia="hr-HR"/>
        </w:rPr>
        <w:t xml:space="preserve"> (pronađeni predmeti:</w:t>
      </w:r>
      <w:r w:rsidR="008A4DF0">
        <w:rPr>
          <w:rFonts w:ascii="Times New Roman" w:eastAsia="Times New Roman" w:hAnsi="Times New Roman" w:cs="Times New Roman"/>
          <w:sz w:val="24"/>
          <w:szCs w:val="24"/>
          <w:lang w:eastAsia="hr-HR"/>
        </w:rPr>
        <w:t xml:space="preserve"> 128</w:t>
      </w:r>
      <w:r w:rsidR="00EA5F4C" w:rsidRPr="00565F1E">
        <w:rPr>
          <w:rFonts w:ascii="Times New Roman" w:eastAsia="Times New Roman" w:hAnsi="Times New Roman" w:cs="Times New Roman"/>
          <w:sz w:val="24"/>
          <w:szCs w:val="24"/>
          <w:lang w:eastAsia="hr-HR"/>
        </w:rPr>
        <w:t>, predmeti koji nedostaju:</w:t>
      </w:r>
      <w:r w:rsidR="008A4DF0">
        <w:rPr>
          <w:rFonts w:ascii="Times New Roman" w:eastAsia="Times New Roman" w:hAnsi="Times New Roman" w:cs="Times New Roman"/>
          <w:sz w:val="24"/>
          <w:szCs w:val="24"/>
          <w:lang w:eastAsia="hr-HR"/>
        </w:rPr>
        <w:t xml:space="preserve"> 5</w:t>
      </w:r>
      <w:r w:rsidR="00EA5F4C" w:rsidRPr="00565F1E">
        <w:rPr>
          <w:rFonts w:ascii="Times New Roman" w:eastAsia="Times New Roman" w:hAnsi="Times New Roman" w:cs="Times New Roman"/>
          <w:sz w:val="24"/>
          <w:szCs w:val="24"/>
          <w:lang w:eastAsia="hr-HR"/>
        </w:rPr>
        <w:t>, predmeti bez inventarne oznake:</w:t>
      </w:r>
      <w:r w:rsidR="008A4DF0">
        <w:rPr>
          <w:rFonts w:ascii="Times New Roman" w:eastAsia="Times New Roman" w:hAnsi="Times New Roman" w:cs="Times New Roman"/>
          <w:sz w:val="24"/>
          <w:szCs w:val="24"/>
          <w:lang w:eastAsia="hr-HR"/>
        </w:rPr>
        <w:t xml:space="preserve"> 0</w:t>
      </w:r>
      <w:r w:rsidR="00EA5F4C" w:rsidRPr="00565F1E">
        <w:rPr>
          <w:rFonts w:ascii="Times New Roman" w:eastAsia="Times New Roman" w:hAnsi="Times New Roman" w:cs="Times New Roman"/>
          <w:sz w:val="24"/>
          <w:szCs w:val="24"/>
          <w:lang w:eastAsia="hr-HR"/>
        </w:rPr>
        <w:t>)</w:t>
      </w:r>
    </w:p>
    <w:p w14:paraId="1B35853B" w14:textId="20273315" w:rsidR="00233C23" w:rsidRPr="00565F1E" w:rsidRDefault="00CA55DD" w:rsidP="00415820">
      <w:pPr>
        <w:pStyle w:val="Odlomakpopisa"/>
        <w:numPr>
          <w:ilvl w:val="0"/>
          <w:numId w:val="15"/>
        </w:numP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Z</w:t>
      </w:r>
      <w:r w:rsidR="00CB1E6F" w:rsidRPr="00565F1E">
        <w:rPr>
          <w:rFonts w:ascii="Times New Roman" w:eastAsia="Times New Roman" w:hAnsi="Times New Roman" w:cs="Times New Roman"/>
          <w:sz w:val="24"/>
          <w:szCs w:val="24"/>
          <w:lang w:eastAsia="hr-HR"/>
        </w:rPr>
        <w:t>birka</w:t>
      </w:r>
      <w:r w:rsidR="00233C23" w:rsidRPr="00565F1E">
        <w:rPr>
          <w:rFonts w:ascii="Times New Roman" w:eastAsia="Times New Roman" w:hAnsi="Times New Roman" w:cs="Times New Roman"/>
          <w:sz w:val="24"/>
          <w:szCs w:val="24"/>
          <w:lang w:eastAsia="hr-HR"/>
        </w:rPr>
        <w:t xml:space="preserve"> namještaja</w:t>
      </w:r>
      <w:r w:rsidR="00EA5F4C" w:rsidRPr="00565F1E">
        <w:rPr>
          <w:rFonts w:ascii="Times New Roman" w:eastAsia="Times New Roman" w:hAnsi="Times New Roman" w:cs="Times New Roman"/>
          <w:sz w:val="24"/>
          <w:szCs w:val="24"/>
          <w:lang w:eastAsia="hr-HR"/>
        </w:rPr>
        <w:t xml:space="preserve"> (pronađeni predmeti:</w:t>
      </w:r>
      <w:r w:rsidR="00120C04">
        <w:rPr>
          <w:rFonts w:ascii="Times New Roman" w:eastAsia="Times New Roman" w:hAnsi="Times New Roman" w:cs="Times New Roman"/>
          <w:sz w:val="24"/>
          <w:szCs w:val="24"/>
          <w:lang w:eastAsia="hr-HR"/>
        </w:rPr>
        <w:t xml:space="preserve"> 366</w:t>
      </w:r>
      <w:r w:rsidR="00EA5F4C" w:rsidRPr="00565F1E">
        <w:rPr>
          <w:rFonts w:ascii="Times New Roman" w:eastAsia="Times New Roman" w:hAnsi="Times New Roman" w:cs="Times New Roman"/>
          <w:sz w:val="24"/>
          <w:szCs w:val="24"/>
          <w:lang w:eastAsia="hr-HR"/>
        </w:rPr>
        <w:t>, predmeti koji nedostaju:</w:t>
      </w:r>
      <w:r w:rsidR="008A4DF0">
        <w:rPr>
          <w:rFonts w:ascii="Times New Roman" w:eastAsia="Times New Roman" w:hAnsi="Times New Roman" w:cs="Times New Roman"/>
          <w:sz w:val="24"/>
          <w:szCs w:val="24"/>
          <w:lang w:eastAsia="hr-HR"/>
        </w:rPr>
        <w:t xml:space="preserve"> 2</w:t>
      </w:r>
      <w:r w:rsidR="00EA5F4C" w:rsidRPr="00565F1E">
        <w:rPr>
          <w:rFonts w:ascii="Times New Roman" w:eastAsia="Times New Roman" w:hAnsi="Times New Roman" w:cs="Times New Roman"/>
          <w:sz w:val="24"/>
          <w:szCs w:val="24"/>
          <w:lang w:eastAsia="hr-HR"/>
        </w:rPr>
        <w:t>, predmeti bez inventarne oznake:</w:t>
      </w:r>
      <w:r w:rsidR="008A4DF0">
        <w:rPr>
          <w:rFonts w:ascii="Times New Roman" w:eastAsia="Times New Roman" w:hAnsi="Times New Roman" w:cs="Times New Roman"/>
          <w:sz w:val="24"/>
          <w:szCs w:val="24"/>
          <w:lang w:eastAsia="hr-HR"/>
        </w:rPr>
        <w:t xml:space="preserve"> 0</w:t>
      </w:r>
      <w:r w:rsidR="00EA5F4C" w:rsidRPr="00565F1E">
        <w:rPr>
          <w:rFonts w:ascii="Times New Roman" w:eastAsia="Times New Roman" w:hAnsi="Times New Roman" w:cs="Times New Roman"/>
          <w:sz w:val="24"/>
          <w:szCs w:val="24"/>
          <w:lang w:eastAsia="hr-HR"/>
        </w:rPr>
        <w:t>)</w:t>
      </w:r>
    </w:p>
    <w:p w14:paraId="438C867F" w14:textId="4C348B0A" w:rsidR="00EA5F4C" w:rsidRPr="00565F1E" w:rsidRDefault="00CA55DD" w:rsidP="00415820">
      <w:pPr>
        <w:pStyle w:val="Odlomakpopisa"/>
        <w:numPr>
          <w:ilvl w:val="0"/>
          <w:numId w:val="15"/>
        </w:numP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Zbi</w:t>
      </w:r>
      <w:r w:rsidR="00CB1E6F" w:rsidRPr="00565F1E">
        <w:rPr>
          <w:rFonts w:ascii="Times New Roman" w:eastAsia="Times New Roman" w:hAnsi="Times New Roman" w:cs="Times New Roman"/>
          <w:sz w:val="24"/>
          <w:szCs w:val="24"/>
          <w:lang w:eastAsia="hr-HR"/>
        </w:rPr>
        <w:t>rka</w:t>
      </w:r>
      <w:r w:rsidR="00EA5F4C" w:rsidRPr="00565F1E">
        <w:rPr>
          <w:rFonts w:ascii="Times New Roman" w:eastAsia="Times New Roman" w:hAnsi="Times New Roman" w:cs="Times New Roman"/>
          <w:sz w:val="24"/>
          <w:szCs w:val="24"/>
          <w:lang w:eastAsia="hr-HR"/>
        </w:rPr>
        <w:t xml:space="preserve"> oružja (pronađeni predmeti:</w:t>
      </w:r>
      <w:r w:rsidR="008A4DF0">
        <w:rPr>
          <w:rFonts w:ascii="Times New Roman" w:eastAsia="Times New Roman" w:hAnsi="Times New Roman" w:cs="Times New Roman"/>
          <w:sz w:val="24"/>
          <w:szCs w:val="24"/>
          <w:lang w:eastAsia="hr-HR"/>
        </w:rPr>
        <w:t xml:space="preserve"> 305</w:t>
      </w:r>
      <w:r w:rsidR="00EA5F4C" w:rsidRPr="00565F1E">
        <w:rPr>
          <w:rFonts w:ascii="Times New Roman" w:eastAsia="Times New Roman" w:hAnsi="Times New Roman" w:cs="Times New Roman"/>
          <w:sz w:val="24"/>
          <w:szCs w:val="24"/>
          <w:lang w:eastAsia="hr-HR"/>
        </w:rPr>
        <w:t>, predmeti koji nedostaju:</w:t>
      </w:r>
      <w:r w:rsidR="008A4DF0">
        <w:rPr>
          <w:rFonts w:ascii="Times New Roman" w:eastAsia="Times New Roman" w:hAnsi="Times New Roman" w:cs="Times New Roman"/>
          <w:sz w:val="24"/>
          <w:szCs w:val="24"/>
          <w:lang w:eastAsia="hr-HR"/>
        </w:rPr>
        <w:t xml:space="preserve"> 48</w:t>
      </w:r>
      <w:r w:rsidR="00EA5F4C" w:rsidRPr="00565F1E">
        <w:rPr>
          <w:rFonts w:ascii="Times New Roman" w:eastAsia="Times New Roman" w:hAnsi="Times New Roman" w:cs="Times New Roman"/>
          <w:sz w:val="24"/>
          <w:szCs w:val="24"/>
          <w:lang w:eastAsia="hr-HR"/>
        </w:rPr>
        <w:t>, predmeti bez inventarne oznake:</w:t>
      </w:r>
      <w:r w:rsidR="008A4DF0">
        <w:rPr>
          <w:rFonts w:ascii="Times New Roman" w:eastAsia="Times New Roman" w:hAnsi="Times New Roman" w:cs="Times New Roman"/>
          <w:sz w:val="24"/>
          <w:szCs w:val="24"/>
          <w:lang w:eastAsia="hr-HR"/>
        </w:rPr>
        <w:t xml:space="preserve"> 0</w:t>
      </w:r>
      <w:r w:rsidR="00EA5F4C" w:rsidRPr="00565F1E">
        <w:rPr>
          <w:rFonts w:ascii="Times New Roman" w:eastAsia="Times New Roman" w:hAnsi="Times New Roman" w:cs="Times New Roman"/>
          <w:sz w:val="24"/>
          <w:szCs w:val="24"/>
          <w:lang w:eastAsia="hr-HR"/>
        </w:rPr>
        <w:t>)</w:t>
      </w:r>
    </w:p>
    <w:p w14:paraId="762196E6" w14:textId="10992C28" w:rsidR="00233C23" w:rsidRPr="00565F1E" w:rsidRDefault="00CA55DD" w:rsidP="00415820">
      <w:pPr>
        <w:pStyle w:val="Odlomakpopisa"/>
        <w:numPr>
          <w:ilvl w:val="0"/>
          <w:numId w:val="15"/>
        </w:numP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Z</w:t>
      </w:r>
      <w:r w:rsidR="00CB1E6F" w:rsidRPr="00565F1E">
        <w:rPr>
          <w:rFonts w:ascii="Times New Roman" w:eastAsia="Times New Roman" w:hAnsi="Times New Roman" w:cs="Times New Roman"/>
          <w:sz w:val="24"/>
          <w:szCs w:val="24"/>
          <w:lang w:eastAsia="hr-HR"/>
        </w:rPr>
        <w:t>birka</w:t>
      </w:r>
      <w:r w:rsidR="00233C23" w:rsidRPr="00565F1E">
        <w:rPr>
          <w:rFonts w:ascii="Times New Roman" w:eastAsia="Times New Roman" w:hAnsi="Times New Roman" w:cs="Times New Roman"/>
          <w:sz w:val="24"/>
          <w:szCs w:val="24"/>
          <w:lang w:eastAsia="hr-HR"/>
        </w:rPr>
        <w:t xml:space="preserve"> knjiga</w:t>
      </w:r>
      <w:r w:rsidRPr="00565F1E">
        <w:rPr>
          <w:rFonts w:ascii="Times New Roman" w:eastAsia="Times New Roman" w:hAnsi="Times New Roman" w:cs="Times New Roman"/>
          <w:sz w:val="24"/>
          <w:szCs w:val="24"/>
          <w:lang w:eastAsia="hr-HR"/>
        </w:rPr>
        <w:t xml:space="preserve"> </w:t>
      </w:r>
      <w:r w:rsidR="00EA5F4C" w:rsidRPr="00565F1E">
        <w:rPr>
          <w:rFonts w:ascii="Times New Roman" w:eastAsia="Times New Roman" w:hAnsi="Times New Roman" w:cs="Times New Roman"/>
          <w:sz w:val="24"/>
          <w:szCs w:val="24"/>
          <w:lang w:eastAsia="hr-HR"/>
        </w:rPr>
        <w:t>(pronađeni predmeti:</w:t>
      </w:r>
      <w:r w:rsidR="008A4DF0">
        <w:rPr>
          <w:rFonts w:ascii="Times New Roman" w:eastAsia="Times New Roman" w:hAnsi="Times New Roman" w:cs="Times New Roman"/>
          <w:sz w:val="24"/>
          <w:szCs w:val="24"/>
          <w:lang w:eastAsia="hr-HR"/>
        </w:rPr>
        <w:t xml:space="preserve"> 1730</w:t>
      </w:r>
      <w:r w:rsidR="00EA5F4C" w:rsidRPr="00565F1E">
        <w:rPr>
          <w:rFonts w:ascii="Times New Roman" w:eastAsia="Times New Roman" w:hAnsi="Times New Roman" w:cs="Times New Roman"/>
          <w:sz w:val="24"/>
          <w:szCs w:val="24"/>
          <w:lang w:eastAsia="hr-HR"/>
        </w:rPr>
        <w:t>, predmeti koji nedostaju:</w:t>
      </w:r>
      <w:r w:rsidR="008A4DF0">
        <w:rPr>
          <w:rFonts w:ascii="Times New Roman" w:eastAsia="Times New Roman" w:hAnsi="Times New Roman" w:cs="Times New Roman"/>
          <w:sz w:val="24"/>
          <w:szCs w:val="24"/>
          <w:lang w:eastAsia="hr-HR"/>
        </w:rPr>
        <w:t xml:space="preserve"> 0</w:t>
      </w:r>
      <w:r w:rsidR="00EA5F4C" w:rsidRPr="00565F1E">
        <w:rPr>
          <w:rFonts w:ascii="Times New Roman" w:eastAsia="Times New Roman" w:hAnsi="Times New Roman" w:cs="Times New Roman"/>
          <w:sz w:val="24"/>
          <w:szCs w:val="24"/>
          <w:lang w:eastAsia="hr-HR"/>
        </w:rPr>
        <w:t>, predmeti bez inventarne oznake:</w:t>
      </w:r>
      <w:r w:rsidR="008A4DF0">
        <w:rPr>
          <w:rFonts w:ascii="Times New Roman" w:eastAsia="Times New Roman" w:hAnsi="Times New Roman" w:cs="Times New Roman"/>
          <w:sz w:val="24"/>
          <w:szCs w:val="24"/>
          <w:lang w:eastAsia="hr-HR"/>
        </w:rPr>
        <w:t xml:space="preserve"> 0</w:t>
      </w:r>
      <w:r w:rsidR="00EA5F4C" w:rsidRPr="00565F1E">
        <w:rPr>
          <w:rFonts w:ascii="Times New Roman" w:eastAsia="Times New Roman" w:hAnsi="Times New Roman" w:cs="Times New Roman"/>
          <w:sz w:val="24"/>
          <w:szCs w:val="24"/>
          <w:lang w:eastAsia="hr-HR"/>
        </w:rPr>
        <w:t>)</w:t>
      </w:r>
    </w:p>
    <w:p w14:paraId="75E2DB02" w14:textId="1B4D24A7" w:rsidR="00233C23" w:rsidRPr="00565F1E" w:rsidRDefault="00CA55DD" w:rsidP="00415820">
      <w:pPr>
        <w:pStyle w:val="Odlomakpopisa"/>
        <w:numPr>
          <w:ilvl w:val="0"/>
          <w:numId w:val="15"/>
        </w:numP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Z</w:t>
      </w:r>
      <w:r w:rsidR="00CB1E6F" w:rsidRPr="00565F1E">
        <w:rPr>
          <w:rFonts w:ascii="Times New Roman" w:eastAsia="Times New Roman" w:hAnsi="Times New Roman" w:cs="Times New Roman"/>
          <w:sz w:val="24"/>
          <w:szCs w:val="24"/>
          <w:lang w:eastAsia="hr-HR"/>
        </w:rPr>
        <w:t>birka</w:t>
      </w:r>
      <w:r w:rsidR="00233C23" w:rsidRPr="00565F1E">
        <w:rPr>
          <w:rFonts w:ascii="Times New Roman" w:eastAsia="Times New Roman" w:hAnsi="Times New Roman" w:cs="Times New Roman"/>
          <w:sz w:val="24"/>
          <w:szCs w:val="24"/>
          <w:lang w:eastAsia="hr-HR"/>
        </w:rPr>
        <w:t xml:space="preserve"> posuđa</w:t>
      </w:r>
      <w:r w:rsidR="00EA5F4C" w:rsidRPr="00565F1E">
        <w:rPr>
          <w:rFonts w:ascii="Times New Roman" w:eastAsia="Times New Roman" w:hAnsi="Times New Roman" w:cs="Times New Roman"/>
          <w:sz w:val="24"/>
          <w:szCs w:val="24"/>
          <w:lang w:eastAsia="hr-HR"/>
        </w:rPr>
        <w:t xml:space="preserve"> (pronađeni predmeti:</w:t>
      </w:r>
      <w:r w:rsidR="008A4DF0">
        <w:rPr>
          <w:rFonts w:ascii="Times New Roman" w:eastAsia="Times New Roman" w:hAnsi="Times New Roman" w:cs="Times New Roman"/>
          <w:sz w:val="24"/>
          <w:szCs w:val="24"/>
          <w:lang w:eastAsia="hr-HR"/>
        </w:rPr>
        <w:t xml:space="preserve"> 339</w:t>
      </w:r>
      <w:r w:rsidR="00EA5F4C" w:rsidRPr="00565F1E">
        <w:rPr>
          <w:rFonts w:ascii="Times New Roman" w:eastAsia="Times New Roman" w:hAnsi="Times New Roman" w:cs="Times New Roman"/>
          <w:sz w:val="24"/>
          <w:szCs w:val="24"/>
          <w:lang w:eastAsia="hr-HR"/>
        </w:rPr>
        <w:t>, predmeti koji nedostaju:</w:t>
      </w:r>
      <w:r w:rsidR="008A4DF0">
        <w:rPr>
          <w:rFonts w:ascii="Times New Roman" w:eastAsia="Times New Roman" w:hAnsi="Times New Roman" w:cs="Times New Roman"/>
          <w:sz w:val="24"/>
          <w:szCs w:val="24"/>
          <w:lang w:eastAsia="hr-HR"/>
        </w:rPr>
        <w:t xml:space="preserve"> 17</w:t>
      </w:r>
      <w:r w:rsidR="00EA5F4C" w:rsidRPr="00565F1E">
        <w:rPr>
          <w:rFonts w:ascii="Times New Roman" w:eastAsia="Times New Roman" w:hAnsi="Times New Roman" w:cs="Times New Roman"/>
          <w:sz w:val="24"/>
          <w:szCs w:val="24"/>
          <w:lang w:eastAsia="hr-HR"/>
        </w:rPr>
        <w:t>, predmeti bez inventarne oznake:</w:t>
      </w:r>
      <w:r w:rsidR="008A4DF0">
        <w:rPr>
          <w:rFonts w:ascii="Times New Roman" w:eastAsia="Times New Roman" w:hAnsi="Times New Roman" w:cs="Times New Roman"/>
          <w:sz w:val="24"/>
          <w:szCs w:val="24"/>
          <w:lang w:eastAsia="hr-HR"/>
        </w:rPr>
        <w:t xml:space="preserve"> 0</w:t>
      </w:r>
      <w:r w:rsidR="00EA5F4C" w:rsidRPr="00565F1E">
        <w:rPr>
          <w:rFonts w:ascii="Times New Roman" w:eastAsia="Times New Roman" w:hAnsi="Times New Roman" w:cs="Times New Roman"/>
          <w:sz w:val="24"/>
          <w:szCs w:val="24"/>
          <w:lang w:eastAsia="hr-HR"/>
        </w:rPr>
        <w:t>)</w:t>
      </w:r>
    </w:p>
    <w:p w14:paraId="18052340" w14:textId="358B97EF" w:rsidR="00233C23" w:rsidRPr="00565F1E" w:rsidRDefault="00CA55DD" w:rsidP="00415820">
      <w:pPr>
        <w:pStyle w:val="Odlomakpopisa"/>
        <w:numPr>
          <w:ilvl w:val="0"/>
          <w:numId w:val="15"/>
        </w:numP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Z</w:t>
      </w:r>
      <w:r w:rsidR="00CB1E6F" w:rsidRPr="00565F1E">
        <w:rPr>
          <w:rFonts w:ascii="Times New Roman" w:eastAsia="Times New Roman" w:hAnsi="Times New Roman" w:cs="Times New Roman"/>
          <w:sz w:val="24"/>
          <w:szCs w:val="24"/>
          <w:lang w:eastAsia="hr-HR"/>
        </w:rPr>
        <w:t>birka</w:t>
      </w:r>
      <w:r w:rsidR="00233C23" w:rsidRPr="00565F1E">
        <w:rPr>
          <w:rFonts w:ascii="Times New Roman" w:eastAsia="Times New Roman" w:hAnsi="Times New Roman" w:cs="Times New Roman"/>
          <w:sz w:val="24"/>
          <w:szCs w:val="24"/>
          <w:lang w:eastAsia="hr-HR"/>
        </w:rPr>
        <w:t xml:space="preserve"> slika i grafika </w:t>
      </w:r>
      <w:r w:rsidR="00EA5F4C" w:rsidRPr="00565F1E">
        <w:rPr>
          <w:rFonts w:ascii="Times New Roman" w:eastAsia="Times New Roman" w:hAnsi="Times New Roman" w:cs="Times New Roman"/>
          <w:sz w:val="24"/>
          <w:szCs w:val="24"/>
          <w:lang w:eastAsia="hr-HR"/>
        </w:rPr>
        <w:t>(pronađeni predmeti:</w:t>
      </w:r>
      <w:r w:rsidR="008A4DF0">
        <w:rPr>
          <w:rFonts w:ascii="Times New Roman" w:eastAsia="Times New Roman" w:hAnsi="Times New Roman" w:cs="Times New Roman"/>
          <w:sz w:val="24"/>
          <w:szCs w:val="24"/>
          <w:lang w:eastAsia="hr-HR"/>
        </w:rPr>
        <w:t xml:space="preserve"> 254</w:t>
      </w:r>
      <w:r w:rsidR="00EA5F4C" w:rsidRPr="00565F1E">
        <w:rPr>
          <w:rFonts w:ascii="Times New Roman" w:eastAsia="Times New Roman" w:hAnsi="Times New Roman" w:cs="Times New Roman"/>
          <w:sz w:val="24"/>
          <w:szCs w:val="24"/>
          <w:lang w:eastAsia="hr-HR"/>
        </w:rPr>
        <w:t>, predmeti koji nedostaju:</w:t>
      </w:r>
      <w:r w:rsidR="008A4DF0">
        <w:rPr>
          <w:rFonts w:ascii="Times New Roman" w:eastAsia="Times New Roman" w:hAnsi="Times New Roman" w:cs="Times New Roman"/>
          <w:sz w:val="24"/>
          <w:szCs w:val="24"/>
          <w:lang w:eastAsia="hr-HR"/>
        </w:rPr>
        <w:t xml:space="preserve"> 2</w:t>
      </w:r>
      <w:r w:rsidR="00EA5F4C" w:rsidRPr="00565F1E">
        <w:rPr>
          <w:rFonts w:ascii="Times New Roman" w:eastAsia="Times New Roman" w:hAnsi="Times New Roman" w:cs="Times New Roman"/>
          <w:sz w:val="24"/>
          <w:szCs w:val="24"/>
          <w:lang w:eastAsia="hr-HR"/>
        </w:rPr>
        <w:t>, predmeti bez inventarne oznake:</w:t>
      </w:r>
      <w:r w:rsidR="008A4DF0">
        <w:rPr>
          <w:rFonts w:ascii="Times New Roman" w:eastAsia="Times New Roman" w:hAnsi="Times New Roman" w:cs="Times New Roman"/>
          <w:sz w:val="24"/>
          <w:szCs w:val="24"/>
          <w:lang w:eastAsia="hr-HR"/>
        </w:rPr>
        <w:t xml:space="preserve"> 0</w:t>
      </w:r>
      <w:r w:rsidR="00EA5F4C" w:rsidRPr="00565F1E">
        <w:rPr>
          <w:rFonts w:ascii="Times New Roman" w:eastAsia="Times New Roman" w:hAnsi="Times New Roman" w:cs="Times New Roman"/>
          <w:sz w:val="24"/>
          <w:szCs w:val="24"/>
          <w:lang w:eastAsia="hr-HR"/>
        </w:rPr>
        <w:t>)</w:t>
      </w:r>
    </w:p>
    <w:p w14:paraId="6FBC13C8" w14:textId="21C47916" w:rsidR="00CA55DD" w:rsidRPr="00565F1E" w:rsidRDefault="00CA55DD" w:rsidP="00415820">
      <w:pPr>
        <w:pStyle w:val="Odlomakpopisa"/>
        <w:numPr>
          <w:ilvl w:val="0"/>
          <w:numId w:val="15"/>
        </w:numPr>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Z</w:t>
      </w:r>
      <w:r w:rsidR="00CB1E6F" w:rsidRPr="00565F1E">
        <w:rPr>
          <w:rFonts w:ascii="Times New Roman" w:eastAsia="Times New Roman" w:hAnsi="Times New Roman" w:cs="Times New Roman"/>
          <w:sz w:val="24"/>
          <w:szCs w:val="24"/>
          <w:lang w:eastAsia="hr-HR"/>
        </w:rPr>
        <w:t>birka</w:t>
      </w:r>
      <w:r w:rsidR="00233C23" w:rsidRPr="00565F1E">
        <w:rPr>
          <w:rFonts w:ascii="Times New Roman" w:eastAsia="Times New Roman" w:hAnsi="Times New Roman" w:cs="Times New Roman"/>
          <w:sz w:val="24"/>
          <w:szCs w:val="24"/>
          <w:lang w:eastAsia="hr-HR"/>
        </w:rPr>
        <w:t xml:space="preserve"> </w:t>
      </w:r>
      <w:proofErr w:type="spellStart"/>
      <w:r w:rsidR="00233C23" w:rsidRPr="00565F1E">
        <w:rPr>
          <w:rFonts w:ascii="Times New Roman" w:eastAsia="Times New Roman" w:hAnsi="Times New Roman" w:cs="Times New Roman"/>
          <w:sz w:val="24"/>
          <w:szCs w:val="24"/>
          <w:lang w:eastAsia="hr-HR"/>
        </w:rPr>
        <w:t>varia</w:t>
      </w:r>
      <w:proofErr w:type="spellEnd"/>
      <w:r w:rsidR="00EA5F4C" w:rsidRPr="00565F1E">
        <w:rPr>
          <w:rFonts w:ascii="Times New Roman" w:eastAsia="Times New Roman" w:hAnsi="Times New Roman" w:cs="Times New Roman"/>
          <w:sz w:val="24"/>
          <w:szCs w:val="24"/>
          <w:lang w:eastAsia="hr-HR"/>
        </w:rPr>
        <w:t xml:space="preserve"> (pronađeni predmeti:</w:t>
      </w:r>
      <w:r w:rsidR="008A4DF0">
        <w:rPr>
          <w:rFonts w:ascii="Times New Roman" w:eastAsia="Times New Roman" w:hAnsi="Times New Roman" w:cs="Times New Roman"/>
          <w:sz w:val="24"/>
          <w:szCs w:val="24"/>
          <w:lang w:eastAsia="hr-HR"/>
        </w:rPr>
        <w:t xml:space="preserve"> 301</w:t>
      </w:r>
      <w:r w:rsidR="00EA5F4C" w:rsidRPr="00565F1E">
        <w:rPr>
          <w:rFonts w:ascii="Times New Roman" w:eastAsia="Times New Roman" w:hAnsi="Times New Roman" w:cs="Times New Roman"/>
          <w:sz w:val="24"/>
          <w:szCs w:val="24"/>
          <w:lang w:eastAsia="hr-HR"/>
        </w:rPr>
        <w:t>, predmeti koji nedostaju:</w:t>
      </w:r>
      <w:r w:rsidR="008A4DF0">
        <w:rPr>
          <w:rFonts w:ascii="Times New Roman" w:eastAsia="Times New Roman" w:hAnsi="Times New Roman" w:cs="Times New Roman"/>
          <w:sz w:val="24"/>
          <w:szCs w:val="24"/>
          <w:lang w:eastAsia="hr-HR"/>
        </w:rPr>
        <w:t xml:space="preserve"> 49</w:t>
      </w:r>
      <w:r w:rsidR="00EA5F4C" w:rsidRPr="00565F1E">
        <w:rPr>
          <w:rFonts w:ascii="Times New Roman" w:eastAsia="Times New Roman" w:hAnsi="Times New Roman" w:cs="Times New Roman"/>
          <w:sz w:val="24"/>
          <w:szCs w:val="24"/>
          <w:lang w:eastAsia="hr-HR"/>
        </w:rPr>
        <w:t>, predmeti bez inventarne oznake:</w:t>
      </w:r>
      <w:r w:rsidR="008A4DF0">
        <w:rPr>
          <w:rFonts w:ascii="Times New Roman" w:eastAsia="Times New Roman" w:hAnsi="Times New Roman" w:cs="Times New Roman"/>
          <w:sz w:val="24"/>
          <w:szCs w:val="24"/>
          <w:lang w:eastAsia="hr-HR"/>
        </w:rPr>
        <w:t xml:space="preserve"> 0</w:t>
      </w:r>
      <w:r w:rsidR="00EA5F4C" w:rsidRPr="00565F1E">
        <w:rPr>
          <w:rFonts w:ascii="Times New Roman" w:eastAsia="Times New Roman" w:hAnsi="Times New Roman" w:cs="Times New Roman"/>
          <w:sz w:val="24"/>
          <w:szCs w:val="24"/>
          <w:lang w:eastAsia="hr-HR"/>
        </w:rPr>
        <w:t>)</w:t>
      </w:r>
    </w:p>
    <w:p w14:paraId="0760F298" w14:textId="77777777" w:rsidR="000D612D" w:rsidRDefault="000D612D" w:rsidP="00415820">
      <w:pPr>
        <w:spacing w:after="0" w:line="240" w:lineRule="auto"/>
        <w:jc w:val="both"/>
        <w:rPr>
          <w:rFonts w:ascii="Times New Roman" w:hAnsi="Times New Roman" w:cs="Times New Roman"/>
          <w:sz w:val="24"/>
          <w:szCs w:val="24"/>
          <w:lang w:eastAsia="hr-HR"/>
        </w:rPr>
      </w:pPr>
    </w:p>
    <w:p w14:paraId="02990E51" w14:textId="64C38ADF" w:rsidR="00C4247B" w:rsidRDefault="008A502E" w:rsidP="00415820">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Revizija je provedena </w:t>
      </w:r>
      <w:r w:rsidR="007215B5">
        <w:rPr>
          <w:rFonts w:ascii="Times New Roman" w:hAnsi="Times New Roman" w:cs="Times New Roman"/>
          <w:sz w:val="24"/>
          <w:szCs w:val="24"/>
          <w:lang w:eastAsia="hr-HR"/>
        </w:rPr>
        <w:t xml:space="preserve">sa stanjem 31. prosinca 2023. godine </w:t>
      </w:r>
      <w:r>
        <w:rPr>
          <w:rFonts w:ascii="Times New Roman" w:hAnsi="Times New Roman" w:cs="Times New Roman"/>
          <w:sz w:val="24"/>
          <w:szCs w:val="24"/>
          <w:lang w:eastAsia="hr-HR"/>
        </w:rPr>
        <w:t>pomoću aplikacije L</w:t>
      </w:r>
      <w:r w:rsidR="00BB7BA4">
        <w:rPr>
          <w:rFonts w:ascii="Times New Roman" w:hAnsi="Times New Roman" w:cs="Times New Roman"/>
          <w:sz w:val="24"/>
          <w:szCs w:val="24"/>
          <w:lang w:eastAsia="hr-HR"/>
        </w:rPr>
        <w:t xml:space="preserve">inka </w:t>
      </w:r>
      <w:r>
        <w:rPr>
          <w:rFonts w:ascii="Times New Roman" w:hAnsi="Times New Roman" w:cs="Times New Roman"/>
          <w:sz w:val="24"/>
          <w:szCs w:val="24"/>
          <w:lang w:eastAsia="hr-HR"/>
        </w:rPr>
        <w:t>2</w:t>
      </w:r>
      <w:r w:rsidR="00BB7BA4">
        <w:rPr>
          <w:rFonts w:ascii="Times New Roman" w:hAnsi="Times New Roman" w:cs="Times New Roman"/>
          <w:sz w:val="24"/>
          <w:szCs w:val="24"/>
          <w:lang w:eastAsia="hr-HR"/>
        </w:rPr>
        <w:t xml:space="preserve"> za pametne telefone Revizija</w:t>
      </w:r>
      <w:r w:rsidR="005E3F0E">
        <w:rPr>
          <w:rFonts w:ascii="Times New Roman" w:hAnsi="Times New Roman" w:cs="Times New Roman"/>
          <w:sz w:val="24"/>
          <w:szCs w:val="24"/>
          <w:lang w:eastAsia="hr-HR"/>
        </w:rPr>
        <w:t>.</w:t>
      </w:r>
      <w:r w:rsidR="007215B5">
        <w:rPr>
          <w:rFonts w:ascii="Times New Roman" w:hAnsi="Times New Roman" w:cs="Times New Roman"/>
          <w:sz w:val="24"/>
          <w:szCs w:val="24"/>
          <w:lang w:eastAsia="hr-HR"/>
        </w:rPr>
        <w:t xml:space="preserve"> Revizija je konstatirana za</w:t>
      </w:r>
      <w:r w:rsidR="00AD792D">
        <w:rPr>
          <w:rFonts w:ascii="Times New Roman" w:hAnsi="Times New Roman" w:cs="Times New Roman"/>
          <w:sz w:val="24"/>
          <w:szCs w:val="24"/>
          <w:lang w:eastAsia="hr-HR"/>
        </w:rPr>
        <w:t>pisnicima koji su pohranjeni u arhivi m</w:t>
      </w:r>
      <w:r w:rsidR="007215B5">
        <w:rPr>
          <w:rFonts w:ascii="Times New Roman" w:hAnsi="Times New Roman" w:cs="Times New Roman"/>
          <w:sz w:val="24"/>
          <w:szCs w:val="24"/>
          <w:lang w:eastAsia="hr-HR"/>
        </w:rPr>
        <w:t>uzeja.</w:t>
      </w:r>
    </w:p>
    <w:p w14:paraId="2C29BB74" w14:textId="7FA25EF6" w:rsidR="00CC6BB3" w:rsidRDefault="00CC6BB3" w:rsidP="00515525">
      <w:pPr>
        <w:spacing w:after="0" w:line="240" w:lineRule="auto"/>
        <w:jc w:val="both"/>
        <w:rPr>
          <w:rFonts w:ascii="Times New Roman" w:hAnsi="Times New Roman" w:cs="Times New Roman"/>
          <w:sz w:val="24"/>
          <w:szCs w:val="24"/>
          <w:lang w:eastAsia="hr-HR"/>
        </w:rPr>
      </w:pPr>
    </w:p>
    <w:p w14:paraId="5B1E0B8E" w14:textId="77777777" w:rsidR="00EA5CD2" w:rsidRPr="00565F1E" w:rsidRDefault="00EA5CD2" w:rsidP="00EA5CD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Andreja </w:t>
      </w:r>
      <w:proofErr w:type="spellStart"/>
      <w:r>
        <w:rPr>
          <w:rFonts w:ascii="Times New Roman" w:eastAsia="Times New Roman" w:hAnsi="Times New Roman" w:cs="Times New Roman"/>
          <w:sz w:val="24"/>
          <w:szCs w:val="24"/>
          <w:lang w:eastAsia="hr-HR"/>
        </w:rPr>
        <w:t>Srednoselec</w:t>
      </w:r>
      <w:proofErr w:type="spellEnd"/>
    </w:p>
    <w:p w14:paraId="2AAE3C73" w14:textId="77777777" w:rsidR="00EA5CD2" w:rsidRDefault="00EA5CD2" w:rsidP="00EA5CD2">
      <w:pPr>
        <w:pStyle w:val="Odlomakpopisa"/>
        <w:numPr>
          <w:ilvl w:val="0"/>
          <w:numId w:val="15"/>
        </w:numPr>
        <w:rPr>
          <w:rFonts w:ascii="Times New Roman" w:eastAsia="Times New Roman" w:hAnsi="Times New Roman" w:cs="Times New Roman"/>
          <w:sz w:val="24"/>
          <w:szCs w:val="24"/>
          <w:lang w:eastAsia="hr-HR"/>
        </w:rPr>
      </w:pPr>
      <w:r w:rsidRPr="00B31E8B">
        <w:rPr>
          <w:rFonts w:ascii="Times New Roman" w:eastAsia="Times New Roman" w:hAnsi="Times New Roman" w:cs="Times New Roman"/>
          <w:sz w:val="24"/>
          <w:szCs w:val="24"/>
          <w:lang w:eastAsia="hr-HR"/>
        </w:rPr>
        <w:t>predsjednica Povjerenstva za provedbu revizije za Zbirku fotografija, Zbirku arhivskog gradiva, Zbirku lovstva, Zbirku namještaja i Zbirku oružja te izrada zapisnika revizije muzejske građe navedenih zbirki</w:t>
      </w:r>
    </w:p>
    <w:p w14:paraId="7951D6E6" w14:textId="77777777" w:rsidR="00EA5CD2" w:rsidRPr="00B31E8B" w:rsidRDefault="00EA5CD2" w:rsidP="00EA5CD2">
      <w:pPr>
        <w:pStyle w:val="Odlomakpopisa"/>
        <w:numPr>
          <w:ilvl w:val="0"/>
          <w:numId w:val="15"/>
        </w:numPr>
        <w:rPr>
          <w:rFonts w:ascii="Times New Roman" w:eastAsia="Times New Roman" w:hAnsi="Times New Roman" w:cs="Times New Roman"/>
          <w:sz w:val="24"/>
          <w:szCs w:val="24"/>
          <w:lang w:eastAsia="hr-HR"/>
        </w:rPr>
      </w:pPr>
      <w:r w:rsidRPr="00B31E8B">
        <w:rPr>
          <w:rFonts w:ascii="Times New Roman" w:eastAsia="Times New Roman" w:hAnsi="Times New Roman" w:cs="Times New Roman"/>
          <w:sz w:val="24"/>
          <w:szCs w:val="24"/>
          <w:lang w:eastAsia="hr-HR"/>
        </w:rPr>
        <w:t>procjena vrijednosti muzejske građe</w:t>
      </w:r>
    </w:p>
    <w:p w14:paraId="5C3D31A3" w14:textId="77777777" w:rsidR="00EA5CD2" w:rsidRPr="00C406B5" w:rsidRDefault="00EA5CD2" w:rsidP="00EA5CD2">
      <w:pPr>
        <w:pStyle w:val="Odlomakpopisa"/>
        <w:rPr>
          <w:rFonts w:ascii="Times New Roman" w:eastAsia="Times New Roman" w:hAnsi="Times New Roman" w:cs="Times New Roman"/>
          <w:sz w:val="24"/>
          <w:szCs w:val="24"/>
          <w:lang w:eastAsia="hr-HR"/>
        </w:rPr>
      </w:pPr>
    </w:p>
    <w:p w14:paraId="32A62690" w14:textId="77777777" w:rsidR="00EA5CD2" w:rsidRPr="00565F1E" w:rsidRDefault="00EA5CD2" w:rsidP="00EA5CD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Ivan Mravlinčić</w:t>
      </w:r>
    </w:p>
    <w:p w14:paraId="2B222ED1" w14:textId="77777777" w:rsidR="00EA5CD2" w:rsidRPr="00B31E8B" w:rsidRDefault="00EA5CD2" w:rsidP="00EA5CD2">
      <w:pPr>
        <w:pStyle w:val="Odlomakpopisa"/>
        <w:numPr>
          <w:ilvl w:val="0"/>
          <w:numId w:val="15"/>
        </w:numPr>
        <w:rPr>
          <w:rFonts w:ascii="Times New Roman" w:eastAsia="Times New Roman" w:hAnsi="Times New Roman" w:cs="Times New Roman"/>
          <w:sz w:val="24"/>
          <w:szCs w:val="24"/>
          <w:lang w:eastAsia="hr-HR"/>
        </w:rPr>
      </w:pPr>
      <w:r w:rsidRPr="00B31E8B">
        <w:rPr>
          <w:rFonts w:ascii="Times New Roman" w:eastAsia="Times New Roman" w:hAnsi="Times New Roman" w:cs="Times New Roman"/>
          <w:sz w:val="24"/>
          <w:szCs w:val="24"/>
          <w:lang w:eastAsia="hr-HR"/>
        </w:rPr>
        <w:t xml:space="preserve">predsjednik Povjerenstva za provedbu revizije za Zbirku knjiga, Zbirku posuđa, Zbirku slika i grafika i Zbirke </w:t>
      </w:r>
      <w:proofErr w:type="spellStart"/>
      <w:r w:rsidRPr="00B31E8B">
        <w:rPr>
          <w:rFonts w:ascii="Times New Roman" w:eastAsia="Times New Roman" w:hAnsi="Times New Roman" w:cs="Times New Roman"/>
          <w:sz w:val="24"/>
          <w:szCs w:val="24"/>
          <w:lang w:eastAsia="hr-HR"/>
        </w:rPr>
        <w:t>varia</w:t>
      </w:r>
      <w:proofErr w:type="spellEnd"/>
      <w:r w:rsidRPr="00B31E8B">
        <w:rPr>
          <w:rFonts w:ascii="Times New Roman" w:eastAsia="Times New Roman" w:hAnsi="Times New Roman" w:cs="Times New Roman"/>
          <w:sz w:val="24"/>
          <w:szCs w:val="24"/>
          <w:lang w:eastAsia="hr-HR"/>
        </w:rPr>
        <w:t xml:space="preserve"> te izrada zapisnika revizije muzejske građe navedenih zbirki</w:t>
      </w:r>
    </w:p>
    <w:p w14:paraId="596ACCDC" w14:textId="77777777" w:rsidR="00EA5CD2" w:rsidRDefault="00EA5CD2" w:rsidP="00EA5CD2">
      <w:pPr>
        <w:pStyle w:val="Odlomakpopisa"/>
        <w:numPr>
          <w:ilvl w:val="0"/>
          <w:numId w:val="15"/>
        </w:numPr>
        <w:rPr>
          <w:rFonts w:ascii="Times New Roman" w:eastAsia="Times New Roman" w:hAnsi="Times New Roman" w:cs="Times New Roman"/>
          <w:sz w:val="24"/>
          <w:szCs w:val="24"/>
          <w:lang w:eastAsia="hr-HR"/>
        </w:rPr>
      </w:pPr>
      <w:r w:rsidRPr="00B31E8B">
        <w:rPr>
          <w:rFonts w:ascii="Times New Roman" w:eastAsia="Times New Roman" w:hAnsi="Times New Roman" w:cs="Times New Roman"/>
          <w:sz w:val="24"/>
          <w:szCs w:val="24"/>
          <w:lang w:eastAsia="hr-HR"/>
        </w:rPr>
        <w:t>procjena vrijednosti muzejske građe</w:t>
      </w:r>
    </w:p>
    <w:p w14:paraId="7141F1F4" w14:textId="77777777" w:rsidR="00EA5CD2" w:rsidRPr="00C406B5" w:rsidRDefault="00EA5CD2" w:rsidP="00EA5CD2">
      <w:pPr>
        <w:pStyle w:val="Odlomakpopisa"/>
        <w:rPr>
          <w:rFonts w:ascii="Times New Roman" w:eastAsia="Times New Roman" w:hAnsi="Times New Roman" w:cs="Times New Roman"/>
          <w:sz w:val="24"/>
          <w:szCs w:val="24"/>
          <w:lang w:eastAsia="hr-HR"/>
        </w:rPr>
      </w:pPr>
    </w:p>
    <w:p w14:paraId="09EC1C46" w14:textId="77777777" w:rsidR="00EA5CD2" w:rsidRPr="00565F1E" w:rsidRDefault="00EA5CD2" w:rsidP="00EA5CD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Ana Mari Gašparić</w:t>
      </w:r>
    </w:p>
    <w:p w14:paraId="42055C02" w14:textId="77777777" w:rsidR="00EA5CD2" w:rsidRPr="00C406B5" w:rsidRDefault="00EA5CD2" w:rsidP="00EA5CD2">
      <w:pPr>
        <w:pStyle w:val="Odlomakpopisa"/>
        <w:numPr>
          <w:ilvl w:val="0"/>
          <w:numId w:val="15"/>
        </w:numPr>
        <w:rPr>
          <w:rFonts w:ascii="Times New Roman" w:eastAsia="Times New Roman" w:hAnsi="Times New Roman" w:cs="Times New Roman"/>
          <w:sz w:val="24"/>
          <w:szCs w:val="24"/>
          <w:lang w:eastAsia="hr-HR"/>
        </w:rPr>
      </w:pPr>
      <w:r w:rsidRPr="00C406B5">
        <w:rPr>
          <w:rFonts w:ascii="Times New Roman" w:eastAsia="Times New Roman" w:hAnsi="Times New Roman" w:cs="Times New Roman"/>
          <w:sz w:val="24"/>
          <w:szCs w:val="24"/>
          <w:lang w:eastAsia="hr-HR"/>
        </w:rPr>
        <w:t xml:space="preserve">članica Povjerenstva za provedbu revizije za Zbirku fotografija, Zbirku arhivskog gradiva, Zbirku lovstva, Zbirku namještaja, Zbirku oružja, Zbirku knjiga, Zbirku posuđa, Zbirku slika i grafika i Zbirku </w:t>
      </w:r>
      <w:proofErr w:type="spellStart"/>
      <w:r w:rsidRPr="00C406B5">
        <w:rPr>
          <w:rFonts w:ascii="Times New Roman" w:eastAsia="Times New Roman" w:hAnsi="Times New Roman" w:cs="Times New Roman"/>
          <w:sz w:val="24"/>
          <w:szCs w:val="24"/>
          <w:lang w:eastAsia="hr-HR"/>
        </w:rPr>
        <w:t>varia</w:t>
      </w:r>
      <w:proofErr w:type="spellEnd"/>
    </w:p>
    <w:p w14:paraId="2492A740" w14:textId="77777777" w:rsidR="00415820" w:rsidRDefault="00415820" w:rsidP="00EA5CD2">
      <w:pPr>
        <w:spacing w:after="0" w:line="240" w:lineRule="auto"/>
        <w:jc w:val="both"/>
        <w:rPr>
          <w:rFonts w:ascii="Times New Roman" w:eastAsia="Times New Roman" w:hAnsi="Times New Roman" w:cs="Times New Roman"/>
          <w:sz w:val="24"/>
          <w:szCs w:val="24"/>
          <w:lang w:eastAsia="hr-HR"/>
        </w:rPr>
      </w:pPr>
    </w:p>
    <w:p w14:paraId="4F6CD057" w14:textId="6EB1583A" w:rsidR="00EA5CD2" w:rsidRPr="00565F1E" w:rsidRDefault="00EA5CD2" w:rsidP="00EA5CD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Valentina </w:t>
      </w:r>
      <w:proofErr w:type="spellStart"/>
      <w:r>
        <w:rPr>
          <w:rFonts w:ascii="Times New Roman" w:eastAsia="Times New Roman" w:hAnsi="Times New Roman" w:cs="Times New Roman"/>
          <w:sz w:val="24"/>
          <w:szCs w:val="24"/>
          <w:lang w:eastAsia="hr-HR"/>
        </w:rPr>
        <w:t>Meštrić</w:t>
      </w:r>
      <w:proofErr w:type="spellEnd"/>
    </w:p>
    <w:p w14:paraId="1530FAEC" w14:textId="04FA5E57" w:rsidR="00EA5CD2" w:rsidRPr="00415820" w:rsidRDefault="00EA5CD2" w:rsidP="00515525">
      <w:pPr>
        <w:pStyle w:val="Odlomakpopisa"/>
        <w:numPr>
          <w:ilvl w:val="0"/>
          <w:numId w:val="15"/>
        </w:numPr>
        <w:rPr>
          <w:rFonts w:ascii="Times New Roman" w:eastAsia="Times New Roman" w:hAnsi="Times New Roman" w:cs="Times New Roman"/>
          <w:sz w:val="24"/>
          <w:szCs w:val="24"/>
          <w:lang w:eastAsia="hr-HR"/>
        </w:rPr>
      </w:pPr>
      <w:r w:rsidRPr="00C406B5">
        <w:rPr>
          <w:rFonts w:ascii="Times New Roman" w:eastAsia="Times New Roman" w:hAnsi="Times New Roman" w:cs="Times New Roman"/>
          <w:sz w:val="24"/>
          <w:szCs w:val="24"/>
          <w:lang w:eastAsia="hr-HR"/>
        </w:rPr>
        <w:t xml:space="preserve">članica Povjerenstva za provedbu revizije za Zbirku fotografija, Zbirku arhivskog gradiva, Zbirku lovstva, Zbirku namještaja, Zbirku oružja, Zbirku knjiga, Zbirku posuđa, Zbirku slika i grafika i Zbirku </w:t>
      </w:r>
      <w:proofErr w:type="spellStart"/>
      <w:r w:rsidRPr="00C406B5">
        <w:rPr>
          <w:rFonts w:ascii="Times New Roman" w:eastAsia="Times New Roman" w:hAnsi="Times New Roman" w:cs="Times New Roman"/>
          <w:sz w:val="24"/>
          <w:szCs w:val="24"/>
          <w:lang w:eastAsia="hr-HR"/>
        </w:rPr>
        <w:t>varia</w:t>
      </w:r>
      <w:proofErr w:type="spellEnd"/>
    </w:p>
    <w:p w14:paraId="07A91B30" w14:textId="77777777" w:rsidR="00CC6BB3" w:rsidRPr="0038002F" w:rsidRDefault="00CC6BB3" w:rsidP="00CC6BB3">
      <w:pPr>
        <w:pStyle w:val="Naslov2"/>
        <w:spacing w:before="0" w:line="240" w:lineRule="auto"/>
        <w:jc w:val="both"/>
        <w:rPr>
          <w:rFonts w:cs="Times New Roman"/>
          <w:color w:val="auto"/>
          <w:szCs w:val="24"/>
          <w:lang w:eastAsia="hr-HR"/>
        </w:rPr>
      </w:pPr>
      <w:bookmarkStart w:id="45" w:name="_Toc156997989"/>
      <w:r w:rsidRPr="0038002F">
        <w:rPr>
          <w:rFonts w:cs="Times New Roman"/>
          <w:color w:val="auto"/>
          <w:szCs w:val="24"/>
          <w:lang w:eastAsia="hr-HR"/>
        </w:rPr>
        <w:lastRenderedPageBreak/>
        <w:t>6.4. Ekspertize</w:t>
      </w:r>
      <w:bookmarkEnd w:id="45"/>
    </w:p>
    <w:p w14:paraId="10263989" w14:textId="211785B4" w:rsidR="00CC6BB3" w:rsidRDefault="00CC6BB3" w:rsidP="00415820">
      <w:pPr>
        <w:spacing w:line="240" w:lineRule="auto"/>
        <w:contextualSpacing/>
        <w:jc w:val="both"/>
        <w:rPr>
          <w:rFonts w:ascii="Times New Roman" w:hAnsi="Times New Roman" w:cs="Times New Roman"/>
          <w:sz w:val="24"/>
          <w:szCs w:val="24"/>
          <w:lang w:eastAsia="hr-HR"/>
        </w:rPr>
      </w:pPr>
      <w:r w:rsidRPr="00CC6BB3">
        <w:rPr>
          <w:rFonts w:ascii="Times New Roman" w:hAnsi="Times New Roman" w:cs="Times New Roman"/>
          <w:sz w:val="24"/>
          <w:szCs w:val="24"/>
          <w:lang w:eastAsia="hr-HR"/>
        </w:rPr>
        <w:t xml:space="preserve">Valentina </w:t>
      </w:r>
      <w:proofErr w:type="spellStart"/>
      <w:r w:rsidRPr="00CC6BB3">
        <w:rPr>
          <w:rFonts w:ascii="Times New Roman" w:hAnsi="Times New Roman" w:cs="Times New Roman"/>
          <w:sz w:val="24"/>
          <w:szCs w:val="24"/>
          <w:lang w:eastAsia="hr-HR"/>
        </w:rPr>
        <w:t>Meštrić</w:t>
      </w:r>
      <w:proofErr w:type="spellEnd"/>
    </w:p>
    <w:p w14:paraId="1E4E1331" w14:textId="053051A7" w:rsidR="00415820" w:rsidRPr="00415820" w:rsidRDefault="00B26BF3" w:rsidP="00415820">
      <w:pPr>
        <w:pStyle w:val="Odlomakpopisa"/>
        <w:numPr>
          <w:ilvl w:val="0"/>
          <w:numId w:val="15"/>
        </w:numPr>
        <w:contextualSpacing/>
        <w:rPr>
          <w:rFonts w:ascii="Times New Roman" w:hAnsi="Times New Roman" w:cs="Times New Roman"/>
          <w:sz w:val="24"/>
          <w:szCs w:val="24"/>
          <w:lang w:eastAsia="hr-HR"/>
        </w:rPr>
      </w:pPr>
      <w:r>
        <w:rPr>
          <w:rFonts w:ascii="Times New Roman" w:hAnsi="Times New Roman" w:cs="Times New Roman"/>
          <w:sz w:val="24"/>
          <w:szCs w:val="24"/>
          <w:lang w:eastAsia="hr-HR"/>
        </w:rPr>
        <w:t>i</w:t>
      </w:r>
      <w:r w:rsidR="00E1455F" w:rsidRPr="00B26BF3">
        <w:rPr>
          <w:rFonts w:ascii="Times New Roman" w:hAnsi="Times New Roman" w:cs="Times New Roman"/>
          <w:sz w:val="24"/>
          <w:szCs w:val="24"/>
          <w:lang w:eastAsia="hr-HR"/>
        </w:rPr>
        <w:t>zrada prije</w:t>
      </w:r>
      <w:r w:rsidR="0063061D" w:rsidRPr="00B26BF3">
        <w:rPr>
          <w:rFonts w:ascii="Times New Roman" w:hAnsi="Times New Roman" w:cs="Times New Roman"/>
          <w:sz w:val="24"/>
          <w:szCs w:val="24"/>
          <w:lang w:eastAsia="hr-HR"/>
        </w:rPr>
        <w:t xml:space="preserve">dloga </w:t>
      </w:r>
      <w:r w:rsidR="00CC6BB3" w:rsidRPr="00B26BF3">
        <w:rPr>
          <w:rFonts w:ascii="Times New Roman" w:hAnsi="Times New Roman" w:cs="Times New Roman"/>
          <w:sz w:val="24"/>
          <w:szCs w:val="24"/>
          <w:lang w:eastAsia="hr-HR"/>
        </w:rPr>
        <w:t>za konzervatorsko-restauratorske radove na zidnim tapetama i izvođenje preliminarnih istraživanja na tapetama u ,,Maloj biblioteci“ Dvora Trakošćan iz 1865. godine,  izvedena u suradnji s Hrvatskim državnim arhivom u Zagrebu, Akademijom likovnih umjetnosti u Zagrebu te vanjskim stručnim suradnikom, istraživačem i savjetnikom za obnov</w:t>
      </w:r>
      <w:r w:rsidR="00415820">
        <w:rPr>
          <w:rFonts w:ascii="Times New Roman" w:hAnsi="Times New Roman" w:cs="Times New Roman"/>
          <w:sz w:val="24"/>
          <w:szCs w:val="24"/>
          <w:lang w:eastAsia="hr-HR"/>
        </w:rPr>
        <w:t>u zidnih tapeta Robert M. Kelly</w:t>
      </w:r>
    </w:p>
    <w:p w14:paraId="04C7B025" w14:textId="053AADDD" w:rsidR="00415820" w:rsidRPr="00565F1E" w:rsidRDefault="00415820" w:rsidP="00515525">
      <w:pPr>
        <w:spacing w:after="0" w:line="240" w:lineRule="auto"/>
        <w:jc w:val="both"/>
        <w:rPr>
          <w:rFonts w:ascii="Times New Roman" w:hAnsi="Times New Roman" w:cs="Times New Roman"/>
          <w:sz w:val="24"/>
          <w:szCs w:val="24"/>
          <w:lang w:eastAsia="hr-HR"/>
        </w:rPr>
      </w:pPr>
    </w:p>
    <w:p w14:paraId="555D8217" w14:textId="6C9E9374" w:rsidR="00646265" w:rsidRPr="0038002F" w:rsidRDefault="00646265" w:rsidP="00515525">
      <w:pPr>
        <w:pStyle w:val="Naslov2"/>
        <w:spacing w:before="0" w:line="240" w:lineRule="auto"/>
        <w:jc w:val="both"/>
        <w:rPr>
          <w:rFonts w:eastAsia="Times New Roman" w:cs="Times New Roman"/>
          <w:color w:val="auto"/>
          <w:szCs w:val="24"/>
          <w:lang w:eastAsia="hr-HR"/>
        </w:rPr>
      </w:pPr>
      <w:bookmarkStart w:id="46" w:name="_Toc156997990"/>
      <w:r w:rsidRPr="0038002F">
        <w:rPr>
          <w:rFonts w:eastAsia="Times New Roman" w:cs="Times New Roman"/>
          <w:color w:val="auto"/>
          <w:szCs w:val="24"/>
          <w:lang w:eastAsia="hr-HR"/>
        </w:rPr>
        <w:t>6.5. Posudbe i davanje na uvid</w:t>
      </w:r>
      <w:bookmarkEnd w:id="46"/>
    </w:p>
    <w:p w14:paraId="679E2DA2" w14:textId="1449A649" w:rsidR="009A36B9" w:rsidRPr="00565F1E" w:rsidRDefault="00690AB8" w:rsidP="00515525">
      <w:pPr>
        <w:spacing w:after="0" w:line="240" w:lineRule="auto"/>
        <w:jc w:val="both"/>
        <w:rPr>
          <w:rStyle w:val="fontstyle01"/>
          <w:rFonts w:ascii="Times New Roman" w:hAnsi="Times New Roman" w:cs="Times New Roman"/>
          <w:sz w:val="24"/>
          <w:szCs w:val="24"/>
        </w:rPr>
      </w:pPr>
      <w:r w:rsidRPr="00565F1E">
        <w:rPr>
          <w:rStyle w:val="fontstyle01"/>
          <w:rFonts w:ascii="Times New Roman" w:hAnsi="Times New Roman" w:cs="Times New Roman"/>
          <w:sz w:val="24"/>
          <w:szCs w:val="24"/>
        </w:rPr>
        <w:t xml:space="preserve">Odobrena su ukupno </w:t>
      </w:r>
      <w:r w:rsidR="00CB1E6F" w:rsidRPr="00565F1E">
        <w:rPr>
          <w:rStyle w:val="fontstyle01"/>
          <w:rFonts w:ascii="Times New Roman" w:hAnsi="Times New Roman" w:cs="Times New Roman"/>
          <w:sz w:val="24"/>
          <w:szCs w:val="24"/>
        </w:rPr>
        <w:t>3</w:t>
      </w:r>
      <w:r w:rsidR="009A36B9" w:rsidRPr="00565F1E">
        <w:rPr>
          <w:rStyle w:val="fontstyle01"/>
          <w:rFonts w:ascii="Times New Roman" w:hAnsi="Times New Roman" w:cs="Times New Roman"/>
          <w:sz w:val="24"/>
          <w:szCs w:val="24"/>
        </w:rPr>
        <w:t xml:space="preserve"> </w:t>
      </w:r>
      <w:r w:rsidR="006023B4" w:rsidRPr="00565F1E">
        <w:rPr>
          <w:rStyle w:val="fontstyle01"/>
          <w:rFonts w:ascii="Times New Roman" w:hAnsi="Times New Roman" w:cs="Times New Roman"/>
          <w:sz w:val="24"/>
          <w:szCs w:val="24"/>
        </w:rPr>
        <w:t xml:space="preserve">zahtjeva </w:t>
      </w:r>
      <w:r w:rsidR="009A36B9" w:rsidRPr="00565F1E">
        <w:rPr>
          <w:rStyle w:val="fontstyle01"/>
          <w:rFonts w:ascii="Times New Roman" w:hAnsi="Times New Roman" w:cs="Times New Roman"/>
          <w:sz w:val="24"/>
          <w:szCs w:val="24"/>
        </w:rPr>
        <w:t xml:space="preserve">za uvid i korištenje muzejske građe i dokumentacije </w:t>
      </w:r>
      <w:r w:rsidR="00CB1E6F" w:rsidRPr="00565F1E">
        <w:rPr>
          <w:rStyle w:val="fontstyle01"/>
          <w:rFonts w:ascii="Times New Roman" w:hAnsi="Times New Roman" w:cs="Times New Roman"/>
          <w:sz w:val="24"/>
          <w:szCs w:val="24"/>
        </w:rPr>
        <w:t>Dvora Trakošćan</w:t>
      </w:r>
      <w:r w:rsidR="00053254" w:rsidRPr="00565F1E">
        <w:rPr>
          <w:rStyle w:val="fontstyle01"/>
          <w:rFonts w:ascii="Times New Roman" w:hAnsi="Times New Roman" w:cs="Times New Roman"/>
          <w:sz w:val="24"/>
          <w:szCs w:val="24"/>
        </w:rPr>
        <w:t>:</w:t>
      </w:r>
    </w:p>
    <w:p w14:paraId="4F857D4D" w14:textId="257B96AB" w:rsidR="00053254" w:rsidRPr="00565F1E" w:rsidRDefault="00053254" w:rsidP="00CA4BA1">
      <w:pPr>
        <w:pStyle w:val="Odlomakpopisa"/>
        <w:numPr>
          <w:ilvl w:val="0"/>
          <w:numId w:val="15"/>
        </w:numPr>
        <w:rPr>
          <w:rFonts w:ascii="Times New Roman" w:hAnsi="Times New Roman" w:cs="Times New Roman"/>
          <w:sz w:val="24"/>
          <w:szCs w:val="24"/>
          <w:lang w:eastAsia="hr-HR"/>
        </w:rPr>
      </w:pPr>
      <w:r w:rsidRPr="00565F1E">
        <w:rPr>
          <w:rFonts w:ascii="Times New Roman" w:hAnsi="Times New Roman" w:cs="Times New Roman"/>
          <w:sz w:val="24"/>
          <w:szCs w:val="24"/>
          <w:lang w:eastAsia="hr-HR"/>
        </w:rPr>
        <w:t>D.M., Zbirka slika i grafika</w:t>
      </w:r>
      <w:r w:rsidR="00C1777B">
        <w:rPr>
          <w:rFonts w:ascii="Times New Roman" w:hAnsi="Times New Roman" w:cs="Times New Roman"/>
          <w:sz w:val="24"/>
          <w:szCs w:val="24"/>
          <w:lang w:eastAsia="hr-HR"/>
        </w:rPr>
        <w:t>,</w:t>
      </w:r>
      <w:r w:rsidRPr="00565F1E">
        <w:rPr>
          <w:rFonts w:ascii="Times New Roman" w:hAnsi="Times New Roman" w:cs="Times New Roman"/>
          <w:sz w:val="24"/>
          <w:szCs w:val="24"/>
          <w:lang w:eastAsia="hr-HR"/>
        </w:rPr>
        <w:t xml:space="preserve"> u svrhu prezentacije</w:t>
      </w:r>
    </w:p>
    <w:p w14:paraId="4C770A88" w14:textId="3587B287" w:rsidR="00053254" w:rsidRPr="00565F1E" w:rsidRDefault="00053254" w:rsidP="00CA4BA1">
      <w:pPr>
        <w:pStyle w:val="Odlomakpopisa"/>
        <w:numPr>
          <w:ilvl w:val="0"/>
          <w:numId w:val="15"/>
        </w:numPr>
        <w:rPr>
          <w:rFonts w:ascii="Times New Roman" w:hAnsi="Times New Roman" w:cs="Times New Roman"/>
          <w:sz w:val="24"/>
          <w:szCs w:val="24"/>
          <w:lang w:eastAsia="hr-HR"/>
        </w:rPr>
      </w:pPr>
      <w:r w:rsidRPr="00565F1E">
        <w:rPr>
          <w:rFonts w:ascii="Times New Roman" w:hAnsi="Times New Roman" w:cs="Times New Roman"/>
          <w:sz w:val="24"/>
          <w:szCs w:val="24"/>
          <w:lang w:eastAsia="hr-HR"/>
        </w:rPr>
        <w:t>S.K.R., Zbirka fotografija</w:t>
      </w:r>
      <w:r w:rsidR="00C1777B">
        <w:rPr>
          <w:rFonts w:ascii="Times New Roman" w:hAnsi="Times New Roman" w:cs="Times New Roman"/>
          <w:sz w:val="24"/>
          <w:szCs w:val="24"/>
          <w:lang w:eastAsia="hr-HR"/>
        </w:rPr>
        <w:t>,</w:t>
      </w:r>
      <w:r w:rsidRPr="00565F1E">
        <w:rPr>
          <w:rFonts w:ascii="Times New Roman" w:hAnsi="Times New Roman" w:cs="Times New Roman"/>
          <w:sz w:val="24"/>
          <w:szCs w:val="24"/>
          <w:lang w:eastAsia="hr-HR"/>
        </w:rPr>
        <w:t xml:space="preserve"> u svrhu znanstvene obrade, izlaganja i objavljivanja</w:t>
      </w:r>
    </w:p>
    <w:p w14:paraId="5DA94537" w14:textId="201B50C2" w:rsidR="00053254" w:rsidRPr="00565F1E" w:rsidRDefault="00053254" w:rsidP="00CA4BA1">
      <w:pPr>
        <w:pStyle w:val="Odlomakpopisa"/>
        <w:numPr>
          <w:ilvl w:val="0"/>
          <w:numId w:val="15"/>
        </w:numPr>
        <w:rPr>
          <w:rFonts w:ascii="Times New Roman" w:hAnsi="Times New Roman" w:cs="Times New Roman"/>
          <w:sz w:val="24"/>
          <w:szCs w:val="24"/>
          <w:lang w:eastAsia="hr-HR"/>
        </w:rPr>
      </w:pPr>
      <w:r w:rsidRPr="00565F1E">
        <w:rPr>
          <w:rFonts w:ascii="Times New Roman" w:hAnsi="Times New Roman" w:cs="Times New Roman"/>
          <w:sz w:val="24"/>
          <w:szCs w:val="24"/>
          <w:lang w:eastAsia="hr-HR"/>
        </w:rPr>
        <w:t>A.H., Zbirka slika i grafika</w:t>
      </w:r>
      <w:r w:rsidR="00C1777B">
        <w:rPr>
          <w:rFonts w:ascii="Times New Roman" w:hAnsi="Times New Roman" w:cs="Times New Roman"/>
          <w:sz w:val="24"/>
          <w:szCs w:val="24"/>
          <w:lang w:eastAsia="hr-HR"/>
        </w:rPr>
        <w:t>,</w:t>
      </w:r>
      <w:r w:rsidRPr="00565F1E">
        <w:rPr>
          <w:rFonts w:ascii="Times New Roman" w:hAnsi="Times New Roman" w:cs="Times New Roman"/>
          <w:sz w:val="24"/>
          <w:szCs w:val="24"/>
          <w:lang w:eastAsia="hr-HR"/>
        </w:rPr>
        <w:t xml:space="preserve"> u svrhu prezentacije</w:t>
      </w:r>
    </w:p>
    <w:p w14:paraId="1A8BADB2" w14:textId="603614C5" w:rsidR="009A36B9" w:rsidRPr="00565F1E" w:rsidRDefault="009A36B9" w:rsidP="00515525">
      <w:pPr>
        <w:spacing w:after="0" w:line="240" w:lineRule="auto"/>
        <w:jc w:val="both"/>
        <w:rPr>
          <w:rFonts w:ascii="Times New Roman" w:hAnsi="Times New Roman" w:cs="Times New Roman"/>
          <w:sz w:val="24"/>
          <w:szCs w:val="24"/>
          <w:lang w:eastAsia="hr-HR"/>
        </w:rPr>
      </w:pPr>
    </w:p>
    <w:p w14:paraId="6C3BE52B" w14:textId="77777777" w:rsidR="00690AB8" w:rsidRPr="00565F1E" w:rsidRDefault="00690AB8" w:rsidP="00515525">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 xml:space="preserve">Posuđeni su sljedeći predmeti </w:t>
      </w:r>
      <w:r w:rsidR="00272FEB" w:rsidRPr="00565F1E">
        <w:rPr>
          <w:rFonts w:ascii="Times New Roman" w:hAnsi="Times New Roman" w:cs="Times New Roman"/>
          <w:sz w:val="24"/>
          <w:szCs w:val="24"/>
        </w:rPr>
        <w:t>iz fundusa</w:t>
      </w:r>
      <w:r w:rsidRPr="00565F1E">
        <w:rPr>
          <w:rFonts w:ascii="Times New Roman" w:hAnsi="Times New Roman" w:cs="Times New Roman"/>
          <w:sz w:val="24"/>
          <w:szCs w:val="24"/>
        </w:rPr>
        <w:t>:</w:t>
      </w:r>
    </w:p>
    <w:p w14:paraId="15C7C606" w14:textId="52D5FB8A" w:rsidR="00272FEB" w:rsidRPr="00565F1E" w:rsidRDefault="00272FEB" w:rsidP="00CA4BA1">
      <w:pPr>
        <w:pStyle w:val="Odlomakpopisa"/>
        <w:numPr>
          <w:ilvl w:val="0"/>
          <w:numId w:val="15"/>
        </w:numPr>
        <w:rPr>
          <w:rFonts w:ascii="Times New Roman" w:hAnsi="Times New Roman" w:cs="Times New Roman"/>
          <w:sz w:val="24"/>
          <w:szCs w:val="24"/>
        </w:rPr>
      </w:pPr>
      <w:r w:rsidRPr="00565F1E">
        <w:rPr>
          <w:rFonts w:ascii="Times New Roman" w:hAnsi="Times New Roman" w:cs="Times New Roman"/>
          <w:sz w:val="24"/>
          <w:szCs w:val="24"/>
        </w:rPr>
        <w:t xml:space="preserve"> </w:t>
      </w:r>
      <w:r w:rsidR="00CB1E6F" w:rsidRPr="00565F1E">
        <w:rPr>
          <w:rFonts w:ascii="Times New Roman" w:hAnsi="Times New Roman" w:cs="Times New Roman"/>
          <w:sz w:val="24"/>
          <w:szCs w:val="24"/>
        </w:rPr>
        <w:t>DT 3510 (Karlo Draškovi</w:t>
      </w:r>
      <w:r w:rsidR="00690AB8" w:rsidRPr="00565F1E">
        <w:rPr>
          <w:rFonts w:ascii="Times New Roman" w:hAnsi="Times New Roman" w:cs="Times New Roman"/>
          <w:sz w:val="24"/>
          <w:szCs w:val="24"/>
        </w:rPr>
        <w:t xml:space="preserve">ć)  i DT 3761 (Karlo Drašković) </w:t>
      </w:r>
      <w:r w:rsidR="008A7BB0" w:rsidRPr="00565F1E">
        <w:rPr>
          <w:rFonts w:ascii="Times New Roman" w:hAnsi="Times New Roman" w:cs="Times New Roman"/>
          <w:sz w:val="24"/>
          <w:szCs w:val="24"/>
        </w:rPr>
        <w:t>Umjetničkom paviljonu u Zagrebu</w:t>
      </w:r>
      <w:r w:rsidRPr="00565F1E">
        <w:rPr>
          <w:rFonts w:ascii="Times New Roman" w:hAnsi="Times New Roman" w:cs="Times New Roman"/>
          <w:sz w:val="24"/>
          <w:szCs w:val="24"/>
        </w:rPr>
        <w:t xml:space="preserve"> za</w:t>
      </w:r>
      <w:r w:rsidR="00CB1E6F" w:rsidRPr="00565F1E">
        <w:rPr>
          <w:rFonts w:ascii="Times New Roman" w:hAnsi="Times New Roman" w:cs="Times New Roman"/>
          <w:sz w:val="24"/>
          <w:szCs w:val="24"/>
        </w:rPr>
        <w:t xml:space="preserve"> izložbu</w:t>
      </w:r>
      <w:r w:rsidR="008A7BB0" w:rsidRPr="00565F1E">
        <w:rPr>
          <w:rFonts w:ascii="Times New Roman" w:hAnsi="Times New Roman" w:cs="Times New Roman"/>
          <w:sz w:val="24"/>
          <w:szCs w:val="24"/>
        </w:rPr>
        <w:t xml:space="preserve"> </w:t>
      </w:r>
      <w:r w:rsidR="00CB1E6F" w:rsidRPr="00565F1E">
        <w:rPr>
          <w:rFonts w:ascii="Times New Roman" w:hAnsi="Times New Roman" w:cs="Times New Roman"/>
          <w:sz w:val="24"/>
          <w:szCs w:val="24"/>
        </w:rPr>
        <w:t>„Rasvijetljena soba - ženska fotografska praksa u Hrvatskoj“ (Tehnički muzej Nikola tesla/Etnografski muzej u Zagrebu, 17.10. do 30.11.2023.)</w:t>
      </w:r>
    </w:p>
    <w:p w14:paraId="5F43BC29" w14:textId="18B3893B" w:rsidR="008E7055" w:rsidRDefault="008E7055" w:rsidP="008E7055">
      <w:pPr>
        <w:spacing w:after="0" w:line="240" w:lineRule="auto"/>
        <w:jc w:val="both"/>
        <w:rPr>
          <w:rFonts w:ascii="Times New Roman" w:hAnsi="Times New Roman" w:cs="Times New Roman"/>
          <w:sz w:val="24"/>
          <w:szCs w:val="24"/>
        </w:rPr>
      </w:pPr>
    </w:p>
    <w:p w14:paraId="1A2B159C" w14:textId="77777777" w:rsidR="00EA5CD2" w:rsidRPr="00565F1E" w:rsidRDefault="00EA5CD2" w:rsidP="00EA5CD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Andreja </w:t>
      </w:r>
      <w:proofErr w:type="spellStart"/>
      <w:r>
        <w:rPr>
          <w:rFonts w:ascii="Times New Roman" w:eastAsia="Times New Roman" w:hAnsi="Times New Roman" w:cs="Times New Roman"/>
          <w:sz w:val="24"/>
          <w:szCs w:val="24"/>
          <w:lang w:eastAsia="hr-HR"/>
        </w:rPr>
        <w:t>Srednoselec</w:t>
      </w:r>
      <w:proofErr w:type="spellEnd"/>
    </w:p>
    <w:p w14:paraId="58EB855C" w14:textId="77777777" w:rsidR="00EA5CD2" w:rsidRDefault="00EA5CD2" w:rsidP="00EA5CD2">
      <w:pPr>
        <w:pStyle w:val="Odlomakpopisa"/>
        <w:numPr>
          <w:ilvl w:val="0"/>
          <w:numId w:val="15"/>
        </w:numPr>
        <w:rPr>
          <w:rFonts w:ascii="Times New Roman" w:eastAsia="Times New Roman" w:hAnsi="Times New Roman" w:cs="Times New Roman"/>
          <w:sz w:val="24"/>
          <w:szCs w:val="24"/>
          <w:lang w:eastAsia="hr-HR"/>
        </w:rPr>
      </w:pPr>
      <w:r w:rsidRPr="00B31E8B">
        <w:rPr>
          <w:rFonts w:ascii="Times New Roman" w:eastAsia="Times New Roman" w:hAnsi="Times New Roman" w:cs="Times New Roman"/>
          <w:sz w:val="24"/>
          <w:szCs w:val="24"/>
          <w:lang w:eastAsia="hr-HR"/>
        </w:rPr>
        <w:t>rješavanje zahtjeva za uvid u muzejsku građu i muzejsku dokumentaciju i vođenje evidencije vanjskih korisnika</w:t>
      </w:r>
    </w:p>
    <w:p w14:paraId="3AA4560E" w14:textId="77777777" w:rsidR="00EA5CD2" w:rsidRDefault="00EA5CD2" w:rsidP="008E7055">
      <w:pPr>
        <w:spacing w:after="0" w:line="240" w:lineRule="auto"/>
        <w:jc w:val="both"/>
        <w:rPr>
          <w:rFonts w:ascii="Times New Roman" w:hAnsi="Times New Roman" w:cs="Times New Roman"/>
          <w:sz w:val="24"/>
          <w:szCs w:val="24"/>
        </w:rPr>
      </w:pPr>
    </w:p>
    <w:p w14:paraId="60691E28" w14:textId="39E89C8F" w:rsidR="004C157E" w:rsidRPr="0038002F" w:rsidRDefault="004C157E" w:rsidP="004C157E">
      <w:pPr>
        <w:pStyle w:val="Naslov2"/>
        <w:spacing w:before="0" w:line="240" w:lineRule="auto"/>
        <w:contextualSpacing/>
        <w:jc w:val="both"/>
        <w:rPr>
          <w:rFonts w:cs="Times New Roman"/>
          <w:color w:val="auto"/>
          <w:szCs w:val="24"/>
          <w:lang w:eastAsia="hr-HR"/>
        </w:rPr>
      </w:pPr>
      <w:bookmarkStart w:id="47" w:name="_Toc156997991"/>
      <w:r w:rsidRPr="0038002F">
        <w:rPr>
          <w:rFonts w:eastAsia="Times New Roman" w:cs="Times New Roman"/>
          <w:color w:val="auto"/>
          <w:szCs w:val="24"/>
          <w:lang w:eastAsia="hr-HR"/>
        </w:rPr>
        <w:t>6.6. Sudjelovanje na kongresima i savjetovanjima</w:t>
      </w:r>
      <w:bookmarkEnd w:id="47"/>
      <w:r w:rsidRPr="0038002F">
        <w:rPr>
          <w:rFonts w:eastAsia="Times New Roman" w:cs="Times New Roman"/>
          <w:color w:val="auto"/>
          <w:szCs w:val="24"/>
          <w:lang w:eastAsia="hr-HR"/>
        </w:rPr>
        <w:t xml:space="preserve"> </w:t>
      </w:r>
    </w:p>
    <w:p w14:paraId="1121A83F" w14:textId="5433247D" w:rsidR="00677C37" w:rsidRPr="004C157E" w:rsidRDefault="004C157E" w:rsidP="004C157E">
      <w:pPr>
        <w:spacing w:after="0" w:line="240" w:lineRule="auto"/>
        <w:contextualSpacing/>
        <w:jc w:val="both"/>
        <w:rPr>
          <w:rFonts w:ascii="Times New Roman" w:hAnsi="Times New Roman" w:cs="Times New Roman"/>
          <w:sz w:val="24"/>
          <w:szCs w:val="24"/>
          <w:lang w:eastAsia="hr-HR"/>
        </w:rPr>
      </w:pPr>
      <w:r w:rsidRPr="004C157E">
        <w:rPr>
          <w:rFonts w:ascii="Times New Roman" w:hAnsi="Times New Roman" w:cs="Times New Roman"/>
          <w:sz w:val="24"/>
          <w:szCs w:val="24"/>
          <w:lang w:eastAsia="hr-HR"/>
        </w:rPr>
        <w:t xml:space="preserve">Valentina </w:t>
      </w:r>
      <w:proofErr w:type="spellStart"/>
      <w:r w:rsidRPr="004C157E">
        <w:rPr>
          <w:rFonts w:ascii="Times New Roman" w:hAnsi="Times New Roman" w:cs="Times New Roman"/>
          <w:sz w:val="24"/>
          <w:szCs w:val="24"/>
          <w:lang w:eastAsia="hr-HR"/>
        </w:rPr>
        <w:t>Meštrić</w:t>
      </w:r>
      <w:proofErr w:type="spellEnd"/>
    </w:p>
    <w:p w14:paraId="2B5C8A1B" w14:textId="30B18698" w:rsidR="004C157E" w:rsidRPr="00AD4963" w:rsidRDefault="004C157E" w:rsidP="00415820">
      <w:pPr>
        <w:contextualSpacing/>
        <w:jc w:val="both"/>
        <w:rPr>
          <w:rFonts w:ascii="Times New Roman" w:hAnsi="Times New Roman" w:cs="Times New Roman"/>
          <w:i/>
          <w:sz w:val="24"/>
          <w:szCs w:val="24"/>
          <w:highlight w:val="yellow"/>
        </w:rPr>
      </w:pPr>
      <w:bookmarkStart w:id="48" w:name="_Hlk156917417"/>
      <w:r w:rsidRPr="00415820">
        <w:rPr>
          <w:rFonts w:ascii="Times New Roman" w:hAnsi="Times New Roman" w:cs="Times New Roman"/>
          <w:sz w:val="24"/>
          <w:szCs w:val="24"/>
        </w:rPr>
        <w:t xml:space="preserve">Naslov izlaganja: </w:t>
      </w:r>
      <w:r w:rsidRPr="00AD4963">
        <w:rPr>
          <w:rFonts w:ascii="Times New Roman" w:hAnsi="Times New Roman" w:cs="Times New Roman"/>
          <w:i/>
          <w:sz w:val="24"/>
          <w:szCs w:val="24"/>
        </w:rPr>
        <w:t xml:space="preserve">Analiza digitalne restauracije: rekonstrukcija slike </w:t>
      </w:r>
      <w:r w:rsidRPr="00AD4963">
        <w:rPr>
          <w:rFonts w:ascii="Times New Roman" w:hAnsi="Times New Roman" w:cs="Times New Roman"/>
          <w:i/>
          <w:iCs/>
          <w:sz w:val="24"/>
          <w:szCs w:val="24"/>
        </w:rPr>
        <w:t xml:space="preserve">Žena s leđa </w:t>
      </w:r>
      <w:r w:rsidRPr="00AD4963">
        <w:rPr>
          <w:rFonts w:ascii="Times New Roman" w:hAnsi="Times New Roman" w:cs="Times New Roman"/>
          <w:i/>
          <w:sz w:val="24"/>
          <w:szCs w:val="24"/>
        </w:rPr>
        <w:t xml:space="preserve">Julijane </w:t>
      </w:r>
      <w:proofErr w:type="spellStart"/>
      <w:r w:rsidRPr="00AD4963">
        <w:rPr>
          <w:rFonts w:ascii="Times New Roman" w:hAnsi="Times New Roman" w:cs="Times New Roman"/>
          <w:i/>
          <w:sz w:val="24"/>
          <w:szCs w:val="24"/>
        </w:rPr>
        <w:t>Erdödy</w:t>
      </w:r>
      <w:proofErr w:type="spellEnd"/>
      <w:r w:rsidRPr="00AD4963">
        <w:rPr>
          <w:rFonts w:ascii="Times New Roman" w:hAnsi="Times New Roman" w:cs="Times New Roman"/>
          <w:i/>
          <w:sz w:val="24"/>
          <w:szCs w:val="24"/>
        </w:rPr>
        <w:t xml:space="preserve"> Drašković</w:t>
      </w:r>
    </w:p>
    <w:p w14:paraId="182B0182"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Naziv skupa: 2. konzervatorsko-restauratorska konferencija Hrvatskog restauratorskog društva</w:t>
      </w:r>
    </w:p>
    <w:p w14:paraId="44E58795" w14:textId="77777777" w:rsidR="004C157E" w:rsidRPr="004C157E" w:rsidRDefault="004C157E" w:rsidP="004C157E">
      <w:pPr>
        <w:spacing w:after="0" w:line="240" w:lineRule="auto"/>
        <w:contextualSpacing/>
        <w:jc w:val="both"/>
        <w:rPr>
          <w:rFonts w:ascii="Times New Roman" w:hAnsi="Times New Roman" w:cs="Times New Roman"/>
          <w:sz w:val="24"/>
          <w:szCs w:val="24"/>
        </w:rPr>
      </w:pPr>
      <w:proofErr w:type="spellStart"/>
      <w:r w:rsidRPr="004C157E">
        <w:rPr>
          <w:rFonts w:ascii="Times New Roman" w:hAnsi="Times New Roman" w:cs="Times New Roman"/>
          <w:sz w:val="24"/>
          <w:szCs w:val="24"/>
        </w:rPr>
        <w:t>ConRestCon</w:t>
      </w:r>
      <w:proofErr w:type="spellEnd"/>
      <w:r w:rsidRPr="004C157E">
        <w:rPr>
          <w:rFonts w:ascii="Times New Roman" w:hAnsi="Times New Roman" w:cs="Times New Roman"/>
          <w:sz w:val="24"/>
          <w:szCs w:val="24"/>
        </w:rPr>
        <w:t xml:space="preserve"> 2023</w:t>
      </w:r>
    </w:p>
    <w:p w14:paraId="348F312D"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Organizator: Hrvatsko restauratorsko društvo i Hrvatski državni arhiv, Zagreb</w:t>
      </w:r>
    </w:p>
    <w:p w14:paraId="745E6136" w14:textId="3F751608" w:rsidR="004C157E" w:rsidRPr="004C157E" w:rsidRDefault="00742DDA" w:rsidP="004C157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Vrijeme održavanja: 20.09.</w:t>
      </w:r>
      <w:r w:rsidR="004C157E" w:rsidRPr="004C157E">
        <w:rPr>
          <w:rFonts w:ascii="Times New Roman" w:hAnsi="Times New Roman" w:cs="Times New Roman"/>
          <w:sz w:val="24"/>
          <w:szCs w:val="24"/>
        </w:rPr>
        <w:t xml:space="preserve">2023. </w:t>
      </w:r>
    </w:p>
    <w:p w14:paraId="63C45AF6" w14:textId="75900972"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Mjesto održavanja: Hrvatski državni arhiv</w:t>
      </w:r>
      <w:r w:rsidR="00742DDA">
        <w:rPr>
          <w:rFonts w:ascii="Times New Roman" w:hAnsi="Times New Roman" w:cs="Times New Roman"/>
          <w:sz w:val="24"/>
          <w:szCs w:val="24"/>
        </w:rPr>
        <w:t xml:space="preserve"> u Zagrebu</w:t>
      </w:r>
    </w:p>
    <w:p w14:paraId="7EE2836D" w14:textId="77777777" w:rsid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Kratak opis: U ovom istraživanju provedene su i predstavljene nove mogućnosti digitalnih tehnologija u restauraciji na primjeru slike iz fundusa muzeja Dvora Trakošćan autorice Julijane </w:t>
      </w:r>
      <w:proofErr w:type="spellStart"/>
      <w:r w:rsidRPr="004C157E">
        <w:rPr>
          <w:rFonts w:ascii="Times New Roman" w:hAnsi="Times New Roman" w:cs="Times New Roman"/>
          <w:sz w:val="24"/>
          <w:szCs w:val="24"/>
        </w:rPr>
        <w:t>Erdödy</w:t>
      </w:r>
      <w:proofErr w:type="spellEnd"/>
      <w:r w:rsidRPr="004C157E">
        <w:rPr>
          <w:rFonts w:ascii="Times New Roman" w:hAnsi="Times New Roman" w:cs="Times New Roman"/>
          <w:sz w:val="24"/>
          <w:szCs w:val="24"/>
        </w:rPr>
        <w:t xml:space="preserve"> Drašković. </w:t>
      </w:r>
    </w:p>
    <w:bookmarkEnd w:id="48"/>
    <w:p w14:paraId="0B10F699" w14:textId="77777777" w:rsidR="00085899" w:rsidRDefault="00085899" w:rsidP="004C157E">
      <w:pPr>
        <w:spacing w:after="0" w:line="240" w:lineRule="auto"/>
        <w:contextualSpacing/>
        <w:jc w:val="both"/>
        <w:rPr>
          <w:rFonts w:ascii="Times New Roman" w:hAnsi="Times New Roman" w:cs="Times New Roman"/>
          <w:sz w:val="24"/>
          <w:szCs w:val="24"/>
        </w:rPr>
      </w:pPr>
    </w:p>
    <w:p w14:paraId="23E748F2" w14:textId="413E9A9A" w:rsidR="00F932E0" w:rsidRPr="00F932E0" w:rsidRDefault="00177436" w:rsidP="00F932E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Goranka Horjan</w:t>
      </w:r>
    </w:p>
    <w:p w14:paraId="39DE483B" w14:textId="293C2D75" w:rsidR="00177436" w:rsidRPr="00177436" w:rsidRDefault="00177436" w:rsidP="00F932E0">
      <w:pPr>
        <w:spacing w:after="0" w:line="240" w:lineRule="auto"/>
        <w:jc w:val="both"/>
        <w:rPr>
          <w:rFonts w:ascii="Times New Roman" w:hAnsi="Times New Roman" w:cs="Times New Roman"/>
          <w:sz w:val="24"/>
          <w:szCs w:val="24"/>
        </w:rPr>
      </w:pPr>
      <w:bookmarkStart w:id="49" w:name="_Hlk156917935"/>
      <w:r w:rsidRPr="00177436">
        <w:rPr>
          <w:rFonts w:ascii="Times New Roman" w:hAnsi="Times New Roman" w:cs="Times New Roman"/>
          <w:sz w:val="24"/>
          <w:szCs w:val="24"/>
        </w:rPr>
        <w:t xml:space="preserve">Naslov izlaganja: </w:t>
      </w:r>
      <w:r w:rsidR="00F932E0" w:rsidRPr="00AD4963">
        <w:rPr>
          <w:rFonts w:ascii="Times New Roman" w:hAnsi="Times New Roman" w:cs="Times New Roman"/>
          <w:i/>
          <w:sz w:val="24"/>
          <w:szCs w:val="24"/>
        </w:rPr>
        <w:t xml:space="preserve">Management </w:t>
      </w:r>
      <w:proofErr w:type="spellStart"/>
      <w:r w:rsidR="00F932E0" w:rsidRPr="00AD4963">
        <w:rPr>
          <w:rFonts w:ascii="Times New Roman" w:hAnsi="Times New Roman" w:cs="Times New Roman"/>
          <w:i/>
          <w:sz w:val="24"/>
          <w:szCs w:val="24"/>
        </w:rPr>
        <w:t>of</w:t>
      </w:r>
      <w:proofErr w:type="spellEnd"/>
      <w:r w:rsidR="00F932E0" w:rsidRPr="00AD4963">
        <w:rPr>
          <w:rFonts w:ascii="Times New Roman" w:hAnsi="Times New Roman" w:cs="Times New Roman"/>
          <w:i/>
          <w:sz w:val="24"/>
          <w:szCs w:val="24"/>
        </w:rPr>
        <w:t xml:space="preserve"> </w:t>
      </w:r>
      <w:proofErr w:type="spellStart"/>
      <w:r w:rsidR="00F932E0" w:rsidRPr="00AD4963">
        <w:rPr>
          <w:rFonts w:ascii="Times New Roman" w:hAnsi="Times New Roman" w:cs="Times New Roman"/>
          <w:i/>
          <w:sz w:val="24"/>
          <w:szCs w:val="24"/>
        </w:rPr>
        <w:t>new</w:t>
      </w:r>
      <w:proofErr w:type="spellEnd"/>
      <w:r w:rsidR="00F932E0" w:rsidRPr="00AD4963">
        <w:rPr>
          <w:rFonts w:ascii="Times New Roman" w:hAnsi="Times New Roman" w:cs="Times New Roman"/>
          <w:i/>
          <w:sz w:val="24"/>
          <w:szCs w:val="24"/>
        </w:rPr>
        <w:t xml:space="preserve"> </w:t>
      </w:r>
      <w:proofErr w:type="spellStart"/>
      <w:r w:rsidR="00F932E0" w:rsidRPr="00AD4963">
        <w:rPr>
          <w:rFonts w:ascii="Times New Roman" w:hAnsi="Times New Roman" w:cs="Times New Roman"/>
          <w:i/>
          <w:sz w:val="24"/>
          <w:szCs w:val="24"/>
        </w:rPr>
        <w:t>Experien</w:t>
      </w:r>
      <w:r w:rsidR="00742DDA" w:rsidRPr="00AD4963">
        <w:rPr>
          <w:rFonts w:ascii="Times New Roman" w:hAnsi="Times New Roman" w:cs="Times New Roman"/>
          <w:i/>
          <w:sz w:val="24"/>
          <w:szCs w:val="24"/>
        </w:rPr>
        <w:t>ces</w:t>
      </w:r>
      <w:proofErr w:type="spellEnd"/>
      <w:r w:rsidR="00742DDA" w:rsidRPr="00AD4963">
        <w:rPr>
          <w:rFonts w:ascii="Times New Roman" w:hAnsi="Times New Roman" w:cs="Times New Roman"/>
          <w:i/>
          <w:sz w:val="24"/>
          <w:szCs w:val="24"/>
        </w:rPr>
        <w:t xml:space="preserve"> </w:t>
      </w:r>
      <w:proofErr w:type="spellStart"/>
      <w:r w:rsidR="00742DDA" w:rsidRPr="00AD4963">
        <w:rPr>
          <w:rFonts w:ascii="Times New Roman" w:hAnsi="Times New Roman" w:cs="Times New Roman"/>
          <w:i/>
          <w:sz w:val="24"/>
          <w:szCs w:val="24"/>
        </w:rPr>
        <w:t>and</w:t>
      </w:r>
      <w:proofErr w:type="spellEnd"/>
      <w:r w:rsidR="00742DDA" w:rsidRPr="00AD4963">
        <w:rPr>
          <w:rFonts w:ascii="Times New Roman" w:hAnsi="Times New Roman" w:cs="Times New Roman"/>
          <w:i/>
          <w:sz w:val="24"/>
          <w:szCs w:val="24"/>
        </w:rPr>
        <w:t xml:space="preserve"> </w:t>
      </w:r>
      <w:proofErr w:type="spellStart"/>
      <w:r w:rsidR="00742DDA" w:rsidRPr="00AD4963">
        <w:rPr>
          <w:rFonts w:ascii="Times New Roman" w:hAnsi="Times New Roman" w:cs="Times New Roman"/>
          <w:i/>
          <w:sz w:val="24"/>
          <w:szCs w:val="24"/>
        </w:rPr>
        <w:t>Expectations</w:t>
      </w:r>
      <w:proofErr w:type="spellEnd"/>
      <w:r w:rsidR="00742DDA" w:rsidRPr="00AD4963">
        <w:rPr>
          <w:rFonts w:ascii="Times New Roman" w:hAnsi="Times New Roman" w:cs="Times New Roman"/>
          <w:i/>
          <w:sz w:val="24"/>
          <w:szCs w:val="24"/>
        </w:rPr>
        <w:t xml:space="preserve"> </w:t>
      </w:r>
      <w:proofErr w:type="spellStart"/>
      <w:r w:rsidR="00742DDA" w:rsidRPr="00AD4963">
        <w:rPr>
          <w:rFonts w:ascii="Times New Roman" w:hAnsi="Times New Roman" w:cs="Times New Roman"/>
          <w:i/>
          <w:sz w:val="24"/>
          <w:szCs w:val="24"/>
        </w:rPr>
        <w:t>in</w:t>
      </w:r>
      <w:proofErr w:type="spellEnd"/>
      <w:r w:rsidR="00742DDA" w:rsidRPr="00AD4963">
        <w:rPr>
          <w:rFonts w:ascii="Times New Roman" w:hAnsi="Times New Roman" w:cs="Times New Roman"/>
          <w:i/>
          <w:sz w:val="24"/>
          <w:szCs w:val="24"/>
        </w:rPr>
        <w:t xml:space="preserve"> </w:t>
      </w:r>
      <w:proofErr w:type="spellStart"/>
      <w:r w:rsidR="00742DDA" w:rsidRPr="00AD4963">
        <w:rPr>
          <w:rFonts w:ascii="Times New Roman" w:hAnsi="Times New Roman" w:cs="Times New Roman"/>
          <w:i/>
          <w:sz w:val="24"/>
          <w:szCs w:val="24"/>
        </w:rPr>
        <w:t>Museums</w:t>
      </w:r>
      <w:proofErr w:type="spellEnd"/>
      <w:r w:rsidR="00742DDA" w:rsidRPr="00AD4963">
        <w:rPr>
          <w:rFonts w:ascii="Times New Roman" w:hAnsi="Times New Roman" w:cs="Times New Roman"/>
          <w:i/>
          <w:sz w:val="24"/>
          <w:szCs w:val="24"/>
        </w:rPr>
        <w:t xml:space="preserve"> </w:t>
      </w:r>
      <w:r w:rsidR="00F932E0" w:rsidRPr="00AD4963">
        <w:rPr>
          <w:rFonts w:ascii="Times New Roman" w:hAnsi="Times New Roman" w:cs="Times New Roman"/>
          <w:i/>
          <w:sz w:val="24"/>
          <w:szCs w:val="24"/>
        </w:rPr>
        <w:t>(</w:t>
      </w:r>
      <w:proofErr w:type="spellStart"/>
      <w:r w:rsidR="00F932E0" w:rsidRPr="00AD4963">
        <w:rPr>
          <w:rFonts w:ascii="Times New Roman" w:hAnsi="Times New Roman" w:cs="Times New Roman"/>
          <w:i/>
          <w:sz w:val="24"/>
          <w:szCs w:val="24"/>
        </w:rPr>
        <w:t>and</w:t>
      </w:r>
      <w:proofErr w:type="spellEnd"/>
      <w:r w:rsidR="00F932E0" w:rsidRPr="00AD4963">
        <w:rPr>
          <w:rFonts w:ascii="Times New Roman" w:hAnsi="Times New Roman" w:cs="Times New Roman"/>
          <w:i/>
          <w:sz w:val="24"/>
          <w:szCs w:val="24"/>
        </w:rPr>
        <w:t xml:space="preserve"> </w:t>
      </w:r>
      <w:proofErr w:type="spellStart"/>
      <w:r w:rsidR="00F932E0" w:rsidRPr="00AD4963">
        <w:rPr>
          <w:rFonts w:ascii="Times New Roman" w:hAnsi="Times New Roman" w:cs="Times New Roman"/>
          <w:i/>
          <w:sz w:val="24"/>
          <w:szCs w:val="24"/>
        </w:rPr>
        <w:t>sites</w:t>
      </w:r>
      <w:proofErr w:type="spellEnd"/>
      <w:r w:rsidR="00F932E0" w:rsidRPr="00AD4963">
        <w:rPr>
          <w:rFonts w:ascii="Times New Roman" w:hAnsi="Times New Roman" w:cs="Times New Roman"/>
          <w:i/>
          <w:sz w:val="24"/>
          <w:szCs w:val="24"/>
        </w:rPr>
        <w:t xml:space="preserve">): </w:t>
      </w:r>
      <w:proofErr w:type="spellStart"/>
      <w:r w:rsidR="00F932E0" w:rsidRPr="00AD4963">
        <w:rPr>
          <w:rFonts w:ascii="Times New Roman" w:hAnsi="Times New Roman" w:cs="Times New Roman"/>
          <w:i/>
          <w:sz w:val="24"/>
          <w:szCs w:val="24"/>
        </w:rPr>
        <w:t>Responding</w:t>
      </w:r>
      <w:proofErr w:type="spellEnd"/>
      <w:r w:rsidR="00F932E0" w:rsidRPr="00AD4963">
        <w:rPr>
          <w:rFonts w:ascii="Times New Roman" w:hAnsi="Times New Roman" w:cs="Times New Roman"/>
          <w:i/>
          <w:sz w:val="24"/>
          <w:szCs w:val="24"/>
        </w:rPr>
        <w:t xml:space="preserve"> To New </w:t>
      </w:r>
      <w:proofErr w:type="spellStart"/>
      <w:r w:rsidR="00F932E0" w:rsidRPr="00AD4963">
        <w:rPr>
          <w:rFonts w:ascii="Times New Roman" w:hAnsi="Times New Roman" w:cs="Times New Roman"/>
          <w:i/>
          <w:sz w:val="24"/>
          <w:szCs w:val="24"/>
        </w:rPr>
        <w:t>Realities</w:t>
      </w:r>
      <w:proofErr w:type="spellEnd"/>
    </w:p>
    <w:p w14:paraId="339287B0" w14:textId="55BB6E83" w:rsidR="00F932E0" w:rsidRDefault="00177436" w:rsidP="00F932E0">
      <w:pPr>
        <w:spacing w:after="0" w:line="240" w:lineRule="auto"/>
        <w:jc w:val="both"/>
        <w:rPr>
          <w:rFonts w:ascii="Times New Roman" w:hAnsi="Times New Roman" w:cs="Times New Roman"/>
          <w:sz w:val="24"/>
          <w:szCs w:val="24"/>
        </w:rPr>
      </w:pPr>
      <w:r w:rsidRPr="00177436">
        <w:rPr>
          <w:rFonts w:ascii="Times New Roman" w:hAnsi="Times New Roman" w:cs="Times New Roman"/>
          <w:sz w:val="24"/>
          <w:szCs w:val="24"/>
        </w:rPr>
        <w:t xml:space="preserve">Naziv skupa: </w:t>
      </w:r>
      <w:proofErr w:type="spellStart"/>
      <w:r w:rsidR="00F932E0" w:rsidRPr="00F932E0">
        <w:rPr>
          <w:rFonts w:ascii="Times New Roman" w:hAnsi="Times New Roman" w:cs="Times New Roman"/>
          <w:sz w:val="24"/>
          <w:szCs w:val="24"/>
        </w:rPr>
        <w:t>Models</w:t>
      </w:r>
      <w:proofErr w:type="spellEnd"/>
      <w:r w:rsidR="00F932E0" w:rsidRPr="00F932E0">
        <w:rPr>
          <w:rFonts w:ascii="Times New Roman" w:hAnsi="Times New Roman" w:cs="Times New Roman"/>
          <w:sz w:val="24"/>
          <w:szCs w:val="24"/>
        </w:rPr>
        <w:t xml:space="preserve"> </w:t>
      </w:r>
      <w:proofErr w:type="spellStart"/>
      <w:r w:rsidR="00F932E0" w:rsidRPr="00F932E0">
        <w:rPr>
          <w:rFonts w:ascii="Times New Roman" w:hAnsi="Times New Roman" w:cs="Times New Roman"/>
          <w:sz w:val="24"/>
          <w:szCs w:val="24"/>
        </w:rPr>
        <w:t>of</w:t>
      </w:r>
      <w:proofErr w:type="spellEnd"/>
      <w:r w:rsidR="00F932E0" w:rsidRPr="00F932E0">
        <w:rPr>
          <w:rFonts w:ascii="Times New Roman" w:hAnsi="Times New Roman" w:cs="Times New Roman"/>
          <w:sz w:val="24"/>
          <w:szCs w:val="24"/>
        </w:rPr>
        <w:t xml:space="preserve"> Mana</w:t>
      </w:r>
      <w:r w:rsidR="00742DDA">
        <w:rPr>
          <w:rFonts w:ascii="Times New Roman" w:hAnsi="Times New Roman" w:cs="Times New Roman"/>
          <w:sz w:val="24"/>
          <w:szCs w:val="24"/>
        </w:rPr>
        <w:t xml:space="preserve">gement </w:t>
      </w:r>
      <w:proofErr w:type="spellStart"/>
      <w:r w:rsidR="00742DDA">
        <w:rPr>
          <w:rFonts w:ascii="Times New Roman" w:hAnsi="Times New Roman" w:cs="Times New Roman"/>
          <w:sz w:val="24"/>
          <w:szCs w:val="24"/>
        </w:rPr>
        <w:t>of</w:t>
      </w:r>
      <w:proofErr w:type="spellEnd"/>
      <w:r w:rsidR="00742DDA">
        <w:rPr>
          <w:rFonts w:ascii="Times New Roman" w:hAnsi="Times New Roman" w:cs="Times New Roman"/>
          <w:sz w:val="24"/>
          <w:szCs w:val="24"/>
        </w:rPr>
        <w:t xml:space="preserve"> </w:t>
      </w:r>
      <w:proofErr w:type="spellStart"/>
      <w:r w:rsidR="00742DDA">
        <w:rPr>
          <w:rFonts w:ascii="Times New Roman" w:hAnsi="Times New Roman" w:cs="Times New Roman"/>
          <w:sz w:val="24"/>
          <w:szCs w:val="24"/>
        </w:rPr>
        <w:t>Museums</w:t>
      </w:r>
      <w:proofErr w:type="spellEnd"/>
      <w:r w:rsidR="00742DDA">
        <w:rPr>
          <w:rFonts w:ascii="Times New Roman" w:hAnsi="Times New Roman" w:cs="Times New Roman"/>
          <w:sz w:val="24"/>
          <w:szCs w:val="24"/>
        </w:rPr>
        <w:t xml:space="preserve"> </w:t>
      </w:r>
      <w:proofErr w:type="spellStart"/>
      <w:r w:rsidR="00742DDA">
        <w:rPr>
          <w:rFonts w:ascii="Times New Roman" w:hAnsi="Times New Roman" w:cs="Times New Roman"/>
          <w:sz w:val="24"/>
          <w:szCs w:val="24"/>
        </w:rPr>
        <w:t>and</w:t>
      </w:r>
      <w:proofErr w:type="spellEnd"/>
      <w:r w:rsidR="00742DDA">
        <w:rPr>
          <w:rFonts w:ascii="Times New Roman" w:hAnsi="Times New Roman" w:cs="Times New Roman"/>
          <w:sz w:val="24"/>
          <w:szCs w:val="24"/>
        </w:rPr>
        <w:t xml:space="preserve"> </w:t>
      </w:r>
      <w:proofErr w:type="spellStart"/>
      <w:r w:rsidR="00742DDA">
        <w:rPr>
          <w:rFonts w:ascii="Times New Roman" w:hAnsi="Times New Roman" w:cs="Times New Roman"/>
          <w:sz w:val="24"/>
          <w:szCs w:val="24"/>
        </w:rPr>
        <w:t>Monuments</w:t>
      </w:r>
      <w:proofErr w:type="spellEnd"/>
      <w:r w:rsidR="00742DDA">
        <w:rPr>
          <w:rFonts w:ascii="Times New Roman" w:hAnsi="Times New Roman" w:cs="Times New Roman"/>
          <w:sz w:val="24"/>
          <w:szCs w:val="24"/>
        </w:rPr>
        <w:t xml:space="preserve"> </w:t>
      </w:r>
      <w:proofErr w:type="spellStart"/>
      <w:r w:rsidR="00F932E0" w:rsidRPr="00F932E0">
        <w:rPr>
          <w:rFonts w:ascii="Times New Roman" w:hAnsi="Times New Roman" w:cs="Times New Roman"/>
          <w:sz w:val="24"/>
          <w:szCs w:val="24"/>
        </w:rPr>
        <w:t>Ongoing</w:t>
      </w:r>
      <w:proofErr w:type="spellEnd"/>
      <w:r w:rsidR="00F932E0" w:rsidRPr="00F932E0">
        <w:rPr>
          <w:rFonts w:ascii="Times New Roman" w:hAnsi="Times New Roman" w:cs="Times New Roman"/>
          <w:sz w:val="24"/>
          <w:szCs w:val="24"/>
        </w:rPr>
        <w:t xml:space="preserve"> </w:t>
      </w:r>
      <w:proofErr w:type="spellStart"/>
      <w:r w:rsidR="00F932E0" w:rsidRPr="00F932E0">
        <w:rPr>
          <w:rFonts w:ascii="Times New Roman" w:hAnsi="Times New Roman" w:cs="Times New Roman"/>
          <w:sz w:val="24"/>
          <w:szCs w:val="24"/>
        </w:rPr>
        <w:t>Experiences</w:t>
      </w:r>
      <w:proofErr w:type="spellEnd"/>
      <w:r w:rsidR="00F932E0" w:rsidRPr="00F932E0">
        <w:rPr>
          <w:rFonts w:ascii="Times New Roman" w:hAnsi="Times New Roman" w:cs="Times New Roman"/>
          <w:sz w:val="24"/>
          <w:szCs w:val="24"/>
        </w:rPr>
        <w:t xml:space="preserve"> </w:t>
      </w:r>
      <w:proofErr w:type="spellStart"/>
      <w:r w:rsidR="00F932E0" w:rsidRPr="00F932E0">
        <w:rPr>
          <w:rFonts w:ascii="Times New Roman" w:hAnsi="Times New Roman" w:cs="Times New Roman"/>
          <w:sz w:val="24"/>
          <w:szCs w:val="24"/>
        </w:rPr>
        <w:t>and</w:t>
      </w:r>
      <w:proofErr w:type="spellEnd"/>
      <w:r w:rsidR="00F932E0" w:rsidRPr="00F932E0">
        <w:rPr>
          <w:rFonts w:ascii="Times New Roman" w:hAnsi="Times New Roman" w:cs="Times New Roman"/>
          <w:sz w:val="24"/>
          <w:szCs w:val="24"/>
        </w:rPr>
        <w:t xml:space="preserve"> New </w:t>
      </w:r>
      <w:proofErr w:type="spellStart"/>
      <w:r w:rsidR="00F932E0" w:rsidRPr="00F932E0">
        <w:rPr>
          <w:rFonts w:ascii="Times New Roman" w:hAnsi="Times New Roman" w:cs="Times New Roman"/>
          <w:sz w:val="24"/>
          <w:szCs w:val="24"/>
        </w:rPr>
        <w:t>Visions</w:t>
      </w:r>
      <w:proofErr w:type="spellEnd"/>
    </w:p>
    <w:p w14:paraId="3C1A10EC" w14:textId="503FFF8B" w:rsidR="00F932E0" w:rsidRDefault="00177436" w:rsidP="00F932E0">
      <w:pPr>
        <w:spacing w:after="0" w:line="240" w:lineRule="auto"/>
        <w:jc w:val="both"/>
        <w:rPr>
          <w:rFonts w:ascii="Times New Roman" w:hAnsi="Times New Roman" w:cs="Times New Roman"/>
          <w:sz w:val="24"/>
          <w:szCs w:val="24"/>
        </w:rPr>
      </w:pPr>
      <w:r w:rsidRPr="00177436">
        <w:rPr>
          <w:rFonts w:ascii="Times New Roman" w:hAnsi="Times New Roman" w:cs="Times New Roman"/>
          <w:sz w:val="24"/>
          <w:szCs w:val="24"/>
        </w:rPr>
        <w:t xml:space="preserve">Organizator: </w:t>
      </w:r>
      <w:r w:rsidR="00F932E0" w:rsidRPr="00F932E0">
        <w:rPr>
          <w:rFonts w:ascii="Times New Roman" w:hAnsi="Times New Roman" w:cs="Times New Roman"/>
          <w:sz w:val="24"/>
          <w:szCs w:val="24"/>
        </w:rPr>
        <w:t xml:space="preserve">ICOM </w:t>
      </w:r>
      <w:proofErr w:type="spellStart"/>
      <w:r w:rsidR="00F932E0" w:rsidRPr="00F932E0">
        <w:rPr>
          <w:rFonts w:ascii="Times New Roman" w:hAnsi="Times New Roman" w:cs="Times New Roman"/>
          <w:sz w:val="24"/>
          <w:szCs w:val="24"/>
        </w:rPr>
        <w:t>Portuga</w:t>
      </w:r>
      <w:r w:rsidR="00F932E0">
        <w:rPr>
          <w:rFonts w:ascii="Times New Roman" w:hAnsi="Times New Roman" w:cs="Times New Roman"/>
          <w:sz w:val="24"/>
          <w:szCs w:val="24"/>
        </w:rPr>
        <w:t>L</w:t>
      </w:r>
      <w:proofErr w:type="spellEnd"/>
    </w:p>
    <w:p w14:paraId="46C37131" w14:textId="5A47F7FA" w:rsidR="00177436" w:rsidRPr="00177436" w:rsidRDefault="00177436" w:rsidP="00177436">
      <w:pPr>
        <w:spacing w:after="0" w:line="240" w:lineRule="auto"/>
        <w:jc w:val="both"/>
        <w:rPr>
          <w:rFonts w:ascii="Times New Roman" w:hAnsi="Times New Roman" w:cs="Times New Roman"/>
          <w:sz w:val="24"/>
          <w:szCs w:val="24"/>
        </w:rPr>
      </w:pPr>
      <w:r w:rsidRPr="00177436">
        <w:rPr>
          <w:rFonts w:ascii="Times New Roman" w:hAnsi="Times New Roman" w:cs="Times New Roman"/>
          <w:sz w:val="24"/>
          <w:szCs w:val="24"/>
        </w:rPr>
        <w:t xml:space="preserve">Vrijeme održavanja: </w:t>
      </w:r>
      <w:r w:rsidR="00742DDA">
        <w:rPr>
          <w:rFonts w:ascii="Times New Roman" w:hAnsi="Times New Roman" w:cs="Times New Roman"/>
          <w:sz w:val="24"/>
          <w:szCs w:val="24"/>
        </w:rPr>
        <w:t xml:space="preserve">09. - </w:t>
      </w:r>
      <w:r w:rsidR="00F932E0">
        <w:rPr>
          <w:rFonts w:ascii="Times New Roman" w:hAnsi="Times New Roman" w:cs="Times New Roman"/>
          <w:sz w:val="24"/>
          <w:szCs w:val="24"/>
        </w:rPr>
        <w:t>12.02.</w:t>
      </w:r>
      <w:r w:rsidRPr="00177436">
        <w:rPr>
          <w:rFonts w:ascii="Times New Roman" w:hAnsi="Times New Roman" w:cs="Times New Roman"/>
          <w:sz w:val="24"/>
          <w:szCs w:val="24"/>
        </w:rPr>
        <w:t xml:space="preserve">2023. </w:t>
      </w:r>
    </w:p>
    <w:p w14:paraId="52DA4B87" w14:textId="44E15C97" w:rsidR="00177436" w:rsidRPr="00177436" w:rsidRDefault="00177436" w:rsidP="00177436">
      <w:pPr>
        <w:spacing w:after="0" w:line="240" w:lineRule="auto"/>
        <w:jc w:val="both"/>
        <w:rPr>
          <w:rFonts w:ascii="Times New Roman" w:hAnsi="Times New Roman" w:cs="Times New Roman"/>
          <w:sz w:val="24"/>
          <w:szCs w:val="24"/>
        </w:rPr>
      </w:pPr>
      <w:r w:rsidRPr="00177436">
        <w:rPr>
          <w:rFonts w:ascii="Times New Roman" w:hAnsi="Times New Roman" w:cs="Times New Roman"/>
          <w:sz w:val="24"/>
          <w:szCs w:val="24"/>
        </w:rPr>
        <w:t xml:space="preserve">Mjesto održavanja: </w:t>
      </w:r>
      <w:r w:rsidR="00F932E0">
        <w:rPr>
          <w:rFonts w:ascii="Times New Roman" w:hAnsi="Times New Roman" w:cs="Times New Roman"/>
          <w:sz w:val="24"/>
          <w:szCs w:val="24"/>
        </w:rPr>
        <w:t xml:space="preserve">Muzej samostana </w:t>
      </w:r>
      <w:proofErr w:type="spellStart"/>
      <w:r w:rsidR="00F932E0">
        <w:rPr>
          <w:rFonts w:ascii="Times New Roman" w:hAnsi="Times New Roman" w:cs="Times New Roman"/>
          <w:sz w:val="24"/>
          <w:szCs w:val="24"/>
        </w:rPr>
        <w:t>Arouca</w:t>
      </w:r>
      <w:proofErr w:type="spellEnd"/>
    </w:p>
    <w:p w14:paraId="3EA066BB" w14:textId="16D0CB66" w:rsidR="004C157E" w:rsidRDefault="00177436" w:rsidP="00177436">
      <w:pPr>
        <w:spacing w:after="0" w:line="240" w:lineRule="auto"/>
        <w:jc w:val="both"/>
        <w:rPr>
          <w:rFonts w:ascii="Times New Roman" w:hAnsi="Times New Roman" w:cs="Times New Roman"/>
          <w:sz w:val="24"/>
          <w:szCs w:val="24"/>
        </w:rPr>
      </w:pPr>
      <w:r w:rsidRPr="00177436">
        <w:rPr>
          <w:rFonts w:ascii="Times New Roman" w:hAnsi="Times New Roman" w:cs="Times New Roman"/>
          <w:sz w:val="24"/>
          <w:szCs w:val="24"/>
        </w:rPr>
        <w:t xml:space="preserve">Kratak opis: </w:t>
      </w:r>
      <w:r w:rsidR="00F932E0">
        <w:rPr>
          <w:rFonts w:ascii="Times New Roman" w:hAnsi="Times New Roman" w:cs="Times New Roman"/>
          <w:sz w:val="24"/>
          <w:szCs w:val="24"/>
        </w:rPr>
        <w:t>Izlaganje G. Horjan kao međunarodne stručnjakinje i pozvanog govornika te  sudjelovanje u panelu o novom modelu financiranja koje predlaže Ministarstvo kulture Portugala</w:t>
      </w:r>
      <w:r w:rsidR="00742DDA">
        <w:rPr>
          <w:rFonts w:ascii="Times New Roman" w:hAnsi="Times New Roman" w:cs="Times New Roman"/>
          <w:sz w:val="24"/>
          <w:szCs w:val="24"/>
        </w:rPr>
        <w:t>.</w:t>
      </w:r>
    </w:p>
    <w:bookmarkEnd w:id="49"/>
    <w:p w14:paraId="6B411099" w14:textId="77777777" w:rsidR="00F932E0" w:rsidRDefault="00F932E0" w:rsidP="00177436">
      <w:pPr>
        <w:spacing w:after="0" w:line="240" w:lineRule="auto"/>
        <w:jc w:val="both"/>
        <w:rPr>
          <w:rFonts w:ascii="Times New Roman" w:hAnsi="Times New Roman" w:cs="Times New Roman"/>
          <w:sz w:val="24"/>
          <w:szCs w:val="24"/>
        </w:rPr>
      </w:pPr>
    </w:p>
    <w:p w14:paraId="7F88326A" w14:textId="032822E0" w:rsidR="00742DDA" w:rsidRDefault="00742DDA" w:rsidP="00F932E0">
      <w:pPr>
        <w:spacing w:after="0" w:line="240" w:lineRule="auto"/>
        <w:jc w:val="both"/>
        <w:rPr>
          <w:rFonts w:ascii="Times New Roman" w:hAnsi="Times New Roman" w:cs="Times New Roman"/>
          <w:sz w:val="24"/>
          <w:szCs w:val="24"/>
        </w:rPr>
      </w:pPr>
      <w:bookmarkStart w:id="50" w:name="_Hlk156918221"/>
      <w:r>
        <w:rPr>
          <w:rFonts w:ascii="Times New Roman" w:hAnsi="Times New Roman" w:cs="Times New Roman"/>
          <w:sz w:val="24"/>
          <w:szCs w:val="24"/>
        </w:rPr>
        <w:t>Goranka Horjan</w:t>
      </w:r>
    </w:p>
    <w:p w14:paraId="782D87B3" w14:textId="2B693E4F" w:rsidR="00F932E0" w:rsidRPr="00F932E0" w:rsidRDefault="00F932E0" w:rsidP="00F932E0">
      <w:pPr>
        <w:spacing w:after="0" w:line="240" w:lineRule="auto"/>
        <w:jc w:val="both"/>
        <w:rPr>
          <w:rFonts w:ascii="Times New Roman" w:hAnsi="Times New Roman" w:cs="Times New Roman"/>
          <w:sz w:val="24"/>
          <w:szCs w:val="24"/>
        </w:rPr>
      </w:pPr>
      <w:r w:rsidRPr="00177436">
        <w:rPr>
          <w:rFonts w:ascii="Times New Roman" w:hAnsi="Times New Roman" w:cs="Times New Roman"/>
          <w:sz w:val="24"/>
          <w:szCs w:val="24"/>
        </w:rPr>
        <w:t xml:space="preserve">Naslov izlaganja: </w:t>
      </w:r>
      <w:r>
        <w:rPr>
          <w:rFonts w:ascii="Times New Roman" w:hAnsi="Times New Roman" w:cs="Times New Roman"/>
          <w:sz w:val="24"/>
          <w:szCs w:val="24"/>
        </w:rPr>
        <w:t>Uvodni govor na otvorenju konferencije</w:t>
      </w:r>
    </w:p>
    <w:p w14:paraId="225F18B8" w14:textId="6E865480" w:rsidR="00F932E0" w:rsidRDefault="00F932E0" w:rsidP="00F932E0">
      <w:pPr>
        <w:spacing w:after="0" w:line="240" w:lineRule="auto"/>
        <w:jc w:val="both"/>
        <w:rPr>
          <w:rFonts w:ascii="Times New Roman" w:hAnsi="Times New Roman" w:cs="Times New Roman"/>
          <w:sz w:val="24"/>
          <w:szCs w:val="24"/>
        </w:rPr>
      </w:pPr>
      <w:r w:rsidRPr="00177436">
        <w:rPr>
          <w:rFonts w:ascii="Times New Roman" w:hAnsi="Times New Roman" w:cs="Times New Roman"/>
          <w:sz w:val="24"/>
          <w:szCs w:val="24"/>
        </w:rPr>
        <w:t xml:space="preserve">Naziv skupa: </w:t>
      </w:r>
      <w:r w:rsidRPr="00AD4963">
        <w:rPr>
          <w:rFonts w:ascii="Times New Roman" w:hAnsi="Times New Roman" w:cs="Times New Roman"/>
          <w:i/>
          <w:sz w:val="24"/>
          <w:szCs w:val="24"/>
        </w:rPr>
        <w:t xml:space="preserve">The Future </w:t>
      </w:r>
      <w:proofErr w:type="spellStart"/>
      <w:r w:rsidRPr="00AD4963">
        <w:rPr>
          <w:rFonts w:ascii="Times New Roman" w:hAnsi="Times New Roman" w:cs="Times New Roman"/>
          <w:i/>
          <w:sz w:val="24"/>
          <w:szCs w:val="24"/>
        </w:rPr>
        <w:t>Museum</w:t>
      </w:r>
      <w:proofErr w:type="spellEnd"/>
      <w:r w:rsidRPr="00AD4963">
        <w:rPr>
          <w:rFonts w:ascii="Times New Roman" w:hAnsi="Times New Roman" w:cs="Times New Roman"/>
          <w:i/>
          <w:sz w:val="24"/>
          <w:szCs w:val="24"/>
        </w:rPr>
        <w:t xml:space="preserve">: </w:t>
      </w:r>
      <w:proofErr w:type="spellStart"/>
      <w:r w:rsidRPr="00AD4963">
        <w:rPr>
          <w:rFonts w:ascii="Times New Roman" w:hAnsi="Times New Roman" w:cs="Times New Roman"/>
          <w:i/>
          <w:sz w:val="24"/>
          <w:szCs w:val="24"/>
        </w:rPr>
        <w:t>Framing</w:t>
      </w:r>
      <w:proofErr w:type="spellEnd"/>
      <w:r w:rsidRPr="00AD4963">
        <w:rPr>
          <w:rFonts w:ascii="Times New Roman" w:hAnsi="Times New Roman" w:cs="Times New Roman"/>
          <w:i/>
          <w:sz w:val="24"/>
          <w:szCs w:val="24"/>
        </w:rPr>
        <w:t xml:space="preserve"> </w:t>
      </w:r>
      <w:proofErr w:type="spellStart"/>
      <w:r w:rsidRPr="00AD4963">
        <w:rPr>
          <w:rFonts w:ascii="Times New Roman" w:hAnsi="Times New Roman" w:cs="Times New Roman"/>
          <w:i/>
          <w:sz w:val="24"/>
          <w:szCs w:val="24"/>
        </w:rPr>
        <w:t>the</w:t>
      </w:r>
      <w:proofErr w:type="spellEnd"/>
      <w:r w:rsidRPr="00AD4963">
        <w:rPr>
          <w:rFonts w:ascii="Times New Roman" w:hAnsi="Times New Roman" w:cs="Times New Roman"/>
          <w:i/>
          <w:sz w:val="24"/>
          <w:szCs w:val="24"/>
        </w:rPr>
        <w:t xml:space="preserve"> </w:t>
      </w:r>
      <w:proofErr w:type="spellStart"/>
      <w:r w:rsidRPr="00AD4963">
        <w:rPr>
          <w:rFonts w:ascii="Times New Roman" w:hAnsi="Times New Roman" w:cs="Times New Roman"/>
          <w:i/>
          <w:sz w:val="24"/>
          <w:szCs w:val="24"/>
        </w:rPr>
        <w:t>Skills</w:t>
      </w:r>
      <w:proofErr w:type="spellEnd"/>
      <w:r w:rsidRPr="00AD4963">
        <w:rPr>
          <w:rFonts w:ascii="Times New Roman" w:hAnsi="Times New Roman" w:cs="Times New Roman"/>
          <w:i/>
          <w:sz w:val="24"/>
          <w:szCs w:val="24"/>
        </w:rPr>
        <w:t xml:space="preserve"> </w:t>
      </w:r>
      <w:proofErr w:type="spellStart"/>
      <w:r w:rsidRPr="00AD4963">
        <w:rPr>
          <w:rFonts w:ascii="Times New Roman" w:hAnsi="Times New Roman" w:cs="Times New Roman"/>
          <w:i/>
          <w:sz w:val="24"/>
          <w:szCs w:val="24"/>
        </w:rPr>
        <w:t>and</w:t>
      </w:r>
      <w:proofErr w:type="spellEnd"/>
      <w:r w:rsidRPr="00AD4963">
        <w:rPr>
          <w:rFonts w:ascii="Times New Roman" w:hAnsi="Times New Roman" w:cs="Times New Roman"/>
          <w:i/>
          <w:sz w:val="24"/>
          <w:szCs w:val="24"/>
        </w:rPr>
        <w:t xml:space="preserve"> </w:t>
      </w:r>
      <w:proofErr w:type="spellStart"/>
      <w:r w:rsidRPr="00AD4963">
        <w:rPr>
          <w:rFonts w:ascii="Times New Roman" w:hAnsi="Times New Roman" w:cs="Times New Roman"/>
          <w:i/>
          <w:sz w:val="24"/>
          <w:szCs w:val="24"/>
        </w:rPr>
        <w:t>Mindsets</w:t>
      </w:r>
      <w:proofErr w:type="spellEnd"/>
      <w:r w:rsidRPr="00AD4963">
        <w:rPr>
          <w:rFonts w:ascii="Times New Roman" w:hAnsi="Times New Roman" w:cs="Times New Roman"/>
          <w:i/>
          <w:sz w:val="24"/>
          <w:szCs w:val="24"/>
        </w:rPr>
        <w:t xml:space="preserve"> </w:t>
      </w:r>
      <w:proofErr w:type="spellStart"/>
      <w:r w:rsidRPr="00AD4963">
        <w:rPr>
          <w:rFonts w:ascii="Times New Roman" w:hAnsi="Times New Roman" w:cs="Times New Roman"/>
          <w:i/>
          <w:sz w:val="24"/>
          <w:szCs w:val="24"/>
        </w:rPr>
        <w:t>of</w:t>
      </w:r>
      <w:proofErr w:type="spellEnd"/>
      <w:r w:rsidRPr="00AD4963">
        <w:rPr>
          <w:rFonts w:ascii="Times New Roman" w:hAnsi="Times New Roman" w:cs="Times New Roman"/>
          <w:i/>
          <w:sz w:val="24"/>
          <w:szCs w:val="24"/>
        </w:rPr>
        <w:t xml:space="preserve"> </w:t>
      </w:r>
      <w:proofErr w:type="spellStart"/>
      <w:r w:rsidRPr="00AD4963">
        <w:rPr>
          <w:rFonts w:ascii="Times New Roman" w:hAnsi="Times New Roman" w:cs="Times New Roman"/>
          <w:i/>
          <w:sz w:val="24"/>
          <w:szCs w:val="24"/>
        </w:rPr>
        <w:t>the</w:t>
      </w:r>
      <w:proofErr w:type="spellEnd"/>
      <w:r w:rsidRPr="00AD4963">
        <w:rPr>
          <w:rFonts w:ascii="Times New Roman" w:hAnsi="Times New Roman" w:cs="Times New Roman"/>
          <w:i/>
          <w:sz w:val="24"/>
          <w:szCs w:val="24"/>
        </w:rPr>
        <w:t xml:space="preserve"> </w:t>
      </w:r>
      <w:proofErr w:type="spellStart"/>
      <w:r w:rsidRPr="00AD4963">
        <w:rPr>
          <w:rFonts w:ascii="Times New Roman" w:hAnsi="Times New Roman" w:cs="Times New Roman"/>
          <w:i/>
          <w:sz w:val="24"/>
          <w:szCs w:val="24"/>
        </w:rPr>
        <w:t>Visionary</w:t>
      </w:r>
      <w:proofErr w:type="spellEnd"/>
      <w:r w:rsidRPr="00AD4963">
        <w:rPr>
          <w:rFonts w:ascii="Times New Roman" w:hAnsi="Times New Roman" w:cs="Times New Roman"/>
          <w:i/>
          <w:sz w:val="24"/>
          <w:szCs w:val="24"/>
        </w:rPr>
        <w:t xml:space="preserve"> Leader</w:t>
      </w:r>
    </w:p>
    <w:p w14:paraId="3543FF85" w14:textId="756960F6" w:rsidR="00F932E0" w:rsidRDefault="00F932E0" w:rsidP="00F932E0">
      <w:pPr>
        <w:spacing w:after="0" w:line="240" w:lineRule="auto"/>
        <w:jc w:val="both"/>
        <w:rPr>
          <w:rFonts w:ascii="Times New Roman" w:hAnsi="Times New Roman" w:cs="Times New Roman"/>
          <w:sz w:val="24"/>
          <w:szCs w:val="24"/>
        </w:rPr>
      </w:pPr>
      <w:r w:rsidRPr="00177436">
        <w:rPr>
          <w:rFonts w:ascii="Times New Roman" w:hAnsi="Times New Roman" w:cs="Times New Roman"/>
          <w:sz w:val="24"/>
          <w:szCs w:val="24"/>
        </w:rPr>
        <w:t xml:space="preserve">Organizator: </w:t>
      </w:r>
      <w:r>
        <w:rPr>
          <w:rFonts w:ascii="Times New Roman" w:hAnsi="Times New Roman" w:cs="Times New Roman"/>
          <w:sz w:val="24"/>
          <w:szCs w:val="24"/>
        </w:rPr>
        <w:t xml:space="preserve">National </w:t>
      </w:r>
      <w:proofErr w:type="spellStart"/>
      <w:r>
        <w:rPr>
          <w:rFonts w:ascii="Times New Roman" w:hAnsi="Times New Roman" w:cs="Times New Roman"/>
          <w:sz w:val="24"/>
          <w:szCs w:val="24"/>
        </w:rPr>
        <w:t>Museums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Qatar</w:t>
      </w:r>
      <w:proofErr w:type="spellEnd"/>
      <w:r w:rsidRPr="00F932E0">
        <w:rPr>
          <w:rFonts w:ascii="Times New Roman" w:hAnsi="Times New Roman" w:cs="Times New Roman"/>
          <w:sz w:val="24"/>
          <w:szCs w:val="24"/>
        </w:rPr>
        <w:t>.</w:t>
      </w:r>
    </w:p>
    <w:p w14:paraId="0CAE5F65" w14:textId="20751DDD" w:rsidR="00F932E0" w:rsidRPr="00177436" w:rsidRDefault="00F932E0" w:rsidP="00F932E0">
      <w:pPr>
        <w:spacing w:after="0" w:line="240" w:lineRule="auto"/>
        <w:jc w:val="both"/>
        <w:rPr>
          <w:rFonts w:ascii="Times New Roman" w:hAnsi="Times New Roman" w:cs="Times New Roman"/>
          <w:sz w:val="24"/>
          <w:szCs w:val="24"/>
        </w:rPr>
      </w:pPr>
      <w:r w:rsidRPr="00177436">
        <w:rPr>
          <w:rFonts w:ascii="Times New Roman" w:hAnsi="Times New Roman" w:cs="Times New Roman"/>
          <w:sz w:val="24"/>
          <w:szCs w:val="24"/>
        </w:rPr>
        <w:t xml:space="preserve">Vrijeme održavanja: </w:t>
      </w:r>
      <w:r w:rsidR="00742DDA">
        <w:rPr>
          <w:rFonts w:ascii="Times New Roman" w:hAnsi="Times New Roman" w:cs="Times New Roman"/>
          <w:sz w:val="24"/>
          <w:szCs w:val="24"/>
        </w:rPr>
        <w:t>06. -</w:t>
      </w:r>
      <w:r>
        <w:rPr>
          <w:rFonts w:ascii="Times New Roman" w:hAnsi="Times New Roman" w:cs="Times New Roman"/>
          <w:sz w:val="24"/>
          <w:szCs w:val="24"/>
        </w:rPr>
        <w:t xml:space="preserve"> 09.05.</w:t>
      </w:r>
      <w:r w:rsidRPr="00177436">
        <w:rPr>
          <w:rFonts w:ascii="Times New Roman" w:hAnsi="Times New Roman" w:cs="Times New Roman"/>
          <w:sz w:val="24"/>
          <w:szCs w:val="24"/>
        </w:rPr>
        <w:t xml:space="preserve">2023. </w:t>
      </w:r>
    </w:p>
    <w:p w14:paraId="188E6383" w14:textId="76CDCC70" w:rsidR="00F932E0" w:rsidRPr="00177436" w:rsidRDefault="00F932E0" w:rsidP="00F932E0">
      <w:pPr>
        <w:spacing w:after="0" w:line="240" w:lineRule="auto"/>
        <w:jc w:val="both"/>
        <w:rPr>
          <w:rFonts w:ascii="Times New Roman" w:hAnsi="Times New Roman" w:cs="Times New Roman"/>
          <w:sz w:val="24"/>
          <w:szCs w:val="24"/>
        </w:rPr>
      </w:pPr>
      <w:r w:rsidRPr="00177436">
        <w:rPr>
          <w:rFonts w:ascii="Times New Roman" w:hAnsi="Times New Roman" w:cs="Times New Roman"/>
          <w:sz w:val="24"/>
          <w:szCs w:val="24"/>
        </w:rPr>
        <w:t xml:space="preserve">Mjesto održavanja: </w:t>
      </w:r>
      <w:r>
        <w:rPr>
          <w:rFonts w:ascii="Times New Roman" w:hAnsi="Times New Roman" w:cs="Times New Roman"/>
          <w:sz w:val="24"/>
          <w:szCs w:val="24"/>
        </w:rPr>
        <w:t>Doha</w:t>
      </w:r>
    </w:p>
    <w:p w14:paraId="6EF7AC8E" w14:textId="2569C442" w:rsidR="00F932E0" w:rsidRDefault="00F932E0" w:rsidP="00F932E0">
      <w:pPr>
        <w:spacing w:after="0" w:line="240" w:lineRule="auto"/>
        <w:jc w:val="both"/>
        <w:rPr>
          <w:rFonts w:ascii="Times New Roman" w:hAnsi="Times New Roman" w:cs="Times New Roman"/>
          <w:sz w:val="24"/>
          <w:szCs w:val="24"/>
        </w:rPr>
      </w:pPr>
      <w:r w:rsidRPr="00177436">
        <w:rPr>
          <w:rFonts w:ascii="Times New Roman" w:hAnsi="Times New Roman" w:cs="Times New Roman"/>
          <w:sz w:val="24"/>
          <w:szCs w:val="24"/>
        </w:rPr>
        <w:t xml:space="preserve">Kratak opis: </w:t>
      </w:r>
      <w:r w:rsidRPr="00F932E0">
        <w:rPr>
          <w:rFonts w:ascii="Times New Roman" w:hAnsi="Times New Roman" w:cs="Times New Roman"/>
          <w:sz w:val="24"/>
          <w:szCs w:val="24"/>
        </w:rPr>
        <w:t>Goranka Horjan, organizirala je program i aktivno sudjelovala u radu konferencije održan</w:t>
      </w:r>
      <w:r>
        <w:rPr>
          <w:rFonts w:ascii="Times New Roman" w:hAnsi="Times New Roman" w:cs="Times New Roman"/>
          <w:sz w:val="24"/>
          <w:szCs w:val="24"/>
        </w:rPr>
        <w:t>e</w:t>
      </w:r>
      <w:r w:rsidRPr="00F932E0">
        <w:rPr>
          <w:rFonts w:ascii="Times New Roman" w:hAnsi="Times New Roman" w:cs="Times New Roman"/>
          <w:sz w:val="24"/>
          <w:szCs w:val="24"/>
        </w:rPr>
        <w:t xml:space="preserve"> u Nacionalnom </w:t>
      </w:r>
      <w:r w:rsidR="00742DDA">
        <w:rPr>
          <w:rFonts w:ascii="Times New Roman" w:hAnsi="Times New Roman" w:cs="Times New Roman"/>
          <w:sz w:val="24"/>
          <w:szCs w:val="24"/>
        </w:rPr>
        <w:t xml:space="preserve">muzeju </w:t>
      </w:r>
      <w:proofErr w:type="spellStart"/>
      <w:r w:rsidR="00742DDA">
        <w:rPr>
          <w:rFonts w:ascii="Times New Roman" w:hAnsi="Times New Roman" w:cs="Times New Roman"/>
          <w:sz w:val="24"/>
          <w:szCs w:val="24"/>
        </w:rPr>
        <w:t>Katra</w:t>
      </w:r>
      <w:proofErr w:type="spellEnd"/>
      <w:r w:rsidR="00742DDA">
        <w:rPr>
          <w:rFonts w:ascii="Times New Roman" w:hAnsi="Times New Roman" w:cs="Times New Roman"/>
          <w:sz w:val="24"/>
          <w:szCs w:val="24"/>
        </w:rPr>
        <w:t xml:space="preserve">, a </w:t>
      </w:r>
      <w:proofErr w:type="spellStart"/>
      <w:r w:rsidR="00742DDA">
        <w:rPr>
          <w:rFonts w:ascii="Times New Roman" w:hAnsi="Times New Roman" w:cs="Times New Roman"/>
          <w:sz w:val="24"/>
          <w:szCs w:val="24"/>
        </w:rPr>
        <w:t>nazočilo</w:t>
      </w:r>
      <w:proofErr w:type="spellEnd"/>
      <w:r w:rsidR="00742DDA">
        <w:rPr>
          <w:rFonts w:ascii="Times New Roman" w:hAnsi="Times New Roman" w:cs="Times New Roman"/>
          <w:sz w:val="24"/>
          <w:szCs w:val="24"/>
        </w:rPr>
        <w:t xml:space="preserve"> mu je </w:t>
      </w:r>
      <w:r w:rsidRPr="00F932E0">
        <w:rPr>
          <w:rFonts w:ascii="Times New Roman" w:hAnsi="Times New Roman" w:cs="Times New Roman"/>
          <w:sz w:val="24"/>
          <w:szCs w:val="24"/>
        </w:rPr>
        <w:t>220 sudionika, uključujuć</w:t>
      </w:r>
      <w:r w:rsidR="00742DDA">
        <w:rPr>
          <w:rFonts w:ascii="Times New Roman" w:hAnsi="Times New Roman" w:cs="Times New Roman"/>
          <w:sz w:val="24"/>
          <w:szCs w:val="24"/>
        </w:rPr>
        <w:t>i i članove kraljevske obitelji.</w:t>
      </w:r>
      <w:r w:rsidRPr="00F932E0">
        <w:rPr>
          <w:rFonts w:ascii="Times New Roman" w:hAnsi="Times New Roman" w:cs="Times New Roman"/>
          <w:sz w:val="24"/>
          <w:szCs w:val="24"/>
        </w:rPr>
        <w:t xml:space="preserve"> </w:t>
      </w:r>
      <w:proofErr w:type="spellStart"/>
      <w:r w:rsidRPr="00F932E0">
        <w:rPr>
          <w:rFonts w:ascii="Times New Roman" w:hAnsi="Times New Roman" w:cs="Times New Roman"/>
          <w:sz w:val="24"/>
          <w:szCs w:val="24"/>
        </w:rPr>
        <w:t>Sheikha</w:t>
      </w:r>
      <w:proofErr w:type="spellEnd"/>
      <w:r w:rsidRPr="00F932E0">
        <w:rPr>
          <w:rFonts w:ascii="Times New Roman" w:hAnsi="Times New Roman" w:cs="Times New Roman"/>
          <w:sz w:val="24"/>
          <w:szCs w:val="24"/>
        </w:rPr>
        <w:t xml:space="preserve"> Al </w:t>
      </w:r>
      <w:proofErr w:type="spellStart"/>
      <w:r w:rsidRPr="00F932E0">
        <w:rPr>
          <w:rFonts w:ascii="Times New Roman" w:hAnsi="Times New Roman" w:cs="Times New Roman"/>
          <w:sz w:val="24"/>
          <w:szCs w:val="24"/>
        </w:rPr>
        <w:t>Mayassa</w:t>
      </w:r>
      <w:proofErr w:type="spellEnd"/>
      <w:r w:rsidRPr="00F932E0">
        <w:rPr>
          <w:rFonts w:ascii="Times New Roman" w:hAnsi="Times New Roman" w:cs="Times New Roman"/>
          <w:sz w:val="24"/>
          <w:szCs w:val="24"/>
        </w:rPr>
        <w:t xml:space="preserve"> </w:t>
      </w:r>
      <w:proofErr w:type="spellStart"/>
      <w:r w:rsidRPr="00F932E0">
        <w:rPr>
          <w:rFonts w:ascii="Times New Roman" w:hAnsi="Times New Roman" w:cs="Times New Roman"/>
          <w:sz w:val="24"/>
          <w:szCs w:val="24"/>
        </w:rPr>
        <w:t>bint</w:t>
      </w:r>
      <w:proofErr w:type="spellEnd"/>
      <w:r w:rsidRPr="00F932E0">
        <w:rPr>
          <w:rFonts w:ascii="Times New Roman" w:hAnsi="Times New Roman" w:cs="Times New Roman"/>
          <w:sz w:val="24"/>
          <w:szCs w:val="24"/>
        </w:rPr>
        <w:t xml:space="preserve"> </w:t>
      </w:r>
      <w:proofErr w:type="spellStart"/>
      <w:r w:rsidRPr="00F932E0">
        <w:rPr>
          <w:rFonts w:ascii="Times New Roman" w:hAnsi="Times New Roman" w:cs="Times New Roman"/>
          <w:sz w:val="24"/>
          <w:szCs w:val="24"/>
        </w:rPr>
        <w:t>Hamad</w:t>
      </w:r>
      <w:proofErr w:type="spellEnd"/>
      <w:r w:rsidRPr="00F932E0">
        <w:rPr>
          <w:rFonts w:ascii="Times New Roman" w:hAnsi="Times New Roman" w:cs="Times New Roman"/>
          <w:sz w:val="24"/>
          <w:szCs w:val="24"/>
        </w:rPr>
        <w:t xml:space="preserve"> At-</w:t>
      </w:r>
      <w:proofErr w:type="spellStart"/>
      <w:r w:rsidRPr="00F932E0">
        <w:rPr>
          <w:rFonts w:ascii="Times New Roman" w:hAnsi="Times New Roman" w:cs="Times New Roman"/>
          <w:sz w:val="24"/>
          <w:szCs w:val="24"/>
        </w:rPr>
        <w:t>Thani</w:t>
      </w:r>
      <w:proofErr w:type="spellEnd"/>
      <w:r w:rsidRPr="00F932E0">
        <w:rPr>
          <w:rFonts w:ascii="Times New Roman" w:hAnsi="Times New Roman" w:cs="Times New Roman"/>
          <w:sz w:val="24"/>
          <w:szCs w:val="24"/>
        </w:rPr>
        <w:t xml:space="preserve">, koja je predsjednica organizacije </w:t>
      </w:r>
      <w:proofErr w:type="spellStart"/>
      <w:r w:rsidRPr="00F932E0">
        <w:rPr>
          <w:rFonts w:ascii="Times New Roman" w:hAnsi="Times New Roman" w:cs="Times New Roman"/>
          <w:sz w:val="24"/>
          <w:szCs w:val="24"/>
        </w:rPr>
        <w:t>Qatar</w:t>
      </w:r>
      <w:proofErr w:type="spellEnd"/>
      <w:r w:rsidRPr="00F932E0">
        <w:rPr>
          <w:rFonts w:ascii="Times New Roman" w:hAnsi="Times New Roman" w:cs="Times New Roman"/>
          <w:sz w:val="24"/>
          <w:szCs w:val="24"/>
        </w:rPr>
        <w:t xml:space="preserve"> </w:t>
      </w:r>
      <w:proofErr w:type="spellStart"/>
      <w:r w:rsidRPr="00F932E0">
        <w:rPr>
          <w:rFonts w:ascii="Times New Roman" w:hAnsi="Times New Roman" w:cs="Times New Roman"/>
          <w:sz w:val="24"/>
          <w:szCs w:val="24"/>
        </w:rPr>
        <w:t>Museums</w:t>
      </w:r>
      <w:proofErr w:type="spellEnd"/>
      <w:r w:rsidRPr="00F932E0">
        <w:rPr>
          <w:rFonts w:ascii="Times New Roman" w:hAnsi="Times New Roman" w:cs="Times New Roman"/>
          <w:sz w:val="24"/>
          <w:szCs w:val="24"/>
        </w:rPr>
        <w:t xml:space="preserve">. Svjetski poznati predavači i stručnjaci otvorili su svaku od sesija uključujući  prof. dr. </w:t>
      </w:r>
      <w:proofErr w:type="spellStart"/>
      <w:r w:rsidRPr="00F932E0">
        <w:rPr>
          <w:rFonts w:ascii="Times New Roman" w:hAnsi="Times New Roman" w:cs="Times New Roman"/>
          <w:sz w:val="24"/>
          <w:szCs w:val="24"/>
        </w:rPr>
        <w:t>Desmond</w:t>
      </w:r>
      <w:proofErr w:type="spellEnd"/>
      <w:r w:rsidRPr="00F932E0">
        <w:rPr>
          <w:rFonts w:ascii="Times New Roman" w:hAnsi="Times New Roman" w:cs="Times New Roman"/>
          <w:sz w:val="24"/>
          <w:szCs w:val="24"/>
        </w:rPr>
        <w:t xml:space="preserve"> </w:t>
      </w:r>
      <w:proofErr w:type="spellStart"/>
      <w:r w:rsidRPr="00F932E0">
        <w:rPr>
          <w:rFonts w:ascii="Times New Roman" w:hAnsi="Times New Roman" w:cs="Times New Roman"/>
          <w:sz w:val="24"/>
          <w:szCs w:val="24"/>
        </w:rPr>
        <w:t>Huija</w:t>
      </w:r>
      <w:proofErr w:type="spellEnd"/>
      <w:r w:rsidRPr="00F932E0">
        <w:rPr>
          <w:rFonts w:ascii="Times New Roman" w:hAnsi="Times New Roman" w:cs="Times New Roman"/>
          <w:sz w:val="24"/>
          <w:szCs w:val="24"/>
        </w:rPr>
        <w:t xml:space="preserve"> sa Sveučilišta </w:t>
      </w:r>
      <w:proofErr w:type="spellStart"/>
      <w:r w:rsidRPr="00F932E0">
        <w:rPr>
          <w:rFonts w:ascii="Times New Roman" w:hAnsi="Times New Roman" w:cs="Times New Roman"/>
          <w:sz w:val="24"/>
          <w:szCs w:val="24"/>
        </w:rPr>
        <w:t>Hang</w:t>
      </w:r>
      <w:proofErr w:type="spellEnd"/>
      <w:r w:rsidRPr="00F932E0">
        <w:rPr>
          <w:rFonts w:ascii="Times New Roman" w:hAnsi="Times New Roman" w:cs="Times New Roman"/>
          <w:sz w:val="24"/>
          <w:szCs w:val="24"/>
        </w:rPr>
        <w:t xml:space="preserve"> </w:t>
      </w:r>
      <w:proofErr w:type="spellStart"/>
      <w:r w:rsidRPr="00F932E0">
        <w:rPr>
          <w:rFonts w:ascii="Times New Roman" w:hAnsi="Times New Roman" w:cs="Times New Roman"/>
          <w:sz w:val="24"/>
          <w:szCs w:val="24"/>
        </w:rPr>
        <w:t>Seng</w:t>
      </w:r>
      <w:proofErr w:type="spellEnd"/>
      <w:r w:rsidRPr="00F932E0">
        <w:rPr>
          <w:rFonts w:ascii="Times New Roman" w:hAnsi="Times New Roman" w:cs="Times New Roman"/>
          <w:sz w:val="24"/>
          <w:szCs w:val="24"/>
        </w:rPr>
        <w:t xml:space="preserve"> u Hong Kongu, prof. Vlatku </w:t>
      </w:r>
      <w:proofErr w:type="spellStart"/>
      <w:r w:rsidRPr="00F932E0">
        <w:rPr>
          <w:rFonts w:ascii="Times New Roman" w:hAnsi="Times New Roman" w:cs="Times New Roman"/>
          <w:sz w:val="24"/>
          <w:szCs w:val="24"/>
        </w:rPr>
        <w:t>Ariaanu</w:t>
      </w:r>
      <w:proofErr w:type="spellEnd"/>
      <w:r w:rsidRPr="00F932E0">
        <w:rPr>
          <w:rFonts w:ascii="Times New Roman" w:hAnsi="Times New Roman" w:cs="Times New Roman"/>
          <w:sz w:val="24"/>
          <w:szCs w:val="24"/>
        </w:rPr>
        <w:t xml:space="preserve"> </w:t>
      </w:r>
      <w:proofErr w:type="spellStart"/>
      <w:r w:rsidRPr="00F932E0">
        <w:rPr>
          <w:rFonts w:ascii="Times New Roman" w:hAnsi="Times New Roman" w:cs="Times New Roman"/>
          <w:sz w:val="24"/>
          <w:szCs w:val="24"/>
        </w:rPr>
        <w:t>Hlupić</w:t>
      </w:r>
      <w:proofErr w:type="spellEnd"/>
      <w:r w:rsidRPr="00F932E0">
        <w:rPr>
          <w:rFonts w:ascii="Times New Roman" w:hAnsi="Times New Roman" w:cs="Times New Roman"/>
          <w:sz w:val="24"/>
          <w:szCs w:val="24"/>
        </w:rPr>
        <w:t xml:space="preserve"> s Hunt University iz Londona i prof. dr. </w:t>
      </w:r>
      <w:proofErr w:type="spellStart"/>
      <w:r w:rsidRPr="00F932E0">
        <w:rPr>
          <w:rFonts w:ascii="Times New Roman" w:hAnsi="Times New Roman" w:cs="Times New Roman"/>
          <w:sz w:val="24"/>
          <w:szCs w:val="24"/>
        </w:rPr>
        <w:t>PierLuigi</w:t>
      </w:r>
      <w:proofErr w:type="spellEnd"/>
      <w:r w:rsidRPr="00F932E0">
        <w:rPr>
          <w:rFonts w:ascii="Times New Roman" w:hAnsi="Times New Roman" w:cs="Times New Roman"/>
          <w:sz w:val="24"/>
          <w:szCs w:val="24"/>
        </w:rPr>
        <w:t xml:space="preserve"> </w:t>
      </w:r>
      <w:proofErr w:type="spellStart"/>
      <w:r w:rsidRPr="00F932E0">
        <w:rPr>
          <w:rFonts w:ascii="Times New Roman" w:hAnsi="Times New Roman" w:cs="Times New Roman"/>
          <w:sz w:val="24"/>
          <w:szCs w:val="24"/>
        </w:rPr>
        <w:t>Saccoa</w:t>
      </w:r>
      <w:proofErr w:type="spellEnd"/>
      <w:r w:rsidRPr="00F932E0">
        <w:rPr>
          <w:rFonts w:ascii="Times New Roman" w:hAnsi="Times New Roman" w:cs="Times New Roman"/>
          <w:sz w:val="24"/>
          <w:szCs w:val="24"/>
        </w:rPr>
        <w:t xml:space="preserve"> sa Sveučilišta </w:t>
      </w:r>
      <w:proofErr w:type="spellStart"/>
      <w:r w:rsidRPr="00F932E0">
        <w:rPr>
          <w:rFonts w:ascii="Times New Roman" w:hAnsi="Times New Roman" w:cs="Times New Roman"/>
          <w:sz w:val="24"/>
          <w:szCs w:val="24"/>
        </w:rPr>
        <w:t>Chieti</w:t>
      </w:r>
      <w:proofErr w:type="spellEnd"/>
      <w:r w:rsidRPr="00F932E0">
        <w:rPr>
          <w:rFonts w:ascii="Times New Roman" w:hAnsi="Times New Roman" w:cs="Times New Roman"/>
          <w:sz w:val="24"/>
          <w:szCs w:val="24"/>
        </w:rPr>
        <w:t xml:space="preserve">- </w:t>
      </w:r>
      <w:proofErr w:type="spellStart"/>
      <w:r w:rsidRPr="00F932E0">
        <w:rPr>
          <w:rFonts w:ascii="Times New Roman" w:hAnsi="Times New Roman" w:cs="Times New Roman"/>
          <w:sz w:val="24"/>
          <w:szCs w:val="24"/>
        </w:rPr>
        <w:t>Pescara</w:t>
      </w:r>
      <w:proofErr w:type="spellEnd"/>
      <w:r w:rsidRPr="00F932E0">
        <w:rPr>
          <w:rFonts w:ascii="Times New Roman" w:hAnsi="Times New Roman" w:cs="Times New Roman"/>
          <w:sz w:val="24"/>
          <w:szCs w:val="24"/>
        </w:rPr>
        <w:t xml:space="preserve"> koji je i istraživački suradnik na </w:t>
      </w:r>
      <w:proofErr w:type="spellStart"/>
      <w:r w:rsidRPr="00F932E0">
        <w:rPr>
          <w:rFonts w:ascii="Times New Roman" w:hAnsi="Times New Roman" w:cs="Times New Roman"/>
          <w:sz w:val="24"/>
          <w:szCs w:val="24"/>
        </w:rPr>
        <w:t>metaLAB</w:t>
      </w:r>
      <w:proofErr w:type="spellEnd"/>
      <w:r w:rsidRPr="00F932E0">
        <w:rPr>
          <w:rFonts w:ascii="Times New Roman" w:hAnsi="Times New Roman" w:cs="Times New Roman"/>
          <w:sz w:val="24"/>
          <w:szCs w:val="24"/>
        </w:rPr>
        <w:t xml:space="preserve"> na </w:t>
      </w:r>
      <w:proofErr w:type="spellStart"/>
      <w:r w:rsidRPr="00F932E0">
        <w:rPr>
          <w:rFonts w:ascii="Times New Roman" w:hAnsi="Times New Roman" w:cs="Times New Roman"/>
          <w:sz w:val="24"/>
          <w:szCs w:val="24"/>
        </w:rPr>
        <w:t>Harvardu</w:t>
      </w:r>
      <w:proofErr w:type="spellEnd"/>
      <w:r w:rsidRPr="00F932E0">
        <w:rPr>
          <w:rFonts w:ascii="Times New Roman" w:hAnsi="Times New Roman" w:cs="Times New Roman"/>
          <w:sz w:val="24"/>
          <w:szCs w:val="24"/>
        </w:rPr>
        <w:t xml:space="preserve">. </w:t>
      </w:r>
    </w:p>
    <w:bookmarkEnd w:id="50"/>
    <w:p w14:paraId="5E9E3A89" w14:textId="77777777" w:rsidR="00AD16A7" w:rsidRDefault="00AD16A7" w:rsidP="00F932E0">
      <w:pPr>
        <w:spacing w:after="0" w:line="240" w:lineRule="auto"/>
        <w:jc w:val="both"/>
        <w:rPr>
          <w:rFonts w:ascii="Times New Roman" w:hAnsi="Times New Roman" w:cs="Times New Roman"/>
          <w:sz w:val="24"/>
          <w:szCs w:val="24"/>
        </w:rPr>
      </w:pPr>
    </w:p>
    <w:p w14:paraId="5C5F5D49" w14:textId="19A3942D" w:rsidR="00742DDA" w:rsidRDefault="00742DDA" w:rsidP="00AD16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Goranka Horjan</w:t>
      </w:r>
    </w:p>
    <w:p w14:paraId="0E7513F9" w14:textId="63AF6FC2" w:rsidR="00AD16A7" w:rsidRPr="00AD16A7" w:rsidRDefault="00AD16A7" w:rsidP="00AD16A7">
      <w:pPr>
        <w:spacing w:after="0" w:line="240" w:lineRule="auto"/>
        <w:jc w:val="both"/>
        <w:rPr>
          <w:rFonts w:ascii="Times New Roman" w:hAnsi="Times New Roman" w:cs="Times New Roman"/>
          <w:sz w:val="24"/>
          <w:szCs w:val="24"/>
        </w:rPr>
      </w:pPr>
      <w:r w:rsidRPr="00AD16A7">
        <w:rPr>
          <w:rFonts w:ascii="Times New Roman" w:hAnsi="Times New Roman" w:cs="Times New Roman"/>
          <w:sz w:val="24"/>
          <w:szCs w:val="24"/>
        </w:rPr>
        <w:t xml:space="preserve">Naslov izlaganja: </w:t>
      </w:r>
      <w:proofErr w:type="spellStart"/>
      <w:r w:rsidR="009B0DD2" w:rsidRPr="00AD4963">
        <w:rPr>
          <w:rFonts w:ascii="Times New Roman" w:hAnsi="Times New Roman" w:cs="Times New Roman"/>
          <w:i/>
          <w:sz w:val="24"/>
          <w:szCs w:val="24"/>
        </w:rPr>
        <w:t>Visionary</w:t>
      </w:r>
      <w:proofErr w:type="spellEnd"/>
      <w:r w:rsidR="009B0DD2" w:rsidRPr="00AD4963">
        <w:rPr>
          <w:rFonts w:ascii="Times New Roman" w:hAnsi="Times New Roman" w:cs="Times New Roman"/>
          <w:i/>
          <w:sz w:val="24"/>
          <w:szCs w:val="24"/>
        </w:rPr>
        <w:t xml:space="preserve"> </w:t>
      </w:r>
      <w:proofErr w:type="spellStart"/>
      <w:r w:rsidR="009B0DD2" w:rsidRPr="00AD4963">
        <w:rPr>
          <w:rFonts w:ascii="Times New Roman" w:hAnsi="Times New Roman" w:cs="Times New Roman"/>
          <w:i/>
          <w:sz w:val="24"/>
          <w:szCs w:val="24"/>
        </w:rPr>
        <w:t>Leadership</w:t>
      </w:r>
      <w:proofErr w:type="spellEnd"/>
      <w:r w:rsidR="009B0DD2" w:rsidRPr="00AD4963">
        <w:rPr>
          <w:rFonts w:ascii="Times New Roman" w:hAnsi="Times New Roman" w:cs="Times New Roman"/>
          <w:i/>
          <w:sz w:val="24"/>
          <w:szCs w:val="24"/>
        </w:rPr>
        <w:t xml:space="preserve"> </w:t>
      </w:r>
      <w:proofErr w:type="spellStart"/>
      <w:r w:rsidR="009B0DD2" w:rsidRPr="00AD4963">
        <w:rPr>
          <w:rFonts w:ascii="Times New Roman" w:hAnsi="Times New Roman" w:cs="Times New Roman"/>
          <w:i/>
          <w:sz w:val="24"/>
          <w:szCs w:val="24"/>
        </w:rPr>
        <w:t>and</w:t>
      </w:r>
      <w:proofErr w:type="spellEnd"/>
      <w:r w:rsidR="009B0DD2" w:rsidRPr="00AD4963">
        <w:rPr>
          <w:rFonts w:ascii="Times New Roman" w:hAnsi="Times New Roman" w:cs="Times New Roman"/>
          <w:i/>
          <w:sz w:val="24"/>
          <w:szCs w:val="24"/>
        </w:rPr>
        <w:t xml:space="preserve"> Management </w:t>
      </w:r>
      <w:proofErr w:type="spellStart"/>
      <w:r w:rsidR="009B0DD2" w:rsidRPr="00AD4963">
        <w:rPr>
          <w:rFonts w:ascii="Times New Roman" w:hAnsi="Times New Roman" w:cs="Times New Roman"/>
          <w:i/>
          <w:sz w:val="24"/>
          <w:szCs w:val="24"/>
        </w:rPr>
        <w:t>of</w:t>
      </w:r>
      <w:proofErr w:type="spellEnd"/>
      <w:r w:rsidR="009B0DD2" w:rsidRPr="00AD4963">
        <w:rPr>
          <w:rFonts w:ascii="Times New Roman" w:hAnsi="Times New Roman" w:cs="Times New Roman"/>
          <w:i/>
          <w:sz w:val="24"/>
          <w:szCs w:val="24"/>
        </w:rPr>
        <w:t xml:space="preserve"> </w:t>
      </w:r>
      <w:proofErr w:type="spellStart"/>
      <w:r w:rsidR="009B0DD2" w:rsidRPr="00AD4963">
        <w:rPr>
          <w:rFonts w:ascii="Times New Roman" w:hAnsi="Times New Roman" w:cs="Times New Roman"/>
          <w:i/>
          <w:sz w:val="24"/>
          <w:szCs w:val="24"/>
        </w:rPr>
        <w:t>Expectations</w:t>
      </w:r>
      <w:proofErr w:type="spellEnd"/>
      <w:r w:rsidR="009B0DD2" w:rsidRPr="00AD4963">
        <w:rPr>
          <w:rFonts w:ascii="Times New Roman" w:hAnsi="Times New Roman" w:cs="Times New Roman"/>
          <w:i/>
          <w:sz w:val="24"/>
          <w:szCs w:val="24"/>
        </w:rPr>
        <w:t xml:space="preserve"> </w:t>
      </w:r>
      <w:proofErr w:type="spellStart"/>
      <w:r w:rsidR="009B0DD2" w:rsidRPr="00AD4963">
        <w:rPr>
          <w:rFonts w:ascii="Times New Roman" w:hAnsi="Times New Roman" w:cs="Times New Roman"/>
          <w:i/>
          <w:sz w:val="24"/>
          <w:szCs w:val="24"/>
        </w:rPr>
        <w:t>in</w:t>
      </w:r>
      <w:proofErr w:type="spellEnd"/>
      <w:r w:rsidR="009B0DD2" w:rsidRPr="00AD4963">
        <w:rPr>
          <w:rFonts w:ascii="Times New Roman" w:hAnsi="Times New Roman" w:cs="Times New Roman"/>
          <w:i/>
          <w:sz w:val="24"/>
          <w:szCs w:val="24"/>
        </w:rPr>
        <w:t xml:space="preserve"> </w:t>
      </w:r>
      <w:proofErr w:type="spellStart"/>
      <w:r w:rsidR="009B0DD2" w:rsidRPr="00AD4963">
        <w:rPr>
          <w:rFonts w:ascii="Times New Roman" w:hAnsi="Times New Roman" w:cs="Times New Roman"/>
          <w:i/>
          <w:sz w:val="24"/>
          <w:szCs w:val="24"/>
        </w:rPr>
        <w:t>Museums</w:t>
      </w:r>
      <w:proofErr w:type="spellEnd"/>
    </w:p>
    <w:p w14:paraId="5ACAD612" w14:textId="0DE6C13C" w:rsidR="00AD16A7" w:rsidRDefault="00AD16A7" w:rsidP="00AD16A7">
      <w:pPr>
        <w:spacing w:after="0" w:line="240" w:lineRule="auto"/>
        <w:jc w:val="both"/>
        <w:rPr>
          <w:rFonts w:ascii="Times New Roman" w:hAnsi="Times New Roman" w:cs="Times New Roman"/>
          <w:sz w:val="24"/>
          <w:szCs w:val="24"/>
        </w:rPr>
      </w:pPr>
      <w:r w:rsidRPr="00AD16A7">
        <w:rPr>
          <w:rFonts w:ascii="Times New Roman" w:hAnsi="Times New Roman" w:cs="Times New Roman"/>
          <w:sz w:val="24"/>
          <w:szCs w:val="24"/>
        </w:rPr>
        <w:t xml:space="preserve">Naziv skupa: The Role </w:t>
      </w:r>
      <w:proofErr w:type="spellStart"/>
      <w:r w:rsidRPr="00AD16A7">
        <w:rPr>
          <w:rFonts w:ascii="Times New Roman" w:hAnsi="Times New Roman" w:cs="Times New Roman"/>
          <w:sz w:val="24"/>
          <w:szCs w:val="24"/>
        </w:rPr>
        <w:t>of</w:t>
      </w:r>
      <w:proofErr w:type="spellEnd"/>
      <w:r w:rsidRPr="00AD16A7">
        <w:rPr>
          <w:rFonts w:ascii="Times New Roman" w:hAnsi="Times New Roman" w:cs="Times New Roman"/>
          <w:sz w:val="24"/>
          <w:szCs w:val="24"/>
        </w:rPr>
        <w:t xml:space="preserve"> Future </w:t>
      </w:r>
      <w:proofErr w:type="spellStart"/>
      <w:r w:rsidRPr="00AD16A7">
        <w:rPr>
          <w:rFonts w:ascii="Times New Roman" w:hAnsi="Times New Roman" w:cs="Times New Roman"/>
          <w:sz w:val="24"/>
          <w:szCs w:val="24"/>
        </w:rPr>
        <w:t>Museums</w:t>
      </w:r>
      <w:proofErr w:type="spellEnd"/>
      <w:r w:rsidRPr="00AD16A7">
        <w:rPr>
          <w:rFonts w:ascii="Times New Roman" w:hAnsi="Times New Roman" w:cs="Times New Roman"/>
          <w:sz w:val="24"/>
          <w:szCs w:val="24"/>
        </w:rPr>
        <w:t xml:space="preserve"> </w:t>
      </w:r>
    </w:p>
    <w:p w14:paraId="6127C8D2" w14:textId="5F5FABFD" w:rsidR="00AD16A7" w:rsidRPr="00AD16A7" w:rsidRDefault="00AD16A7" w:rsidP="00AD16A7">
      <w:pPr>
        <w:spacing w:after="0" w:line="240" w:lineRule="auto"/>
        <w:jc w:val="both"/>
        <w:rPr>
          <w:rFonts w:ascii="Times New Roman" w:hAnsi="Times New Roman" w:cs="Times New Roman"/>
          <w:sz w:val="24"/>
          <w:szCs w:val="24"/>
        </w:rPr>
      </w:pPr>
      <w:r w:rsidRPr="00AD16A7">
        <w:rPr>
          <w:rFonts w:ascii="Times New Roman" w:hAnsi="Times New Roman" w:cs="Times New Roman"/>
          <w:sz w:val="24"/>
          <w:szCs w:val="24"/>
        </w:rPr>
        <w:t xml:space="preserve">Organizator: National </w:t>
      </w:r>
      <w:proofErr w:type="spellStart"/>
      <w:r>
        <w:rPr>
          <w:rFonts w:ascii="Times New Roman" w:hAnsi="Times New Roman" w:cs="Times New Roman"/>
          <w:sz w:val="24"/>
          <w:szCs w:val="24"/>
        </w:rPr>
        <w:t>Folk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Museum</w:t>
      </w:r>
      <w:proofErr w:type="spellEnd"/>
    </w:p>
    <w:p w14:paraId="4E4FFA21" w14:textId="579ADC69" w:rsidR="00AD16A7" w:rsidRPr="00AD16A7" w:rsidRDefault="00AD16A7" w:rsidP="00AD16A7">
      <w:pPr>
        <w:spacing w:after="0" w:line="240" w:lineRule="auto"/>
        <w:jc w:val="both"/>
        <w:rPr>
          <w:rFonts w:ascii="Times New Roman" w:hAnsi="Times New Roman" w:cs="Times New Roman"/>
          <w:sz w:val="24"/>
          <w:szCs w:val="24"/>
        </w:rPr>
      </w:pPr>
      <w:r w:rsidRPr="00AD16A7">
        <w:rPr>
          <w:rFonts w:ascii="Times New Roman" w:hAnsi="Times New Roman" w:cs="Times New Roman"/>
          <w:sz w:val="24"/>
          <w:szCs w:val="24"/>
        </w:rPr>
        <w:t xml:space="preserve">Vrijeme održavanja: </w:t>
      </w:r>
      <w:r>
        <w:rPr>
          <w:rFonts w:ascii="Times New Roman" w:hAnsi="Times New Roman" w:cs="Times New Roman"/>
          <w:sz w:val="24"/>
          <w:szCs w:val="24"/>
        </w:rPr>
        <w:t>1</w:t>
      </w:r>
      <w:r w:rsidR="00742DDA">
        <w:rPr>
          <w:rFonts w:ascii="Times New Roman" w:hAnsi="Times New Roman" w:cs="Times New Roman"/>
          <w:sz w:val="24"/>
          <w:szCs w:val="24"/>
        </w:rPr>
        <w:t>6. -</w:t>
      </w:r>
      <w:r w:rsidRPr="00AD16A7">
        <w:rPr>
          <w:rFonts w:ascii="Times New Roman" w:hAnsi="Times New Roman" w:cs="Times New Roman"/>
          <w:sz w:val="24"/>
          <w:szCs w:val="24"/>
        </w:rPr>
        <w:t xml:space="preserve"> </w:t>
      </w:r>
      <w:r>
        <w:rPr>
          <w:rFonts w:ascii="Times New Roman" w:hAnsi="Times New Roman" w:cs="Times New Roman"/>
          <w:sz w:val="24"/>
          <w:szCs w:val="24"/>
        </w:rPr>
        <w:t>20</w:t>
      </w:r>
      <w:r w:rsidRPr="00AD16A7">
        <w:rPr>
          <w:rFonts w:ascii="Times New Roman" w:hAnsi="Times New Roman" w:cs="Times New Roman"/>
          <w:sz w:val="24"/>
          <w:szCs w:val="24"/>
        </w:rPr>
        <w:t>.0</w:t>
      </w:r>
      <w:r>
        <w:rPr>
          <w:rFonts w:ascii="Times New Roman" w:hAnsi="Times New Roman" w:cs="Times New Roman"/>
          <w:sz w:val="24"/>
          <w:szCs w:val="24"/>
        </w:rPr>
        <w:t>9</w:t>
      </w:r>
      <w:r w:rsidR="00742DDA">
        <w:rPr>
          <w:rFonts w:ascii="Times New Roman" w:hAnsi="Times New Roman" w:cs="Times New Roman"/>
          <w:sz w:val="24"/>
          <w:szCs w:val="24"/>
        </w:rPr>
        <w:t>.</w:t>
      </w:r>
      <w:r w:rsidRPr="00AD16A7">
        <w:rPr>
          <w:rFonts w:ascii="Times New Roman" w:hAnsi="Times New Roman" w:cs="Times New Roman"/>
          <w:sz w:val="24"/>
          <w:szCs w:val="24"/>
        </w:rPr>
        <w:t xml:space="preserve">2023. </w:t>
      </w:r>
    </w:p>
    <w:p w14:paraId="6D3B95A8" w14:textId="616C0C3F" w:rsidR="00AD16A7" w:rsidRPr="00AD16A7" w:rsidRDefault="00AD16A7" w:rsidP="00AD16A7">
      <w:pPr>
        <w:spacing w:after="0" w:line="240" w:lineRule="auto"/>
        <w:jc w:val="both"/>
        <w:rPr>
          <w:rFonts w:ascii="Times New Roman" w:hAnsi="Times New Roman" w:cs="Times New Roman"/>
          <w:sz w:val="24"/>
          <w:szCs w:val="24"/>
        </w:rPr>
      </w:pPr>
      <w:r w:rsidRPr="00AD16A7">
        <w:rPr>
          <w:rFonts w:ascii="Times New Roman" w:hAnsi="Times New Roman" w:cs="Times New Roman"/>
          <w:sz w:val="24"/>
          <w:szCs w:val="24"/>
        </w:rPr>
        <w:t xml:space="preserve">Mjesto održavanja: </w:t>
      </w:r>
      <w:r>
        <w:rPr>
          <w:rFonts w:ascii="Times New Roman" w:hAnsi="Times New Roman" w:cs="Times New Roman"/>
          <w:sz w:val="24"/>
          <w:szCs w:val="24"/>
        </w:rPr>
        <w:t>Seul</w:t>
      </w:r>
    </w:p>
    <w:p w14:paraId="29DD1B76" w14:textId="29DE2347" w:rsidR="00AD16A7" w:rsidRDefault="00AD16A7" w:rsidP="00F932E0">
      <w:pPr>
        <w:spacing w:after="0" w:line="240" w:lineRule="auto"/>
        <w:jc w:val="both"/>
        <w:rPr>
          <w:rFonts w:ascii="Times New Roman" w:hAnsi="Times New Roman" w:cs="Times New Roman"/>
          <w:sz w:val="24"/>
          <w:szCs w:val="24"/>
        </w:rPr>
      </w:pPr>
      <w:r w:rsidRPr="00AD16A7">
        <w:rPr>
          <w:rFonts w:ascii="Times New Roman" w:hAnsi="Times New Roman" w:cs="Times New Roman"/>
          <w:sz w:val="24"/>
          <w:szCs w:val="24"/>
        </w:rPr>
        <w:t>Kratak opis: Simpozij čiji je domaćin Nacionalni muzej tradicije u Seulu okupio je stotinjak svjetskih muzejskih stručnjaka kako bi razm</w:t>
      </w:r>
      <w:r w:rsidR="00D92291">
        <w:rPr>
          <w:rFonts w:ascii="Times New Roman" w:hAnsi="Times New Roman" w:cs="Times New Roman"/>
          <w:sz w:val="24"/>
          <w:szCs w:val="24"/>
        </w:rPr>
        <w:t>i</w:t>
      </w:r>
      <w:r w:rsidRPr="00AD16A7">
        <w:rPr>
          <w:rFonts w:ascii="Times New Roman" w:hAnsi="Times New Roman" w:cs="Times New Roman"/>
          <w:sz w:val="24"/>
          <w:szCs w:val="24"/>
        </w:rPr>
        <w:t xml:space="preserve">jenili iskustva vezana uz nove uloge muzeja i njihovog doprinosa održivoj budućnosti. Uvodno izlaganje održala je In </w:t>
      </w:r>
      <w:proofErr w:type="spellStart"/>
      <w:r w:rsidRPr="00AD16A7">
        <w:rPr>
          <w:rFonts w:ascii="Times New Roman" w:hAnsi="Times New Roman" w:cs="Times New Roman"/>
          <w:sz w:val="24"/>
          <w:szCs w:val="24"/>
        </w:rPr>
        <w:t>Kyung</w:t>
      </w:r>
      <w:proofErr w:type="spellEnd"/>
      <w:r w:rsidRPr="00AD16A7">
        <w:rPr>
          <w:rFonts w:ascii="Times New Roman" w:hAnsi="Times New Roman" w:cs="Times New Roman"/>
          <w:sz w:val="24"/>
          <w:szCs w:val="24"/>
        </w:rPr>
        <w:t xml:space="preserve"> </w:t>
      </w:r>
      <w:proofErr w:type="spellStart"/>
      <w:r w:rsidRPr="00AD16A7">
        <w:rPr>
          <w:rFonts w:ascii="Times New Roman" w:hAnsi="Times New Roman" w:cs="Times New Roman"/>
          <w:sz w:val="24"/>
          <w:szCs w:val="24"/>
        </w:rPr>
        <w:t>Chang</w:t>
      </w:r>
      <w:proofErr w:type="spellEnd"/>
      <w:r w:rsidRPr="00AD16A7">
        <w:rPr>
          <w:rFonts w:ascii="Times New Roman" w:hAnsi="Times New Roman" w:cs="Times New Roman"/>
          <w:sz w:val="24"/>
          <w:szCs w:val="24"/>
        </w:rPr>
        <w:t xml:space="preserve">, potpredsjednica </w:t>
      </w:r>
      <w:r>
        <w:rPr>
          <w:rFonts w:ascii="Times New Roman" w:hAnsi="Times New Roman" w:cs="Times New Roman"/>
          <w:sz w:val="24"/>
          <w:szCs w:val="24"/>
        </w:rPr>
        <w:t>I</w:t>
      </w:r>
      <w:r w:rsidRPr="00AD16A7">
        <w:rPr>
          <w:rFonts w:ascii="Times New Roman" w:hAnsi="Times New Roman" w:cs="Times New Roman"/>
          <w:sz w:val="24"/>
          <w:szCs w:val="24"/>
        </w:rPr>
        <w:t>COM-a istaknuvši kako Svjetska muzejska organizacija pomaže muzejima u preispitivanju učina</w:t>
      </w:r>
      <w:r>
        <w:rPr>
          <w:rFonts w:ascii="Times New Roman" w:hAnsi="Times New Roman" w:cs="Times New Roman"/>
          <w:sz w:val="24"/>
          <w:szCs w:val="24"/>
        </w:rPr>
        <w:t>k</w:t>
      </w:r>
      <w:r w:rsidRPr="00AD16A7">
        <w:rPr>
          <w:rFonts w:ascii="Times New Roman" w:hAnsi="Times New Roman" w:cs="Times New Roman"/>
          <w:sz w:val="24"/>
          <w:szCs w:val="24"/>
        </w:rPr>
        <w:t xml:space="preserve">a koji prate nove trendove. Predsjednica INTERCOM-a i ravnateljica Dvora Trakošćan, Goranka Horjan, predstavila je strateške smjernice za muzejski </w:t>
      </w:r>
      <w:r w:rsidR="000C6605">
        <w:rPr>
          <w:rFonts w:ascii="Times New Roman" w:hAnsi="Times New Roman" w:cs="Times New Roman"/>
          <w:sz w:val="24"/>
          <w:szCs w:val="24"/>
        </w:rPr>
        <w:t xml:space="preserve">menadžment istaknuvši kako je </w:t>
      </w:r>
      <w:r w:rsidRPr="00AD16A7">
        <w:rPr>
          <w:rFonts w:ascii="Times New Roman" w:hAnsi="Times New Roman" w:cs="Times New Roman"/>
          <w:sz w:val="24"/>
          <w:szCs w:val="24"/>
        </w:rPr>
        <w:t>važno imati prilagodljivo vodstvo u vrijeme velikih promjena. U primjerima slučaja izneseno je i iskustvo Trakošćana kao dobitnika Google nagrade “Zlatni pin” kao i izazova s kojima se ustanova susreće u upravljanju spomenikom</w:t>
      </w:r>
      <w:r>
        <w:rPr>
          <w:rFonts w:ascii="Times New Roman" w:hAnsi="Times New Roman" w:cs="Times New Roman"/>
          <w:sz w:val="24"/>
          <w:szCs w:val="24"/>
        </w:rPr>
        <w:t xml:space="preserve">. </w:t>
      </w:r>
    </w:p>
    <w:p w14:paraId="19960A0C" w14:textId="77777777" w:rsidR="00AD16A7" w:rsidRDefault="00AD16A7" w:rsidP="00AD16A7">
      <w:pPr>
        <w:spacing w:after="0" w:line="240" w:lineRule="auto"/>
        <w:jc w:val="both"/>
        <w:rPr>
          <w:rFonts w:ascii="Times New Roman" w:hAnsi="Times New Roman" w:cs="Times New Roman"/>
          <w:sz w:val="24"/>
          <w:szCs w:val="24"/>
        </w:rPr>
      </w:pPr>
    </w:p>
    <w:p w14:paraId="56CEBB09" w14:textId="1D7E850E" w:rsidR="001B4A28" w:rsidRDefault="00742DDA" w:rsidP="00AD16A7">
      <w:pPr>
        <w:spacing w:after="0" w:line="240" w:lineRule="auto"/>
        <w:jc w:val="both"/>
        <w:rPr>
          <w:rFonts w:ascii="Times New Roman" w:hAnsi="Times New Roman" w:cs="Times New Roman"/>
          <w:sz w:val="24"/>
          <w:szCs w:val="24"/>
        </w:rPr>
      </w:pPr>
      <w:bookmarkStart w:id="51" w:name="_Hlk156918883"/>
      <w:r>
        <w:rPr>
          <w:rFonts w:ascii="Times New Roman" w:hAnsi="Times New Roman" w:cs="Times New Roman"/>
          <w:sz w:val="24"/>
          <w:szCs w:val="24"/>
        </w:rPr>
        <w:t>Goranka Horjan</w:t>
      </w:r>
    </w:p>
    <w:p w14:paraId="09E5A37A" w14:textId="312E430B" w:rsidR="00AD16A7" w:rsidRPr="00AD16A7" w:rsidRDefault="00AD16A7" w:rsidP="00AD16A7">
      <w:pPr>
        <w:spacing w:after="0" w:line="240" w:lineRule="auto"/>
        <w:jc w:val="both"/>
        <w:rPr>
          <w:rFonts w:ascii="Times New Roman" w:hAnsi="Times New Roman" w:cs="Times New Roman"/>
          <w:sz w:val="24"/>
          <w:szCs w:val="24"/>
        </w:rPr>
      </w:pPr>
      <w:r w:rsidRPr="00AD16A7">
        <w:rPr>
          <w:rFonts w:ascii="Times New Roman" w:hAnsi="Times New Roman" w:cs="Times New Roman"/>
          <w:sz w:val="24"/>
          <w:szCs w:val="24"/>
        </w:rPr>
        <w:t xml:space="preserve">Naslov izlaganja: </w:t>
      </w:r>
      <w:r w:rsidRPr="00AD4963">
        <w:rPr>
          <w:rFonts w:ascii="Times New Roman" w:hAnsi="Times New Roman" w:cs="Times New Roman"/>
          <w:i/>
          <w:sz w:val="24"/>
          <w:szCs w:val="24"/>
        </w:rPr>
        <w:t>Inkluzivno, interaktivno i pametno upravljanje baštinom</w:t>
      </w:r>
    </w:p>
    <w:p w14:paraId="49BD30B3" w14:textId="77777777" w:rsidR="00AD16A7" w:rsidRPr="00AD16A7" w:rsidRDefault="00AD16A7" w:rsidP="00AD16A7">
      <w:pPr>
        <w:spacing w:after="0" w:line="240" w:lineRule="auto"/>
        <w:jc w:val="both"/>
        <w:rPr>
          <w:rFonts w:ascii="Times New Roman" w:hAnsi="Times New Roman" w:cs="Times New Roman"/>
          <w:sz w:val="24"/>
          <w:szCs w:val="24"/>
        </w:rPr>
      </w:pPr>
      <w:r w:rsidRPr="00AD16A7">
        <w:rPr>
          <w:rFonts w:ascii="Times New Roman" w:hAnsi="Times New Roman" w:cs="Times New Roman"/>
          <w:sz w:val="24"/>
          <w:szCs w:val="24"/>
        </w:rPr>
        <w:t xml:space="preserve">Naziv skupa: The Role </w:t>
      </w:r>
      <w:proofErr w:type="spellStart"/>
      <w:r w:rsidRPr="00AD16A7">
        <w:rPr>
          <w:rFonts w:ascii="Times New Roman" w:hAnsi="Times New Roman" w:cs="Times New Roman"/>
          <w:sz w:val="24"/>
          <w:szCs w:val="24"/>
        </w:rPr>
        <w:t>of</w:t>
      </w:r>
      <w:proofErr w:type="spellEnd"/>
      <w:r w:rsidRPr="00AD16A7">
        <w:rPr>
          <w:rFonts w:ascii="Times New Roman" w:hAnsi="Times New Roman" w:cs="Times New Roman"/>
          <w:sz w:val="24"/>
          <w:szCs w:val="24"/>
        </w:rPr>
        <w:t xml:space="preserve"> Future </w:t>
      </w:r>
      <w:proofErr w:type="spellStart"/>
      <w:r w:rsidRPr="00AD16A7">
        <w:rPr>
          <w:rFonts w:ascii="Times New Roman" w:hAnsi="Times New Roman" w:cs="Times New Roman"/>
          <w:sz w:val="24"/>
          <w:szCs w:val="24"/>
        </w:rPr>
        <w:t>Museums</w:t>
      </w:r>
      <w:proofErr w:type="spellEnd"/>
      <w:r w:rsidRPr="00AD16A7">
        <w:rPr>
          <w:rFonts w:ascii="Times New Roman" w:hAnsi="Times New Roman" w:cs="Times New Roman"/>
          <w:sz w:val="24"/>
          <w:szCs w:val="24"/>
        </w:rPr>
        <w:t xml:space="preserve"> </w:t>
      </w:r>
    </w:p>
    <w:p w14:paraId="7A021166" w14:textId="088D1E59" w:rsidR="00AD16A7" w:rsidRPr="00AD16A7" w:rsidRDefault="00AD16A7" w:rsidP="00AD16A7">
      <w:pPr>
        <w:spacing w:after="0" w:line="240" w:lineRule="auto"/>
        <w:jc w:val="both"/>
        <w:rPr>
          <w:rFonts w:ascii="Times New Roman" w:hAnsi="Times New Roman" w:cs="Times New Roman"/>
          <w:sz w:val="24"/>
          <w:szCs w:val="24"/>
        </w:rPr>
      </w:pPr>
      <w:r w:rsidRPr="00AD16A7">
        <w:rPr>
          <w:rFonts w:ascii="Times New Roman" w:hAnsi="Times New Roman" w:cs="Times New Roman"/>
          <w:sz w:val="24"/>
          <w:szCs w:val="24"/>
        </w:rPr>
        <w:t xml:space="preserve">Organizator: National </w:t>
      </w:r>
      <w:proofErr w:type="spellStart"/>
      <w:r w:rsidRPr="00AD16A7">
        <w:rPr>
          <w:rFonts w:ascii="Times New Roman" w:hAnsi="Times New Roman" w:cs="Times New Roman"/>
          <w:sz w:val="24"/>
          <w:szCs w:val="24"/>
        </w:rPr>
        <w:t>Museum</w:t>
      </w:r>
      <w:proofErr w:type="spellEnd"/>
      <w:r w:rsidRPr="00AD16A7">
        <w:rPr>
          <w:rFonts w:ascii="Times New Roman" w:hAnsi="Times New Roman" w:cs="Times New Roman"/>
          <w:sz w:val="24"/>
          <w:szCs w:val="24"/>
        </w:rPr>
        <w:t xml:space="preserve"> </w:t>
      </w:r>
      <w:proofErr w:type="spellStart"/>
      <w:r w:rsidRPr="00AD16A7">
        <w:rPr>
          <w:rFonts w:ascii="Times New Roman" w:hAnsi="Times New Roman" w:cs="Times New Roman"/>
          <w:sz w:val="24"/>
          <w:szCs w:val="24"/>
        </w:rPr>
        <w:t>of</w:t>
      </w:r>
      <w:proofErr w:type="spellEnd"/>
      <w:r w:rsidRPr="00AD16A7">
        <w:rPr>
          <w:rFonts w:ascii="Times New Roman" w:hAnsi="Times New Roman" w:cs="Times New Roman"/>
          <w:sz w:val="24"/>
          <w:szCs w:val="24"/>
        </w:rPr>
        <w:t xml:space="preserve"> </w:t>
      </w:r>
      <w:proofErr w:type="spellStart"/>
      <w:r w:rsidRPr="00AD16A7">
        <w:rPr>
          <w:rFonts w:ascii="Times New Roman" w:hAnsi="Times New Roman" w:cs="Times New Roman"/>
          <w:sz w:val="24"/>
          <w:szCs w:val="24"/>
        </w:rPr>
        <w:t>Romanian</w:t>
      </w:r>
      <w:proofErr w:type="spellEnd"/>
      <w:r w:rsidRPr="00AD16A7">
        <w:rPr>
          <w:rFonts w:ascii="Times New Roman" w:hAnsi="Times New Roman" w:cs="Times New Roman"/>
          <w:sz w:val="24"/>
          <w:szCs w:val="24"/>
        </w:rPr>
        <w:t xml:space="preserve"> </w:t>
      </w:r>
      <w:proofErr w:type="spellStart"/>
      <w:r w:rsidRPr="00AD16A7">
        <w:rPr>
          <w:rFonts w:ascii="Times New Roman" w:hAnsi="Times New Roman" w:cs="Times New Roman"/>
          <w:sz w:val="24"/>
          <w:szCs w:val="24"/>
        </w:rPr>
        <w:t>Peasant</w:t>
      </w:r>
      <w:proofErr w:type="spellEnd"/>
    </w:p>
    <w:p w14:paraId="3C62761C" w14:textId="0CAA4849" w:rsidR="00AD16A7" w:rsidRPr="00AD16A7" w:rsidRDefault="00742DDA" w:rsidP="00AD16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Vrijeme održavanja: 16. -</w:t>
      </w:r>
      <w:r w:rsidR="00AD16A7" w:rsidRPr="00AD16A7">
        <w:rPr>
          <w:rFonts w:ascii="Times New Roman" w:hAnsi="Times New Roman" w:cs="Times New Roman"/>
          <w:sz w:val="24"/>
          <w:szCs w:val="24"/>
        </w:rPr>
        <w:t xml:space="preserve"> </w:t>
      </w:r>
      <w:r w:rsidR="00AD16A7">
        <w:rPr>
          <w:rFonts w:ascii="Times New Roman" w:hAnsi="Times New Roman" w:cs="Times New Roman"/>
          <w:sz w:val="24"/>
          <w:szCs w:val="24"/>
        </w:rPr>
        <w:t>17.10</w:t>
      </w:r>
      <w:r>
        <w:rPr>
          <w:rFonts w:ascii="Times New Roman" w:hAnsi="Times New Roman" w:cs="Times New Roman"/>
          <w:sz w:val="24"/>
          <w:szCs w:val="24"/>
        </w:rPr>
        <w:t>.</w:t>
      </w:r>
      <w:r w:rsidR="00AD16A7" w:rsidRPr="00AD16A7">
        <w:rPr>
          <w:rFonts w:ascii="Times New Roman" w:hAnsi="Times New Roman" w:cs="Times New Roman"/>
          <w:sz w:val="24"/>
          <w:szCs w:val="24"/>
        </w:rPr>
        <w:t xml:space="preserve">2023. </w:t>
      </w:r>
    </w:p>
    <w:p w14:paraId="2859D3FC" w14:textId="6B832E82" w:rsidR="00AD16A7" w:rsidRPr="00AD16A7" w:rsidRDefault="00AD16A7" w:rsidP="00AD16A7">
      <w:pPr>
        <w:spacing w:after="0" w:line="240" w:lineRule="auto"/>
        <w:jc w:val="both"/>
        <w:rPr>
          <w:rFonts w:ascii="Times New Roman" w:hAnsi="Times New Roman" w:cs="Times New Roman"/>
          <w:sz w:val="24"/>
          <w:szCs w:val="24"/>
        </w:rPr>
      </w:pPr>
      <w:r w:rsidRPr="00AD16A7">
        <w:rPr>
          <w:rFonts w:ascii="Times New Roman" w:hAnsi="Times New Roman" w:cs="Times New Roman"/>
          <w:sz w:val="24"/>
          <w:szCs w:val="24"/>
        </w:rPr>
        <w:t xml:space="preserve">Mjesto održavanja: </w:t>
      </w:r>
      <w:r w:rsidR="009B0DD2">
        <w:rPr>
          <w:rFonts w:ascii="Times New Roman" w:hAnsi="Times New Roman" w:cs="Times New Roman"/>
          <w:sz w:val="24"/>
          <w:szCs w:val="24"/>
        </w:rPr>
        <w:t>Bukurešt</w:t>
      </w:r>
    </w:p>
    <w:p w14:paraId="54FDB01E" w14:textId="49FC11B7" w:rsidR="009B0DD2" w:rsidRPr="009B0DD2" w:rsidRDefault="00AD16A7" w:rsidP="009B0DD2">
      <w:pPr>
        <w:spacing w:after="0" w:line="240" w:lineRule="auto"/>
        <w:jc w:val="both"/>
        <w:rPr>
          <w:rFonts w:ascii="Times New Roman" w:hAnsi="Times New Roman" w:cs="Times New Roman"/>
          <w:sz w:val="24"/>
          <w:szCs w:val="24"/>
        </w:rPr>
      </w:pPr>
      <w:r w:rsidRPr="00AD16A7">
        <w:rPr>
          <w:rFonts w:ascii="Times New Roman" w:hAnsi="Times New Roman" w:cs="Times New Roman"/>
          <w:sz w:val="24"/>
          <w:szCs w:val="24"/>
        </w:rPr>
        <w:t xml:space="preserve">Kratak opis: </w:t>
      </w:r>
      <w:bookmarkStart w:id="52" w:name="_Hlk495998996"/>
      <w:r w:rsidR="000C6605">
        <w:rPr>
          <w:rFonts w:ascii="Times New Roman" w:hAnsi="Times New Roman" w:cs="Times New Roman"/>
          <w:sz w:val="24"/>
          <w:szCs w:val="24"/>
        </w:rPr>
        <w:t>U</w:t>
      </w:r>
      <w:r w:rsidR="009B0DD2" w:rsidRPr="009B0DD2">
        <w:rPr>
          <w:rFonts w:ascii="Times New Roman" w:hAnsi="Times New Roman" w:cs="Times New Roman"/>
          <w:sz w:val="24"/>
          <w:szCs w:val="24"/>
        </w:rPr>
        <w:t xml:space="preserve"> organizacije Regionalne alijanse za jugoistočnu Europu</w:t>
      </w:r>
      <w:r w:rsidR="009B0DD2">
        <w:rPr>
          <w:rFonts w:ascii="Times New Roman" w:hAnsi="Times New Roman" w:cs="Times New Roman"/>
          <w:sz w:val="24"/>
          <w:szCs w:val="24"/>
        </w:rPr>
        <w:t>,</w:t>
      </w:r>
      <w:r w:rsidR="009B0DD2" w:rsidRPr="009B0DD2">
        <w:rPr>
          <w:rFonts w:ascii="Times New Roman" w:hAnsi="Times New Roman" w:cs="Times New Roman"/>
          <w:sz w:val="24"/>
          <w:szCs w:val="24"/>
        </w:rPr>
        <w:t xml:space="preserve"> a sudjelovali su kolege iz Hrvatske, Slovenije, Rumunjske, Srbije, Bugarske, Bosne i Hercegovine, Crne Gore, Italije, Moldavije i Velike Britanije. Pored izlaganja ravnateljica Horjan je sudjelovala u organiziranim panelima te najavila skup koji se slijedeće godine pla</w:t>
      </w:r>
      <w:r w:rsidR="00D92291">
        <w:rPr>
          <w:rFonts w:ascii="Times New Roman" w:hAnsi="Times New Roman" w:cs="Times New Roman"/>
          <w:sz w:val="24"/>
          <w:szCs w:val="24"/>
        </w:rPr>
        <w:t>n</w:t>
      </w:r>
      <w:r w:rsidR="009B0DD2" w:rsidRPr="009B0DD2">
        <w:rPr>
          <w:rFonts w:ascii="Times New Roman" w:hAnsi="Times New Roman" w:cs="Times New Roman"/>
          <w:sz w:val="24"/>
          <w:szCs w:val="24"/>
        </w:rPr>
        <w:t>ira organizirati u T</w:t>
      </w:r>
      <w:r w:rsidR="000C6605">
        <w:rPr>
          <w:rFonts w:ascii="Times New Roman" w:hAnsi="Times New Roman" w:cs="Times New Roman"/>
          <w:sz w:val="24"/>
          <w:szCs w:val="24"/>
        </w:rPr>
        <w:t>rakošćanu tijekom travnja 2024. godine.</w:t>
      </w:r>
    </w:p>
    <w:bookmarkEnd w:id="51"/>
    <w:p w14:paraId="296119C0" w14:textId="77777777" w:rsidR="009B0DD2" w:rsidRDefault="009B0DD2" w:rsidP="009B0DD2">
      <w:pPr>
        <w:spacing w:after="0" w:line="240" w:lineRule="auto"/>
        <w:jc w:val="both"/>
        <w:rPr>
          <w:rFonts w:ascii="Times New Roman" w:hAnsi="Times New Roman" w:cs="Times New Roman"/>
          <w:sz w:val="24"/>
          <w:szCs w:val="24"/>
        </w:rPr>
      </w:pPr>
    </w:p>
    <w:p w14:paraId="4B17D70B" w14:textId="7BE645F6" w:rsidR="00742DDA" w:rsidRDefault="00742DDA" w:rsidP="009B0DD2">
      <w:pPr>
        <w:spacing w:after="0" w:line="240" w:lineRule="auto"/>
        <w:jc w:val="both"/>
        <w:rPr>
          <w:rFonts w:ascii="Times New Roman" w:hAnsi="Times New Roman" w:cs="Times New Roman"/>
          <w:sz w:val="24"/>
          <w:szCs w:val="24"/>
        </w:rPr>
      </w:pPr>
      <w:bookmarkStart w:id="53" w:name="_Hlk156919317"/>
      <w:r>
        <w:rPr>
          <w:rFonts w:ascii="Times New Roman" w:hAnsi="Times New Roman" w:cs="Times New Roman"/>
          <w:sz w:val="24"/>
          <w:szCs w:val="24"/>
        </w:rPr>
        <w:t>Goranka Horjan</w:t>
      </w:r>
    </w:p>
    <w:p w14:paraId="7FE68FA5" w14:textId="2F6EDCC2" w:rsidR="009B0DD2" w:rsidRPr="009B0DD2" w:rsidRDefault="009B0DD2" w:rsidP="009B0DD2">
      <w:pPr>
        <w:spacing w:after="0" w:line="240" w:lineRule="auto"/>
        <w:jc w:val="both"/>
        <w:rPr>
          <w:rFonts w:ascii="Times New Roman" w:hAnsi="Times New Roman" w:cs="Times New Roman"/>
          <w:sz w:val="24"/>
          <w:szCs w:val="24"/>
        </w:rPr>
      </w:pPr>
      <w:r w:rsidRPr="009B0DD2">
        <w:rPr>
          <w:rFonts w:ascii="Times New Roman" w:hAnsi="Times New Roman" w:cs="Times New Roman"/>
          <w:sz w:val="24"/>
          <w:szCs w:val="24"/>
        </w:rPr>
        <w:t>Naslov izlaganja</w:t>
      </w:r>
      <w:r w:rsidRPr="00AD4963">
        <w:rPr>
          <w:rFonts w:ascii="Times New Roman" w:hAnsi="Times New Roman" w:cs="Times New Roman"/>
          <w:i/>
          <w:sz w:val="24"/>
          <w:szCs w:val="24"/>
        </w:rPr>
        <w:t xml:space="preserve">: </w:t>
      </w:r>
      <w:proofErr w:type="spellStart"/>
      <w:r w:rsidR="00A411A6" w:rsidRPr="00AD4963">
        <w:rPr>
          <w:rFonts w:ascii="Times New Roman" w:hAnsi="Times New Roman" w:cs="Times New Roman"/>
          <w:i/>
          <w:sz w:val="24"/>
          <w:szCs w:val="24"/>
        </w:rPr>
        <w:t>It</w:t>
      </w:r>
      <w:proofErr w:type="spellEnd"/>
      <w:r w:rsidR="00A411A6" w:rsidRPr="00AD4963">
        <w:rPr>
          <w:rFonts w:ascii="Times New Roman" w:hAnsi="Times New Roman" w:cs="Times New Roman"/>
          <w:i/>
          <w:sz w:val="24"/>
          <w:szCs w:val="24"/>
        </w:rPr>
        <w:t xml:space="preserve"> </w:t>
      </w:r>
      <w:proofErr w:type="spellStart"/>
      <w:r w:rsidR="00A411A6" w:rsidRPr="00AD4963">
        <w:rPr>
          <w:rFonts w:ascii="Times New Roman" w:hAnsi="Times New Roman" w:cs="Times New Roman"/>
          <w:i/>
          <w:sz w:val="24"/>
          <w:szCs w:val="24"/>
        </w:rPr>
        <w:t>has</w:t>
      </w:r>
      <w:proofErr w:type="spellEnd"/>
      <w:r w:rsidR="00A411A6" w:rsidRPr="00AD4963">
        <w:rPr>
          <w:rFonts w:ascii="Times New Roman" w:hAnsi="Times New Roman" w:cs="Times New Roman"/>
          <w:i/>
          <w:sz w:val="24"/>
          <w:szCs w:val="24"/>
        </w:rPr>
        <w:t xml:space="preserve"> </w:t>
      </w:r>
      <w:proofErr w:type="spellStart"/>
      <w:r w:rsidR="00A411A6" w:rsidRPr="00AD4963">
        <w:rPr>
          <w:rFonts w:ascii="Times New Roman" w:hAnsi="Times New Roman" w:cs="Times New Roman"/>
          <w:i/>
          <w:sz w:val="24"/>
          <w:szCs w:val="24"/>
        </w:rPr>
        <w:t>started</w:t>
      </w:r>
      <w:proofErr w:type="spellEnd"/>
      <w:r w:rsidR="00A411A6" w:rsidRPr="00AD4963">
        <w:rPr>
          <w:rFonts w:ascii="Times New Roman" w:hAnsi="Times New Roman" w:cs="Times New Roman"/>
          <w:i/>
          <w:sz w:val="24"/>
          <w:szCs w:val="24"/>
        </w:rPr>
        <w:t>!</w:t>
      </w:r>
    </w:p>
    <w:p w14:paraId="4B21B3AA" w14:textId="0A273E63" w:rsidR="009B0DD2" w:rsidRPr="009B0DD2" w:rsidRDefault="009B0DD2" w:rsidP="009B0DD2">
      <w:pPr>
        <w:spacing w:after="0" w:line="240" w:lineRule="auto"/>
        <w:jc w:val="both"/>
        <w:rPr>
          <w:rFonts w:ascii="Times New Roman" w:hAnsi="Times New Roman" w:cs="Times New Roman"/>
          <w:sz w:val="24"/>
          <w:szCs w:val="24"/>
        </w:rPr>
      </w:pPr>
      <w:r w:rsidRPr="009B0DD2">
        <w:rPr>
          <w:rFonts w:ascii="Times New Roman" w:hAnsi="Times New Roman" w:cs="Times New Roman"/>
          <w:sz w:val="24"/>
          <w:szCs w:val="24"/>
        </w:rPr>
        <w:t xml:space="preserve">Naziv skupa: </w:t>
      </w:r>
      <w:proofErr w:type="spellStart"/>
      <w:r w:rsidR="001B4A28" w:rsidRPr="001B4A28">
        <w:rPr>
          <w:rFonts w:ascii="Times New Roman" w:hAnsi="Times New Roman" w:cs="Times New Roman"/>
          <w:sz w:val="24"/>
          <w:szCs w:val="24"/>
        </w:rPr>
        <w:t>Museum</w:t>
      </w:r>
      <w:proofErr w:type="spellEnd"/>
      <w:r w:rsidR="001B4A28" w:rsidRPr="001B4A28">
        <w:rPr>
          <w:rFonts w:ascii="Times New Roman" w:hAnsi="Times New Roman" w:cs="Times New Roman"/>
          <w:sz w:val="24"/>
          <w:szCs w:val="24"/>
        </w:rPr>
        <w:t xml:space="preserve"> </w:t>
      </w:r>
      <w:proofErr w:type="spellStart"/>
      <w:r w:rsidR="001B4A28" w:rsidRPr="001B4A28">
        <w:rPr>
          <w:rFonts w:ascii="Times New Roman" w:hAnsi="Times New Roman" w:cs="Times New Roman"/>
          <w:sz w:val="24"/>
          <w:szCs w:val="24"/>
        </w:rPr>
        <w:t>Leadership</w:t>
      </w:r>
      <w:proofErr w:type="spellEnd"/>
      <w:r w:rsidR="001B4A28" w:rsidRPr="001B4A28">
        <w:rPr>
          <w:rFonts w:ascii="Times New Roman" w:hAnsi="Times New Roman" w:cs="Times New Roman"/>
          <w:sz w:val="24"/>
          <w:szCs w:val="24"/>
        </w:rPr>
        <w:t xml:space="preserve"> </w:t>
      </w:r>
      <w:proofErr w:type="spellStart"/>
      <w:r w:rsidR="001B4A28">
        <w:rPr>
          <w:rFonts w:ascii="Times New Roman" w:hAnsi="Times New Roman" w:cs="Times New Roman"/>
          <w:sz w:val="24"/>
          <w:szCs w:val="24"/>
        </w:rPr>
        <w:t>i</w:t>
      </w:r>
      <w:r w:rsidR="001B4A28" w:rsidRPr="001B4A28">
        <w:rPr>
          <w:rFonts w:ascii="Times New Roman" w:hAnsi="Times New Roman" w:cs="Times New Roman"/>
          <w:sz w:val="24"/>
          <w:szCs w:val="24"/>
        </w:rPr>
        <w:t>n</w:t>
      </w:r>
      <w:proofErr w:type="spellEnd"/>
      <w:r w:rsidR="001B4A28" w:rsidRPr="001B4A28">
        <w:rPr>
          <w:rFonts w:ascii="Times New Roman" w:hAnsi="Times New Roman" w:cs="Times New Roman"/>
          <w:sz w:val="24"/>
          <w:szCs w:val="24"/>
        </w:rPr>
        <w:t xml:space="preserve"> </w:t>
      </w:r>
      <w:proofErr w:type="spellStart"/>
      <w:r w:rsidR="001B4A28" w:rsidRPr="001B4A28">
        <w:rPr>
          <w:rFonts w:ascii="Times New Roman" w:hAnsi="Times New Roman" w:cs="Times New Roman"/>
          <w:sz w:val="24"/>
          <w:szCs w:val="24"/>
        </w:rPr>
        <w:t>Climate</w:t>
      </w:r>
      <w:proofErr w:type="spellEnd"/>
      <w:r w:rsidR="001B4A28" w:rsidRPr="001B4A28">
        <w:rPr>
          <w:rFonts w:ascii="Times New Roman" w:hAnsi="Times New Roman" w:cs="Times New Roman"/>
          <w:sz w:val="24"/>
          <w:szCs w:val="24"/>
        </w:rPr>
        <w:t xml:space="preserve"> </w:t>
      </w:r>
      <w:proofErr w:type="spellStart"/>
      <w:r w:rsidR="001B4A28" w:rsidRPr="001B4A28">
        <w:rPr>
          <w:rFonts w:ascii="Times New Roman" w:hAnsi="Times New Roman" w:cs="Times New Roman"/>
          <w:sz w:val="24"/>
          <w:szCs w:val="24"/>
        </w:rPr>
        <w:t>Change</w:t>
      </w:r>
      <w:proofErr w:type="spellEnd"/>
    </w:p>
    <w:p w14:paraId="66F64B02" w14:textId="763770C5" w:rsidR="009B0DD2" w:rsidRPr="009B0DD2" w:rsidRDefault="009B0DD2" w:rsidP="009B0DD2">
      <w:pPr>
        <w:spacing w:after="0" w:line="240" w:lineRule="auto"/>
        <w:jc w:val="both"/>
        <w:rPr>
          <w:rFonts w:ascii="Times New Roman" w:hAnsi="Times New Roman" w:cs="Times New Roman"/>
          <w:sz w:val="24"/>
          <w:szCs w:val="24"/>
        </w:rPr>
      </w:pPr>
      <w:r w:rsidRPr="009B0DD2">
        <w:rPr>
          <w:rFonts w:ascii="Times New Roman" w:hAnsi="Times New Roman" w:cs="Times New Roman"/>
          <w:sz w:val="24"/>
          <w:szCs w:val="24"/>
        </w:rPr>
        <w:t xml:space="preserve">Organizator: </w:t>
      </w:r>
      <w:r w:rsidR="001B4A28">
        <w:rPr>
          <w:rFonts w:ascii="Times New Roman" w:hAnsi="Times New Roman" w:cs="Times New Roman"/>
          <w:sz w:val="24"/>
          <w:szCs w:val="24"/>
        </w:rPr>
        <w:t xml:space="preserve">Muzej </w:t>
      </w:r>
      <w:proofErr w:type="spellStart"/>
      <w:r w:rsidR="001B4A28">
        <w:rPr>
          <w:rFonts w:ascii="Times New Roman" w:hAnsi="Times New Roman" w:cs="Times New Roman"/>
          <w:sz w:val="24"/>
          <w:szCs w:val="24"/>
        </w:rPr>
        <w:t>Itaipu</w:t>
      </w:r>
      <w:proofErr w:type="spellEnd"/>
    </w:p>
    <w:p w14:paraId="11A88C28" w14:textId="26DC7EF0" w:rsidR="009B0DD2" w:rsidRPr="009B0DD2" w:rsidRDefault="009B0DD2" w:rsidP="009B0DD2">
      <w:pPr>
        <w:spacing w:after="0" w:line="240" w:lineRule="auto"/>
        <w:jc w:val="both"/>
        <w:rPr>
          <w:rFonts w:ascii="Times New Roman" w:hAnsi="Times New Roman" w:cs="Times New Roman"/>
          <w:sz w:val="24"/>
          <w:szCs w:val="24"/>
        </w:rPr>
      </w:pPr>
      <w:r w:rsidRPr="009B0DD2">
        <w:rPr>
          <w:rFonts w:ascii="Times New Roman" w:hAnsi="Times New Roman" w:cs="Times New Roman"/>
          <w:sz w:val="24"/>
          <w:szCs w:val="24"/>
        </w:rPr>
        <w:t xml:space="preserve">Vrijeme održavanja: </w:t>
      </w:r>
      <w:r w:rsidR="001B4A28">
        <w:rPr>
          <w:rFonts w:ascii="Times New Roman" w:hAnsi="Times New Roman" w:cs="Times New Roman"/>
          <w:sz w:val="24"/>
          <w:szCs w:val="24"/>
        </w:rPr>
        <w:t>14</w:t>
      </w:r>
      <w:r w:rsidR="00742DDA">
        <w:rPr>
          <w:rFonts w:ascii="Times New Roman" w:hAnsi="Times New Roman" w:cs="Times New Roman"/>
          <w:sz w:val="24"/>
          <w:szCs w:val="24"/>
        </w:rPr>
        <w:t xml:space="preserve">. - </w:t>
      </w:r>
      <w:r w:rsidR="001B4A28">
        <w:rPr>
          <w:rFonts w:ascii="Times New Roman" w:hAnsi="Times New Roman" w:cs="Times New Roman"/>
          <w:sz w:val="24"/>
          <w:szCs w:val="24"/>
        </w:rPr>
        <w:t>18</w:t>
      </w:r>
      <w:r w:rsidRPr="009B0DD2">
        <w:rPr>
          <w:rFonts w:ascii="Times New Roman" w:hAnsi="Times New Roman" w:cs="Times New Roman"/>
          <w:sz w:val="24"/>
          <w:szCs w:val="24"/>
        </w:rPr>
        <w:t>.1</w:t>
      </w:r>
      <w:r w:rsidR="001B4A28">
        <w:rPr>
          <w:rFonts w:ascii="Times New Roman" w:hAnsi="Times New Roman" w:cs="Times New Roman"/>
          <w:sz w:val="24"/>
          <w:szCs w:val="24"/>
        </w:rPr>
        <w:t>1</w:t>
      </w:r>
      <w:r w:rsidR="00742DDA">
        <w:rPr>
          <w:rFonts w:ascii="Times New Roman" w:hAnsi="Times New Roman" w:cs="Times New Roman"/>
          <w:sz w:val="24"/>
          <w:szCs w:val="24"/>
        </w:rPr>
        <w:t>.</w:t>
      </w:r>
      <w:r w:rsidRPr="009B0DD2">
        <w:rPr>
          <w:rFonts w:ascii="Times New Roman" w:hAnsi="Times New Roman" w:cs="Times New Roman"/>
          <w:sz w:val="24"/>
          <w:szCs w:val="24"/>
        </w:rPr>
        <w:t xml:space="preserve">2023. </w:t>
      </w:r>
    </w:p>
    <w:p w14:paraId="0A159AC0" w14:textId="2467FB59" w:rsidR="009B0DD2" w:rsidRPr="009B0DD2" w:rsidRDefault="009B0DD2" w:rsidP="009B0DD2">
      <w:pPr>
        <w:spacing w:after="0" w:line="240" w:lineRule="auto"/>
        <w:jc w:val="both"/>
        <w:rPr>
          <w:rFonts w:ascii="Times New Roman" w:hAnsi="Times New Roman" w:cs="Times New Roman"/>
          <w:sz w:val="24"/>
          <w:szCs w:val="24"/>
        </w:rPr>
      </w:pPr>
      <w:r w:rsidRPr="009B0DD2">
        <w:rPr>
          <w:rFonts w:ascii="Times New Roman" w:hAnsi="Times New Roman" w:cs="Times New Roman"/>
          <w:sz w:val="24"/>
          <w:szCs w:val="24"/>
        </w:rPr>
        <w:t xml:space="preserve">Mjesto održavanja: </w:t>
      </w:r>
      <w:proofErr w:type="spellStart"/>
      <w:r w:rsidR="001B4A28">
        <w:rPr>
          <w:rFonts w:ascii="Times New Roman" w:hAnsi="Times New Roman" w:cs="Times New Roman"/>
          <w:sz w:val="24"/>
          <w:szCs w:val="24"/>
        </w:rPr>
        <w:t>Hernandarias</w:t>
      </w:r>
      <w:proofErr w:type="spellEnd"/>
    </w:p>
    <w:p w14:paraId="0391EC97" w14:textId="79DC388B" w:rsidR="00910833" w:rsidRDefault="000C6605" w:rsidP="009B0D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Kratak opis: U</w:t>
      </w:r>
      <w:r w:rsidR="009B0DD2" w:rsidRPr="009B0DD2">
        <w:rPr>
          <w:rFonts w:ascii="Times New Roman" w:hAnsi="Times New Roman" w:cs="Times New Roman"/>
          <w:sz w:val="24"/>
          <w:szCs w:val="24"/>
        </w:rPr>
        <w:t xml:space="preserve"> organizacij</w:t>
      </w:r>
      <w:r w:rsidR="00883CEB">
        <w:rPr>
          <w:rFonts w:ascii="Times New Roman" w:hAnsi="Times New Roman" w:cs="Times New Roman"/>
          <w:sz w:val="24"/>
          <w:szCs w:val="24"/>
        </w:rPr>
        <w:t>i</w:t>
      </w:r>
      <w:r w:rsidR="009B0DD2" w:rsidRPr="009B0DD2">
        <w:rPr>
          <w:rFonts w:ascii="Times New Roman" w:hAnsi="Times New Roman" w:cs="Times New Roman"/>
          <w:sz w:val="24"/>
          <w:szCs w:val="24"/>
        </w:rPr>
        <w:t xml:space="preserve"> </w:t>
      </w:r>
      <w:r w:rsidR="00A411A6">
        <w:rPr>
          <w:rFonts w:ascii="Times New Roman" w:hAnsi="Times New Roman" w:cs="Times New Roman"/>
          <w:sz w:val="24"/>
          <w:szCs w:val="24"/>
        </w:rPr>
        <w:t>INTERCOM-a Međunarodnog komiteta za muzejski menadžment kojim predsjeda Goranka Horjan i Nacionalnog komiteta ICOM Paragvaj održana je velika godišnja konferencija u partnerstvu još</w:t>
      </w:r>
      <w:r>
        <w:rPr>
          <w:rFonts w:ascii="Times New Roman" w:hAnsi="Times New Roman" w:cs="Times New Roman"/>
          <w:sz w:val="24"/>
          <w:szCs w:val="24"/>
        </w:rPr>
        <w:t xml:space="preserve"> tri međunarodna komiteta ICTOP,</w:t>
      </w:r>
      <w:r w:rsidR="00A411A6">
        <w:rPr>
          <w:rFonts w:ascii="Times New Roman" w:hAnsi="Times New Roman" w:cs="Times New Roman"/>
          <w:sz w:val="24"/>
          <w:szCs w:val="24"/>
        </w:rPr>
        <w:t xml:space="preserve"> ICMAH i MPR. Preko 270 sudion</w:t>
      </w:r>
      <w:r w:rsidR="00D92291">
        <w:rPr>
          <w:rFonts w:ascii="Times New Roman" w:hAnsi="Times New Roman" w:cs="Times New Roman"/>
          <w:sz w:val="24"/>
          <w:szCs w:val="24"/>
        </w:rPr>
        <w:t>i</w:t>
      </w:r>
      <w:r w:rsidR="00A411A6">
        <w:rPr>
          <w:rFonts w:ascii="Times New Roman" w:hAnsi="Times New Roman" w:cs="Times New Roman"/>
          <w:sz w:val="24"/>
          <w:szCs w:val="24"/>
        </w:rPr>
        <w:t xml:space="preserve">ka je pratilo predavanja, radionice i panele te sudjelovalo u diskusijama kako klimatske promjene utječu na muzeje.  </w:t>
      </w:r>
      <w:bookmarkEnd w:id="53"/>
    </w:p>
    <w:p w14:paraId="4CC13CCC" w14:textId="19674224" w:rsidR="00AE3783" w:rsidRPr="00452EB1" w:rsidRDefault="001056FF" w:rsidP="00452EB1">
      <w:pPr>
        <w:pStyle w:val="Naslov3"/>
        <w:rPr>
          <w:sz w:val="24"/>
        </w:rPr>
      </w:pPr>
      <w:bookmarkStart w:id="54" w:name="_Toc156997992"/>
      <w:r w:rsidRPr="00452EB1">
        <w:rPr>
          <w:sz w:val="24"/>
        </w:rPr>
        <w:t xml:space="preserve">6.7. </w:t>
      </w:r>
      <w:r w:rsidR="00FD777B" w:rsidRPr="00452EB1">
        <w:rPr>
          <w:sz w:val="24"/>
        </w:rPr>
        <w:t>Publicistička djelatnost stručnih djelatnika (u okviru muzejske djelatnosti)</w:t>
      </w:r>
      <w:bookmarkEnd w:id="54"/>
    </w:p>
    <w:p w14:paraId="084AFB93" w14:textId="0B611A00" w:rsidR="001056FF" w:rsidRPr="00AD16A7" w:rsidRDefault="001056FF" w:rsidP="00100AF6">
      <w:pPr>
        <w:pStyle w:val="Bezproreda"/>
        <w:jc w:val="both"/>
        <w:rPr>
          <w:rFonts w:ascii="Times New Roman" w:hAnsi="Times New Roman" w:cs="Times New Roman"/>
          <w:sz w:val="24"/>
          <w:szCs w:val="24"/>
          <w:lang w:val="hr-HR"/>
        </w:rPr>
      </w:pPr>
      <w:bookmarkStart w:id="55" w:name="_Hlk156911311"/>
      <w:proofErr w:type="spellStart"/>
      <w:r w:rsidRPr="00AD16A7">
        <w:rPr>
          <w:rFonts w:ascii="Times New Roman" w:hAnsi="Times New Roman" w:cs="Times New Roman"/>
          <w:sz w:val="24"/>
          <w:szCs w:val="24"/>
          <w:lang w:val="hr-HR"/>
        </w:rPr>
        <w:t>Srednoselec</w:t>
      </w:r>
      <w:proofErr w:type="spellEnd"/>
      <w:r w:rsidRPr="00AD16A7">
        <w:rPr>
          <w:rFonts w:ascii="Times New Roman" w:hAnsi="Times New Roman" w:cs="Times New Roman"/>
          <w:sz w:val="24"/>
          <w:szCs w:val="24"/>
          <w:lang w:val="hr-HR"/>
        </w:rPr>
        <w:t>, Andreja. 2023. „Svjedočanstva baštine na povijesnim fotografijama/</w:t>
      </w:r>
      <w:proofErr w:type="spellStart"/>
      <w:r w:rsidRPr="00AD16A7">
        <w:rPr>
          <w:rFonts w:ascii="Times New Roman" w:hAnsi="Times New Roman" w:cs="Times New Roman"/>
          <w:sz w:val="24"/>
          <w:szCs w:val="24"/>
          <w:lang w:val="hr-HR"/>
        </w:rPr>
        <w:t>Testimonies</w:t>
      </w:r>
      <w:proofErr w:type="spellEnd"/>
      <w:r w:rsidRPr="00AD16A7">
        <w:rPr>
          <w:rFonts w:ascii="Times New Roman" w:hAnsi="Times New Roman" w:cs="Times New Roman"/>
          <w:sz w:val="24"/>
          <w:szCs w:val="24"/>
          <w:lang w:val="hr-HR"/>
        </w:rPr>
        <w:t xml:space="preserve"> </w:t>
      </w:r>
      <w:proofErr w:type="spellStart"/>
      <w:r w:rsidRPr="00AD16A7">
        <w:rPr>
          <w:rFonts w:ascii="Times New Roman" w:hAnsi="Times New Roman" w:cs="Times New Roman"/>
          <w:sz w:val="24"/>
          <w:szCs w:val="24"/>
          <w:lang w:val="hr-HR"/>
        </w:rPr>
        <w:t>of</w:t>
      </w:r>
      <w:proofErr w:type="spellEnd"/>
      <w:r w:rsidRPr="00AD16A7">
        <w:rPr>
          <w:rFonts w:ascii="Times New Roman" w:hAnsi="Times New Roman" w:cs="Times New Roman"/>
          <w:sz w:val="24"/>
          <w:szCs w:val="24"/>
          <w:lang w:val="hr-HR"/>
        </w:rPr>
        <w:t xml:space="preserve"> </w:t>
      </w:r>
      <w:proofErr w:type="spellStart"/>
      <w:r w:rsidRPr="00AD16A7">
        <w:rPr>
          <w:rFonts w:ascii="Times New Roman" w:hAnsi="Times New Roman" w:cs="Times New Roman"/>
          <w:sz w:val="24"/>
          <w:szCs w:val="24"/>
          <w:lang w:val="hr-HR"/>
        </w:rPr>
        <w:t>heri</w:t>
      </w:r>
      <w:r w:rsidR="00100AF6">
        <w:rPr>
          <w:rFonts w:ascii="Times New Roman" w:hAnsi="Times New Roman" w:cs="Times New Roman"/>
          <w:sz w:val="24"/>
          <w:szCs w:val="24"/>
          <w:lang w:val="hr-HR"/>
        </w:rPr>
        <w:t>tage</w:t>
      </w:r>
      <w:proofErr w:type="spellEnd"/>
      <w:r w:rsidR="00100AF6">
        <w:rPr>
          <w:rFonts w:ascii="Times New Roman" w:hAnsi="Times New Roman" w:cs="Times New Roman"/>
          <w:sz w:val="24"/>
          <w:szCs w:val="24"/>
          <w:lang w:val="hr-HR"/>
        </w:rPr>
        <w:t xml:space="preserve"> </w:t>
      </w:r>
      <w:proofErr w:type="spellStart"/>
      <w:r w:rsidR="00100AF6">
        <w:rPr>
          <w:rFonts w:ascii="Times New Roman" w:hAnsi="Times New Roman" w:cs="Times New Roman"/>
          <w:sz w:val="24"/>
          <w:szCs w:val="24"/>
          <w:lang w:val="hr-HR"/>
        </w:rPr>
        <w:t>in</w:t>
      </w:r>
      <w:proofErr w:type="spellEnd"/>
      <w:r w:rsidR="00100AF6">
        <w:rPr>
          <w:rFonts w:ascii="Times New Roman" w:hAnsi="Times New Roman" w:cs="Times New Roman"/>
          <w:sz w:val="24"/>
          <w:szCs w:val="24"/>
          <w:lang w:val="hr-HR"/>
        </w:rPr>
        <w:t xml:space="preserve"> </w:t>
      </w:r>
      <w:proofErr w:type="spellStart"/>
      <w:r w:rsidR="00100AF6">
        <w:rPr>
          <w:rFonts w:ascii="Times New Roman" w:hAnsi="Times New Roman" w:cs="Times New Roman"/>
          <w:sz w:val="24"/>
          <w:szCs w:val="24"/>
          <w:lang w:val="hr-HR"/>
        </w:rPr>
        <w:t>historical</w:t>
      </w:r>
      <w:proofErr w:type="spellEnd"/>
      <w:r w:rsidR="00100AF6">
        <w:rPr>
          <w:rFonts w:ascii="Times New Roman" w:hAnsi="Times New Roman" w:cs="Times New Roman"/>
          <w:sz w:val="24"/>
          <w:szCs w:val="24"/>
          <w:lang w:val="hr-HR"/>
        </w:rPr>
        <w:t xml:space="preserve"> </w:t>
      </w:r>
      <w:proofErr w:type="spellStart"/>
      <w:r w:rsidR="00100AF6">
        <w:rPr>
          <w:rFonts w:ascii="Times New Roman" w:hAnsi="Times New Roman" w:cs="Times New Roman"/>
          <w:sz w:val="24"/>
          <w:szCs w:val="24"/>
          <w:lang w:val="hr-HR"/>
        </w:rPr>
        <w:t>photographs</w:t>
      </w:r>
      <w:proofErr w:type="spellEnd"/>
      <w:r w:rsidR="00100AF6">
        <w:rPr>
          <w:rFonts w:ascii="Times New Roman" w:hAnsi="Times New Roman" w:cs="Times New Roman"/>
          <w:sz w:val="24"/>
          <w:szCs w:val="24"/>
          <w:lang w:val="hr-HR"/>
        </w:rPr>
        <w:t>“.</w:t>
      </w:r>
      <w:r w:rsidRPr="00AD16A7">
        <w:rPr>
          <w:rFonts w:ascii="Times New Roman" w:hAnsi="Times New Roman" w:cs="Times New Roman"/>
          <w:sz w:val="24"/>
          <w:szCs w:val="24"/>
          <w:lang w:val="hr-HR"/>
        </w:rPr>
        <w:t xml:space="preserve"> Žene nos</w:t>
      </w:r>
      <w:r w:rsidR="00100AF6">
        <w:rPr>
          <w:rFonts w:ascii="Times New Roman" w:hAnsi="Times New Roman" w:cs="Times New Roman"/>
          <w:sz w:val="24"/>
          <w:szCs w:val="24"/>
          <w:lang w:val="hr-HR"/>
        </w:rPr>
        <w:t>e svijet/</w:t>
      </w:r>
      <w:proofErr w:type="spellStart"/>
      <w:r w:rsidR="00100AF6">
        <w:rPr>
          <w:rFonts w:ascii="Times New Roman" w:hAnsi="Times New Roman" w:cs="Times New Roman"/>
          <w:sz w:val="24"/>
          <w:szCs w:val="24"/>
          <w:lang w:val="hr-HR"/>
        </w:rPr>
        <w:t>Women</w:t>
      </w:r>
      <w:proofErr w:type="spellEnd"/>
      <w:r w:rsidR="00100AF6">
        <w:rPr>
          <w:rFonts w:ascii="Times New Roman" w:hAnsi="Times New Roman" w:cs="Times New Roman"/>
          <w:sz w:val="24"/>
          <w:szCs w:val="24"/>
          <w:lang w:val="hr-HR"/>
        </w:rPr>
        <w:t xml:space="preserve"> </w:t>
      </w:r>
      <w:proofErr w:type="spellStart"/>
      <w:r w:rsidR="00100AF6">
        <w:rPr>
          <w:rFonts w:ascii="Times New Roman" w:hAnsi="Times New Roman" w:cs="Times New Roman"/>
          <w:sz w:val="24"/>
          <w:szCs w:val="24"/>
          <w:lang w:val="hr-HR"/>
        </w:rPr>
        <w:t>carry</w:t>
      </w:r>
      <w:proofErr w:type="spellEnd"/>
      <w:r w:rsidR="00100AF6">
        <w:rPr>
          <w:rFonts w:ascii="Times New Roman" w:hAnsi="Times New Roman" w:cs="Times New Roman"/>
          <w:sz w:val="24"/>
          <w:szCs w:val="24"/>
          <w:lang w:val="hr-HR"/>
        </w:rPr>
        <w:t xml:space="preserve"> </w:t>
      </w:r>
      <w:proofErr w:type="spellStart"/>
      <w:r w:rsidR="00100AF6">
        <w:rPr>
          <w:rFonts w:ascii="Times New Roman" w:hAnsi="Times New Roman" w:cs="Times New Roman"/>
          <w:sz w:val="24"/>
          <w:szCs w:val="24"/>
          <w:lang w:val="hr-HR"/>
        </w:rPr>
        <w:t>the</w:t>
      </w:r>
      <w:proofErr w:type="spellEnd"/>
      <w:r w:rsidR="00100AF6">
        <w:rPr>
          <w:rFonts w:ascii="Times New Roman" w:hAnsi="Times New Roman" w:cs="Times New Roman"/>
          <w:sz w:val="24"/>
          <w:szCs w:val="24"/>
          <w:lang w:val="hr-HR"/>
        </w:rPr>
        <w:t xml:space="preserve"> </w:t>
      </w:r>
      <w:proofErr w:type="spellStart"/>
      <w:r w:rsidR="00100AF6">
        <w:rPr>
          <w:rFonts w:ascii="Times New Roman" w:hAnsi="Times New Roman" w:cs="Times New Roman"/>
          <w:sz w:val="24"/>
          <w:szCs w:val="24"/>
          <w:lang w:val="hr-HR"/>
        </w:rPr>
        <w:t>world</w:t>
      </w:r>
      <w:proofErr w:type="spellEnd"/>
      <w:r w:rsidR="00100AF6">
        <w:rPr>
          <w:rFonts w:ascii="Times New Roman" w:hAnsi="Times New Roman" w:cs="Times New Roman"/>
          <w:sz w:val="24"/>
          <w:szCs w:val="24"/>
          <w:lang w:val="hr-HR"/>
        </w:rPr>
        <w:t>.</w:t>
      </w:r>
      <w:r w:rsidR="007215B5" w:rsidRPr="00AD16A7">
        <w:rPr>
          <w:rFonts w:ascii="Times New Roman" w:hAnsi="Times New Roman" w:cs="Times New Roman"/>
          <w:sz w:val="24"/>
          <w:szCs w:val="24"/>
          <w:lang w:val="hr-HR"/>
        </w:rPr>
        <w:t xml:space="preserve"> </w:t>
      </w:r>
      <w:r w:rsidRPr="00AD16A7">
        <w:rPr>
          <w:rFonts w:ascii="Times New Roman" w:hAnsi="Times New Roman" w:cs="Times New Roman"/>
          <w:sz w:val="24"/>
          <w:szCs w:val="24"/>
          <w:lang w:val="hr-HR"/>
        </w:rPr>
        <w:t>Trakošćan: Dvor Trakošćan</w:t>
      </w:r>
    </w:p>
    <w:bookmarkEnd w:id="55"/>
    <w:p w14:paraId="67D8B0B2" w14:textId="25A31673" w:rsidR="007215B5" w:rsidRPr="00AD16A7" w:rsidRDefault="007215B5" w:rsidP="00100AF6">
      <w:pPr>
        <w:pStyle w:val="Bezproreda"/>
        <w:jc w:val="both"/>
        <w:rPr>
          <w:rFonts w:ascii="Times New Roman" w:hAnsi="Times New Roman" w:cs="Times New Roman"/>
          <w:sz w:val="24"/>
          <w:szCs w:val="24"/>
          <w:lang w:val="hr-HR"/>
        </w:rPr>
      </w:pPr>
    </w:p>
    <w:p w14:paraId="7CA0F917" w14:textId="52AC1E14" w:rsidR="007215B5" w:rsidRPr="00AD16A7" w:rsidRDefault="007215B5" w:rsidP="00100AF6">
      <w:pPr>
        <w:pStyle w:val="Bezproreda"/>
        <w:jc w:val="both"/>
        <w:rPr>
          <w:rFonts w:ascii="Times New Roman" w:hAnsi="Times New Roman" w:cs="Times New Roman"/>
          <w:sz w:val="24"/>
          <w:szCs w:val="24"/>
          <w:lang w:val="hr-HR"/>
        </w:rPr>
      </w:pPr>
      <w:proofErr w:type="spellStart"/>
      <w:r w:rsidRPr="00AD16A7">
        <w:rPr>
          <w:rFonts w:ascii="Times New Roman" w:hAnsi="Times New Roman" w:cs="Times New Roman"/>
          <w:sz w:val="24"/>
          <w:szCs w:val="24"/>
          <w:lang w:val="hr-HR"/>
        </w:rPr>
        <w:t>Srednoselec</w:t>
      </w:r>
      <w:proofErr w:type="spellEnd"/>
      <w:r w:rsidRPr="00AD16A7">
        <w:rPr>
          <w:rFonts w:ascii="Times New Roman" w:hAnsi="Times New Roman" w:cs="Times New Roman"/>
          <w:sz w:val="24"/>
          <w:szCs w:val="24"/>
          <w:lang w:val="hr-HR"/>
        </w:rPr>
        <w:t>, Andreja. 2023.“Žene nose svijet</w:t>
      </w:r>
      <w:r w:rsidR="00100AF6">
        <w:rPr>
          <w:rFonts w:ascii="Times New Roman" w:hAnsi="Times New Roman" w:cs="Times New Roman"/>
          <w:sz w:val="24"/>
          <w:szCs w:val="24"/>
          <w:lang w:val="hr-HR"/>
        </w:rPr>
        <w:t>“ u Dani europske baštine 2023.</w:t>
      </w:r>
      <w:r w:rsidRPr="00AD16A7">
        <w:rPr>
          <w:rFonts w:ascii="Times New Roman" w:hAnsi="Times New Roman" w:cs="Times New Roman"/>
          <w:sz w:val="24"/>
          <w:szCs w:val="24"/>
          <w:lang w:val="hr-HR"/>
        </w:rPr>
        <w:t xml:space="preserve"> Ministarstvo kulture i medija RH, 91</w:t>
      </w:r>
      <w:r w:rsidR="00100AF6">
        <w:rPr>
          <w:rFonts w:ascii="Times New Roman" w:hAnsi="Times New Roman" w:cs="Times New Roman"/>
          <w:sz w:val="24"/>
          <w:szCs w:val="24"/>
          <w:lang w:val="hr-HR"/>
        </w:rPr>
        <w:t>.</w:t>
      </w:r>
    </w:p>
    <w:p w14:paraId="2D41FCBF" w14:textId="4465FDDF" w:rsidR="00E071AD" w:rsidRPr="00AD16A7" w:rsidRDefault="00E071AD" w:rsidP="00100AF6">
      <w:pPr>
        <w:pStyle w:val="Bezproreda"/>
        <w:jc w:val="both"/>
        <w:rPr>
          <w:rFonts w:ascii="Times New Roman" w:hAnsi="Times New Roman" w:cs="Times New Roman"/>
          <w:sz w:val="24"/>
          <w:szCs w:val="24"/>
          <w:lang w:val="hr-HR"/>
        </w:rPr>
      </w:pPr>
    </w:p>
    <w:p w14:paraId="57041E4E" w14:textId="15B07309" w:rsidR="00E21B16" w:rsidRPr="00AD16A7" w:rsidRDefault="00E071AD" w:rsidP="00100AF6">
      <w:pPr>
        <w:spacing w:line="240" w:lineRule="auto"/>
        <w:jc w:val="both"/>
        <w:rPr>
          <w:rFonts w:ascii="Times New Roman" w:hAnsi="Times New Roman" w:cs="Times New Roman"/>
          <w:sz w:val="24"/>
          <w:szCs w:val="24"/>
        </w:rPr>
      </w:pPr>
      <w:r w:rsidRPr="00AD16A7">
        <w:rPr>
          <w:rFonts w:ascii="Times New Roman" w:hAnsi="Times New Roman" w:cs="Times New Roman"/>
          <w:sz w:val="24"/>
          <w:szCs w:val="24"/>
        </w:rPr>
        <w:t>Mravlinčić, Ivan. 2023. „Tangenta“</w:t>
      </w:r>
      <w:r w:rsidR="00243FC7" w:rsidRPr="00AD16A7">
        <w:rPr>
          <w:rFonts w:ascii="Times New Roman" w:hAnsi="Times New Roman" w:cs="Times New Roman"/>
          <w:sz w:val="24"/>
          <w:szCs w:val="24"/>
        </w:rPr>
        <w:t xml:space="preserve"> – </w:t>
      </w:r>
      <w:r w:rsidR="008A537C" w:rsidRPr="00AD16A7">
        <w:rPr>
          <w:rFonts w:ascii="Times New Roman" w:hAnsi="Times New Roman" w:cs="Times New Roman"/>
          <w:sz w:val="24"/>
          <w:szCs w:val="24"/>
        </w:rPr>
        <w:t>uvodna riječ</w:t>
      </w:r>
      <w:r w:rsidR="00100AF6">
        <w:rPr>
          <w:rFonts w:ascii="Times New Roman" w:hAnsi="Times New Roman" w:cs="Times New Roman"/>
          <w:sz w:val="24"/>
          <w:szCs w:val="24"/>
        </w:rPr>
        <w:t xml:space="preserve"> kataloga izložbe. </w:t>
      </w:r>
      <w:r w:rsidR="00243FC7" w:rsidRPr="00AD16A7">
        <w:rPr>
          <w:rFonts w:ascii="Times New Roman" w:hAnsi="Times New Roman" w:cs="Times New Roman"/>
          <w:sz w:val="24"/>
          <w:szCs w:val="24"/>
        </w:rPr>
        <w:t>Maribor, 5.</w:t>
      </w:r>
    </w:p>
    <w:p w14:paraId="2E7CAB5D" w14:textId="14CE1939" w:rsidR="00B71D2A" w:rsidRDefault="00B71D2A" w:rsidP="00100AF6">
      <w:pPr>
        <w:spacing w:line="240" w:lineRule="auto"/>
        <w:jc w:val="both"/>
        <w:rPr>
          <w:rFonts w:ascii="Times New Roman" w:hAnsi="Times New Roman" w:cs="Times New Roman"/>
          <w:sz w:val="24"/>
          <w:szCs w:val="24"/>
        </w:rPr>
      </w:pPr>
      <w:r w:rsidRPr="00AD16A7">
        <w:rPr>
          <w:rFonts w:ascii="Times New Roman" w:hAnsi="Times New Roman" w:cs="Times New Roman"/>
          <w:sz w:val="24"/>
          <w:szCs w:val="24"/>
        </w:rPr>
        <w:t xml:space="preserve">Horjan, Goranka. 2023. </w:t>
      </w:r>
      <w:r w:rsidR="00AC3487" w:rsidRPr="00AD16A7">
        <w:rPr>
          <w:rFonts w:ascii="Times New Roman" w:hAnsi="Times New Roman" w:cs="Times New Roman"/>
          <w:sz w:val="24"/>
          <w:szCs w:val="24"/>
        </w:rPr>
        <w:t>„</w:t>
      </w:r>
      <w:bookmarkStart w:id="56" w:name="_Hlk156917582"/>
      <w:r w:rsidRPr="00AD16A7">
        <w:rPr>
          <w:rFonts w:ascii="Times New Roman" w:hAnsi="Times New Roman" w:cs="Times New Roman"/>
          <w:sz w:val="24"/>
          <w:szCs w:val="24"/>
        </w:rPr>
        <w:t xml:space="preserve">Management </w:t>
      </w:r>
      <w:proofErr w:type="spellStart"/>
      <w:r w:rsidRPr="00AD16A7">
        <w:rPr>
          <w:rFonts w:ascii="Times New Roman" w:hAnsi="Times New Roman" w:cs="Times New Roman"/>
          <w:sz w:val="24"/>
          <w:szCs w:val="24"/>
        </w:rPr>
        <w:t>of</w:t>
      </w:r>
      <w:proofErr w:type="spellEnd"/>
      <w:r w:rsidRPr="00AD16A7">
        <w:rPr>
          <w:rFonts w:ascii="Times New Roman" w:hAnsi="Times New Roman" w:cs="Times New Roman"/>
          <w:sz w:val="24"/>
          <w:szCs w:val="24"/>
        </w:rPr>
        <w:t xml:space="preserve"> </w:t>
      </w:r>
      <w:proofErr w:type="spellStart"/>
      <w:r w:rsidRPr="00AD16A7">
        <w:rPr>
          <w:rFonts w:ascii="Times New Roman" w:hAnsi="Times New Roman" w:cs="Times New Roman"/>
          <w:sz w:val="24"/>
          <w:szCs w:val="24"/>
        </w:rPr>
        <w:t>new</w:t>
      </w:r>
      <w:proofErr w:type="spellEnd"/>
      <w:r w:rsidRPr="00AD16A7">
        <w:rPr>
          <w:rFonts w:ascii="Times New Roman" w:hAnsi="Times New Roman" w:cs="Times New Roman"/>
          <w:sz w:val="24"/>
          <w:szCs w:val="24"/>
        </w:rPr>
        <w:t xml:space="preserve"> </w:t>
      </w:r>
      <w:proofErr w:type="spellStart"/>
      <w:r w:rsidRPr="00AD16A7">
        <w:rPr>
          <w:rFonts w:ascii="Times New Roman" w:hAnsi="Times New Roman" w:cs="Times New Roman"/>
          <w:sz w:val="24"/>
          <w:szCs w:val="24"/>
        </w:rPr>
        <w:t>Experiences</w:t>
      </w:r>
      <w:proofErr w:type="spellEnd"/>
      <w:r w:rsidRPr="00AD16A7">
        <w:rPr>
          <w:rFonts w:ascii="Times New Roman" w:hAnsi="Times New Roman" w:cs="Times New Roman"/>
          <w:sz w:val="24"/>
          <w:szCs w:val="24"/>
        </w:rPr>
        <w:t xml:space="preserve"> </w:t>
      </w:r>
      <w:proofErr w:type="spellStart"/>
      <w:r w:rsidRPr="00AD16A7">
        <w:rPr>
          <w:rFonts w:ascii="Times New Roman" w:hAnsi="Times New Roman" w:cs="Times New Roman"/>
          <w:sz w:val="24"/>
          <w:szCs w:val="24"/>
        </w:rPr>
        <w:t>and</w:t>
      </w:r>
      <w:proofErr w:type="spellEnd"/>
      <w:r w:rsidR="00AC3487" w:rsidRPr="00AD16A7">
        <w:rPr>
          <w:rFonts w:ascii="Times New Roman" w:hAnsi="Times New Roman" w:cs="Times New Roman"/>
          <w:sz w:val="24"/>
          <w:szCs w:val="24"/>
        </w:rPr>
        <w:t xml:space="preserve"> </w:t>
      </w:r>
      <w:proofErr w:type="spellStart"/>
      <w:r w:rsidR="00100AF6">
        <w:rPr>
          <w:rFonts w:ascii="Times New Roman" w:hAnsi="Times New Roman" w:cs="Times New Roman"/>
          <w:sz w:val="24"/>
          <w:szCs w:val="24"/>
        </w:rPr>
        <w:t>Expectations</w:t>
      </w:r>
      <w:proofErr w:type="spellEnd"/>
      <w:r w:rsidR="00100AF6">
        <w:rPr>
          <w:rFonts w:ascii="Times New Roman" w:hAnsi="Times New Roman" w:cs="Times New Roman"/>
          <w:sz w:val="24"/>
          <w:szCs w:val="24"/>
        </w:rPr>
        <w:t xml:space="preserve"> </w:t>
      </w:r>
      <w:proofErr w:type="spellStart"/>
      <w:r w:rsidR="00100AF6">
        <w:rPr>
          <w:rFonts w:ascii="Times New Roman" w:hAnsi="Times New Roman" w:cs="Times New Roman"/>
          <w:sz w:val="24"/>
          <w:szCs w:val="24"/>
        </w:rPr>
        <w:t>in</w:t>
      </w:r>
      <w:proofErr w:type="spellEnd"/>
      <w:r w:rsidR="00100AF6">
        <w:rPr>
          <w:rFonts w:ascii="Times New Roman" w:hAnsi="Times New Roman" w:cs="Times New Roman"/>
          <w:sz w:val="24"/>
          <w:szCs w:val="24"/>
        </w:rPr>
        <w:t xml:space="preserve"> </w:t>
      </w:r>
      <w:proofErr w:type="spellStart"/>
      <w:r w:rsidR="00100AF6">
        <w:rPr>
          <w:rFonts w:ascii="Times New Roman" w:hAnsi="Times New Roman" w:cs="Times New Roman"/>
          <w:sz w:val="24"/>
          <w:szCs w:val="24"/>
        </w:rPr>
        <w:t>Museums</w:t>
      </w:r>
      <w:proofErr w:type="spellEnd"/>
      <w:r w:rsidR="00100AF6">
        <w:rPr>
          <w:rFonts w:ascii="Times New Roman" w:hAnsi="Times New Roman" w:cs="Times New Roman"/>
          <w:sz w:val="24"/>
          <w:szCs w:val="24"/>
        </w:rPr>
        <w:t xml:space="preserve"> </w:t>
      </w:r>
      <w:r w:rsidRPr="00AD16A7">
        <w:rPr>
          <w:rFonts w:ascii="Times New Roman" w:hAnsi="Times New Roman" w:cs="Times New Roman"/>
          <w:sz w:val="24"/>
          <w:szCs w:val="24"/>
        </w:rPr>
        <w:t>(</w:t>
      </w:r>
      <w:proofErr w:type="spellStart"/>
      <w:r w:rsidRPr="00AD16A7">
        <w:rPr>
          <w:rFonts w:ascii="Times New Roman" w:hAnsi="Times New Roman" w:cs="Times New Roman"/>
          <w:sz w:val="24"/>
          <w:szCs w:val="24"/>
        </w:rPr>
        <w:t>and</w:t>
      </w:r>
      <w:proofErr w:type="spellEnd"/>
      <w:r w:rsidRPr="00AD16A7">
        <w:rPr>
          <w:rFonts w:ascii="Times New Roman" w:hAnsi="Times New Roman" w:cs="Times New Roman"/>
          <w:sz w:val="24"/>
          <w:szCs w:val="24"/>
        </w:rPr>
        <w:t xml:space="preserve"> </w:t>
      </w:r>
      <w:proofErr w:type="spellStart"/>
      <w:r w:rsidRPr="00AD16A7">
        <w:rPr>
          <w:rFonts w:ascii="Times New Roman" w:hAnsi="Times New Roman" w:cs="Times New Roman"/>
          <w:sz w:val="24"/>
          <w:szCs w:val="24"/>
        </w:rPr>
        <w:t>sites</w:t>
      </w:r>
      <w:proofErr w:type="spellEnd"/>
      <w:r w:rsidRPr="00AD16A7">
        <w:rPr>
          <w:rFonts w:ascii="Times New Roman" w:hAnsi="Times New Roman" w:cs="Times New Roman"/>
          <w:sz w:val="24"/>
          <w:szCs w:val="24"/>
        </w:rPr>
        <w:t>)</w:t>
      </w:r>
      <w:r w:rsidR="00AC3487" w:rsidRPr="00AD16A7">
        <w:rPr>
          <w:rFonts w:ascii="Times New Roman" w:hAnsi="Times New Roman" w:cs="Times New Roman"/>
          <w:sz w:val="24"/>
          <w:szCs w:val="24"/>
        </w:rPr>
        <w:t xml:space="preserve">: </w:t>
      </w:r>
      <w:proofErr w:type="spellStart"/>
      <w:r w:rsidRPr="00AD16A7">
        <w:rPr>
          <w:rFonts w:ascii="Times New Roman" w:hAnsi="Times New Roman" w:cs="Times New Roman"/>
          <w:sz w:val="24"/>
          <w:szCs w:val="24"/>
        </w:rPr>
        <w:t>Responding</w:t>
      </w:r>
      <w:proofErr w:type="spellEnd"/>
      <w:r w:rsidRPr="00AD16A7">
        <w:rPr>
          <w:rFonts w:ascii="Times New Roman" w:hAnsi="Times New Roman" w:cs="Times New Roman"/>
          <w:sz w:val="24"/>
          <w:szCs w:val="24"/>
        </w:rPr>
        <w:t xml:space="preserve"> To New </w:t>
      </w:r>
      <w:proofErr w:type="spellStart"/>
      <w:r w:rsidRPr="00AD16A7">
        <w:rPr>
          <w:rFonts w:ascii="Times New Roman" w:hAnsi="Times New Roman" w:cs="Times New Roman"/>
          <w:sz w:val="24"/>
          <w:szCs w:val="24"/>
        </w:rPr>
        <w:t>Realities</w:t>
      </w:r>
      <w:proofErr w:type="spellEnd"/>
      <w:r w:rsidR="00AC3487" w:rsidRPr="00AD16A7">
        <w:rPr>
          <w:rFonts w:ascii="Times New Roman" w:hAnsi="Times New Roman" w:cs="Times New Roman"/>
          <w:sz w:val="24"/>
          <w:szCs w:val="24"/>
        </w:rPr>
        <w:t xml:space="preserve">“. </w:t>
      </w:r>
      <w:r w:rsidRPr="00AD16A7">
        <w:rPr>
          <w:rFonts w:ascii="Times New Roman" w:hAnsi="Times New Roman" w:cs="Times New Roman"/>
          <w:sz w:val="24"/>
          <w:szCs w:val="24"/>
        </w:rPr>
        <w:t xml:space="preserve">ICOM Portugal: Lisabon. </w:t>
      </w:r>
      <w:bookmarkEnd w:id="56"/>
      <w:proofErr w:type="spellStart"/>
      <w:r w:rsidRPr="00AD16A7">
        <w:rPr>
          <w:rFonts w:ascii="Times New Roman" w:hAnsi="Times New Roman" w:cs="Times New Roman"/>
          <w:sz w:val="24"/>
          <w:szCs w:val="24"/>
        </w:rPr>
        <w:t>Boletim</w:t>
      </w:r>
      <w:proofErr w:type="spellEnd"/>
      <w:r w:rsidRPr="00AD16A7">
        <w:rPr>
          <w:rFonts w:ascii="Times New Roman" w:hAnsi="Times New Roman" w:cs="Times New Roman"/>
          <w:sz w:val="24"/>
          <w:szCs w:val="24"/>
        </w:rPr>
        <w:t xml:space="preserve"> ICOM Portugal </w:t>
      </w:r>
      <w:proofErr w:type="spellStart"/>
      <w:r w:rsidRPr="00AD16A7">
        <w:rPr>
          <w:rFonts w:ascii="Times New Roman" w:hAnsi="Times New Roman" w:cs="Times New Roman"/>
          <w:sz w:val="24"/>
          <w:szCs w:val="24"/>
        </w:rPr>
        <w:t>Série</w:t>
      </w:r>
      <w:proofErr w:type="spellEnd"/>
      <w:r w:rsidRPr="00AD16A7">
        <w:rPr>
          <w:rFonts w:ascii="Times New Roman" w:hAnsi="Times New Roman" w:cs="Times New Roman"/>
          <w:sz w:val="24"/>
          <w:szCs w:val="24"/>
        </w:rPr>
        <w:t xml:space="preserve"> III, nº 20, </w:t>
      </w:r>
      <w:proofErr w:type="spellStart"/>
      <w:r w:rsidRPr="00AD16A7">
        <w:rPr>
          <w:rFonts w:ascii="Times New Roman" w:hAnsi="Times New Roman" w:cs="Times New Roman"/>
          <w:sz w:val="24"/>
          <w:szCs w:val="24"/>
        </w:rPr>
        <w:t>julho</w:t>
      </w:r>
      <w:proofErr w:type="spellEnd"/>
      <w:r w:rsidRPr="00AD16A7">
        <w:rPr>
          <w:rFonts w:ascii="Times New Roman" w:hAnsi="Times New Roman" w:cs="Times New Roman"/>
          <w:sz w:val="24"/>
          <w:szCs w:val="24"/>
        </w:rPr>
        <w:t xml:space="preserve"> 2023.</w:t>
      </w:r>
      <w:r w:rsidR="00AC3487" w:rsidRPr="00AD16A7">
        <w:rPr>
          <w:rFonts w:ascii="Times New Roman" w:hAnsi="Times New Roman" w:cs="Times New Roman"/>
          <w:sz w:val="24"/>
          <w:szCs w:val="24"/>
        </w:rPr>
        <w:t xml:space="preserve"> 42</w:t>
      </w:r>
      <w:r w:rsidR="00100AF6">
        <w:rPr>
          <w:rFonts w:ascii="Times New Roman" w:hAnsi="Times New Roman" w:cs="Times New Roman"/>
          <w:sz w:val="24"/>
          <w:szCs w:val="24"/>
        </w:rPr>
        <w:t>. -</w:t>
      </w:r>
      <w:r w:rsidR="00AC3487" w:rsidRPr="00AD16A7">
        <w:rPr>
          <w:rFonts w:ascii="Times New Roman" w:hAnsi="Times New Roman" w:cs="Times New Roman"/>
          <w:sz w:val="24"/>
          <w:szCs w:val="24"/>
        </w:rPr>
        <w:t xml:space="preserve"> 50.</w:t>
      </w:r>
    </w:p>
    <w:p w14:paraId="3096521A" w14:textId="46659C2D" w:rsidR="006A1869" w:rsidRDefault="006A1869" w:rsidP="00100AF6">
      <w:pPr>
        <w:spacing w:line="240" w:lineRule="auto"/>
        <w:jc w:val="both"/>
        <w:rPr>
          <w:rFonts w:ascii="Times New Roman" w:hAnsi="Times New Roman" w:cs="Times New Roman"/>
          <w:sz w:val="24"/>
          <w:szCs w:val="24"/>
        </w:rPr>
      </w:pPr>
      <w:r w:rsidRPr="006A1869">
        <w:rPr>
          <w:rFonts w:ascii="Times New Roman" w:hAnsi="Times New Roman" w:cs="Times New Roman"/>
          <w:sz w:val="24"/>
          <w:szCs w:val="24"/>
        </w:rPr>
        <w:t>Horjan, Goranka</w:t>
      </w:r>
      <w:r w:rsidR="00883CEB">
        <w:rPr>
          <w:rFonts w:ascii="Times New Roman" w:hAnsi="Times New Roman" w:cs="Times New Roman"/>
          <w:sz w:val="24"/>
          <w:szCs w:val="24"/>
        </w:rPr>
        <w:t>.</w:t>
      </w:r>
      <w:r w:rsidRPr="006A1869">
        <w:rPr>
          <w:rFonts w:ascii="Times New Roman" w:hAnsi="Times New Roman" w:cs="Times New Roman"/>
          <w:sz w:val="24"/>
          <w:szCs w:val="24"/>
        </w:rPr>
        <w:t xml:space="preserve"> 2023. </w:t>
      </w:r>
      <w:r w:rsidR="00100AF6">
        <w:rPr>
          <w:rFonts w:ascii="Times New Roman" w:hAnsi="Times New Roman" w:cs="Times New Roman"/>
          <w:sz w:val="24"/>
          <w:szCs w:val="24"/>
        </w:rPr>
        <w:t>Zlarin -</w:t>
      </w:r>
      <w:r>
        <w:rPr>
          <w:rFonts w:ascii="Times New Roman" w:hAnsi="Times New Roman" w:cs="Times New Roman"/>
          <w:sz w:val="24"/>
          <w:szCs w:val="24"/>
        </w:rPr>
        <w:t xml:space="preserve"> otvoren Hrvatski centar koralja</w:t>
      </w:r>
      <w:r w:rsidRPr="006A1869">
        <w:rPr>
          <w:rFonts w:ascii="Times New Roman" w:hAnsi="Times New Roman" w:cs="Times New Roman"/>
          <w:sz w:val="24"/>
          <w:szCs w:val="24"/>
        </w:rPr>
        <w:t xml:space="preserve">. Vijesti iz svijeta muzeja. Muzejski dokumentacijski centar. Br. </w:t>
      </w:r>
      <w:r>
        <w:rPr>
          <w:rFonts w:ascii="Times New Roman" w:hAnsi="Times New Roman" w:cs="Times New Roman"/>
          <w:sz w:val="24"/>
          <w:szCs w:val="24"/>
        </w:rPr>
        <w:t>195</w:t>
      </w:r>
      <w:r w:rsidRPr="006A1869">
        <w:rPr>
          <w:rFonts w:ascii="Times New Roman" w:hAnsi="Times New Roman" w:cs="Times New Roman"/>
          <w:sz w:val="24"/>
          <w:szCs w:val="24"/>
        </w:rPr>
        <w:t xml:space="preserve">. </w:t>
      </w:r>
      <w:r>
        <w:rPr>
          <w:rFonts w:ascii="Times New Roman" w:hAnsi="Times New Roman" w:cs="Times New Roman"/>
          <w:sz w:val="24"/>
          <w:szCs w:val="24"/>
        </w:rPr>
        <w:t>13</w:t>
      </w:r>
      <w:r w:rsidRPr="006A1869">
        <w:rPr>
          <w:rFonts w:ascii="Times New Roman" w:hAnsi="Times New Roman" w:cs="Times New Roman"/>
          <w:sz w:val="24"/>
          <w:szCs w:val="24"/>
        </w:rPr>
        <w:t>.0</w:t>
      </w:r>
      <w:r>
        <w:rPr>
          <w:rFonts w:ascii="Times New Roman" w:hAnsi="Times New Roman" w:cs="Times New Roman"/>
          <w:sz w:val="24"/>
          <w:szCs w:val="24"/>
        </w:rPr>
        <w:t>6</w:t>
      </w:r>
      <w:r w:rsidRPr="006A1869">
        <w:rPr>
          <w:rFonts w:ascii="Times New Roman" w:hAnsi="Times New Roman" w:cs="Times New Roman"/>
          <w:sz w:val="24"/>
          <w:szCs w:val="24"/>
        </w:rPr>
        <w:t>.2023.</w:t>
      </w:r>
    </w:p>
    <w:p w14:paraId="2093C3DD" w14:textId="098D21E7" w:rsidR="00A411A6" w:rsidRPr="00AD16A7" w:rsidRDefault="00100AF6" w:rsidP="00100AF6">
      <w:pPr>
        <w:spacing w:line="240" w:lineRule="auto"/>
        <w:jc w:val="both"/>
        <w:rPr>
          <w:rFonts w:ascii="Times New Roman" w:hAnsi="Times New Roman" w:cs="Times New Roman"/>
          <w:sz w:val="24"/>
          <w:szCs w:val="24"/>
        </w:rPr>
      </w:pPr>
      <w:r>
        <w:rPr>
          <w:rFonts w:ascii="Times New Roman" w:hAnsi="Times New Roman" w:cs="Times New Roman"/>
          <w:sz w:val="24"/>
          <w:szCs w:val="24"/>
        </w:rPr>
        <w:t>Horjan, Goranka</w:t>
      </w:r>
      <w:r w:rsidR="00883CEB">
        <w:rPr>
          <w:rFonts w:ascii="Times New Roman" w:hAnsi="Times New Roman" w:cs="Times New Roman"/>
          <w:sz w:val="24"/>
          <w:szCs w:val="24"/>
        </w:rPr>
        <w:t>.</w:t>
      </w:r>
      <w:r>
        <w:rPr>
          <w:rFonts w:ascii="Times New Roman" w:hAnsi="Times New Roman" w:cs="Times New Roman"/>
          <w:sz w:val="24"/>
          <w:szCs w:val="24"/>
        </w:rPr>
        <w:t xml:space="preserve"> 2023. „</w:t>
      </w:r>
      <w:r w:rsidR="006A1869" w:rsidRPr="006A1869">
        <w:rPr>
          <w:rFonts w:ascii="Times New Roman" w:hAnsi="Times New Roman" w:cs="Times New Roman"/>
          <w:sz w:val="24"/>
          <w:szCs w:val="24"/>
        </w:rPr>
        <w:t>„Prijeći s riječi na djela“ – glavna je poruka upravo održane opće konferencije ICOMOS-a</w:t>
      </w:r>
      <w:r w:rsidR="00A411A6" w:rsidRPr="00A411A6">
        <w:rPr>
          <w:rFonts w:ascii="Times New Roman" w:hAnsi="Times New Roman" w:cs="Times New Roman"/>
          <w:sz w:val="24"/>
          <w:szCs w:val="24"/>
        </w:rPr>
        <w:t>“</w:t>
      </w:r>
      <w:r w:rsidR="006A1869">
        <w:rPr>
          <w:rFonts w:ascii="Times New Roman" w:hAnsi="Times New Roman" w:cs="Times New Roman"/>
          <w:sz w:val="24"/>
          <w:szCs w:val="24"/>
        </w:rPr>
        <w:t xml:space="preserve">. </w:t>
      </w:r>
      <w:r w:rsidR="00A411A6" w:rsidRPr="00A411A6">
        <w:rPr>
          <w:rFonts w:ascii="Times New Roman" w:hAnsi="Times New Roman" w:cs="Times New Roman"/>
          <w:sz w:val="24"/>
          <w:szCs w:val="24"/>
        </w:rPr>
        <w:t>Vijesti iz svijeta muzeja. Muzejski dokumentacijski centar. Br. 20</w:t>
      </w:r>
      <w:r w:rsidR="006A1869">
        <w:rPr>
          <w:rFonts w:ascii="Times New Roman" w:hAnsi="Times New Roman" w:cs="Times New Roman"/>
          <w:sz w:val="24"/>
          <w:szCs w:val="24"/>
        </w:rPr>
        <w:t>2</w:t>
      </w:r>
      <w:r w:rsidR="00A411A6" w:rsidRPr="00A411A6">
        <w:rPr>
          <w:rFonts w:ascii="Times New Roman" w:hAnsi="Times New Roman" w:cs="Times New Roman"/>
          <w:sz w:val="24"/>
          <w:szCs w:val="24"/>
        </w:rPr>
        <w:t xml:space="preserve">. </w:t>
      </w:r>
      <w:r w:rsidR="006A1869">
        <w:rPr>
          <w:rFonts w:ascii="Times New Roman" w:hAnsi="Times New Roman" w:cs="Times New Roman"/>
          <w:sz w:val="24"/>
          <w:szCs w:val="24"/>
        </w:rPr>
        <w:t>19</w:t>
      </w:r>
      <w:r w:rsidR="00A411A6" w:rsidRPr="00A411A6">
        <w:rPr>
          <w:rFonts w:ascii="Times New Roman" w:hAnsi="Times New Roman" w:cs="Times New Roman"/>
          <w:sz w:val="24"/>
          <w:szCs w:val="24"/>
        </w:rPr>
        <w:t>.</w:t>
      </w:r>
      <w:r w:rsidR="006A1869">
        <w:rPr>
          <w:rFonts w:ascii="Times New Roman" w:hAnsi="Times New Roman" w:cs="Times New Roman"/>
          <w:sz w:val="24"/>
          <w:szCs w:val="24"/>
        </w:rPr>
        <w:t>09</w:t>
      </w:r>
      <w:r w:rsidR="00A411A6" w:rsidRPr="00A411A6">
        <w:rPr>
          <w:rFonts w:ascii="Times New Roman" w:hAnsi="Times New Roman" w:cs="Times New Roman"/>
          <w:sz w:val="24"/>
          <w:szCs w:val="24"/>
        </w:rPr>
        <w:t>.2023.</w:t>
      </w:r>
    </w:p>
    <w:p w14:paraId="02488371" w14:textId="4D3A4266" w:rsidR="00085899" w:rsidRPr="00AD16A7" w:rsidRDefault="00085899" w:rsidP="00100AF6">
      <w:pPr>
        <w:spacing w:line="240" w:lineRule="auto"/>
        <w:jc w:val="both"/>
        <w:rPr>
          <w:rFonts w:ascii="Times New Roman" w:hAnsi="Times New Roman" w:cs="Times New Roman"/>
          <w:sz w:val="24"/>
          <w:szCs w:val="24"/>
        </w:rPr>
      </w:pPr>
      <w:bookmarkStart w:id="57" w:name="_Hlk156934323"/>
      <w:r w:rsidRPr="00AD16A7">
        <w:rPr>
          <w:rFonts w:ascii="Times New Roman" w:hAnsi="Times New Roman" w:cs="Times New Roman"/>
          <w:sz w:val="24"/>
          <w:szCs w:val="24"/>
        </w:rPr>
        <w:t>Horjan, Goranka</w:t>
      </w:r>
      <w:r w:rsidR="00883CEB">
        <w:rPr>
          <w:rFonts w:ascii="Times New Roman" w:hAnsi="Times New Roman" w:cs="Times New Roman"/>
          <w:sz w:val="24"/>
          <w:szCs w:val="24"/>
        </w:rPr>
        <w:t>.</w:t>
      </w:r>
      <w:r w:rsidRPr="00AD16A7">
        <w:rPr>
          <w:rFonts w:ascii="Times New Roman" w:hAnsi="Times New Roman" w:cs="Times New Roman"/>
          <w:sz w:val="24"/>
          <w:szCs w:val="24"/>
        </w:rPr>
        <w:t xml:space="preserve"> 2023. </w:t>
      </w:r>
      <w:bookmarkEnd w:id="57"/>
      <w:r w:rsidR="00DA648C" w:rsidRPr="00AD16A7">
        <w:rPr>
          <w:rFonts w:ascii="Times New Roman" w:hAnsi="Times New Roman" w:cs="Times New Roman"/>
          <w:sz w:val="24"/>
          <w:szCs w:val="24"/>
        </w:rPr>
        <w:t>„</w:t>
      </w:r>
      <w:bookmarkStart w:id="58" w:name="_Hlk156918803"/>
      <w:proofErr w:type="spellStart"/>
      <w:r w:rsidR="00DA648C" w:rsidRPr="00AD16A7">
        <w:rPr>
          <w:rFonts w:ascii="Times New Roman" w:hAnsi="Times New Roman" w:cs="Times New Roman"/>
          <w:sz w:val="24"/>
          <w:szCs w:val="24"/>
        </w:rPr>
        <w:t>Visionary</w:t>
      </w:r>
      <w:proofErr w:type="spellEnd"/>
      <w:r w:rsidR="00DA648C" w:rsidRPr="00AD16A7">
        <w:rPr>
          <w:rFonts w:ascii="Times New Roman" w:hAnsi="Times New Roman" w:cs="Times New Roman"/>
          <w:sz w:val="24"/>
          <w:szCs w:val="24"/>
        </w:rPr>
        <w:t xml:space="preserve"> </w:t>
      </w:r>
      <w:proofErr w:type="spellStart"/>
      <w:r w:rsidR="00DA648C" w:rsidRPr="00AD16A7">
        <w:rPr>
          <w:rFonts w:ascii="Times New Roman" w:hAnsi="Times New Roman" w:cs="Times New Roman"/>
          <w:sz w:val="24"/>
          <w:szCs w:val="24"/>
        </w:rPr>
        <w:t>Leadership</w:t>
      </w:r>
      <w:proofErr w:type="spellEnd"/>
      <w:r w:rsidR="00DA648C" w:rsidRPr="00AD16A7">
        <w:rPr>
          <w:rFonts w:ascii="Times New Roman" w:hAnsi="Times New Roman" w:cs="Times New Roman"/>
          <w:sz w:val="24"/>
          <w:szCs w:val="24"/>
        </w:rPr>
        <w:t xml:space="preserve"> </w:t>
      </w:r>
      <w:proofErr w:type="spellStart"/>
      <w:r w:rsidR="00DA648C" w:rsidRPr="00AD16A7">
        <w:rPr>
          <w:rFonts w:ascii="Times New Roman" w:hAnsi="Times New Roman" w:cs="Times New Roman"/>
          <w:sz w:val="24"/>
          <w:szCs w:val="24"/>
        </w:rPr>
        <w:t>and</w:t>
      </w:r>
      <w:proofErr w:type="spellEnd"/>
      <w:r w:rsidR="00DA648C" w:rsidRPr="00AD16A7">
        <w:rPr>
          <w:rFonts w:ascii="Times New Roman" w:hAnsi="Times New Roman" w:cs="Times New Roman"/>
          <w:sz w:val="24"/>
          <w:szCs w:val="24"/>
        </w:rPr>
        <w:t xml:space="preserve"> Management </w:t>
      </w:r>
      <w:proofErr w:type="spellStart"/>
      <w:r w:rsidR="00DA648C" w:rsidRPr="00AD16A7">
        <w:rPr>
          <w:rFonts w:ascii="Times New Roman" w:hAnsi="Times New Roman" w:cs="Times New Roman"/>
          <w:sz w:val="24"/>
          <w:szCs w:val="24"/>
        </w:rPr>
        <w:t>of</w:t>
      </w:r>
      <w:proofErr w:type="spellEnd"/>
      <w:r w:rsidR="00DA648C" w:rsidRPr="00AD16A7">
        <w:rPr>
          <w:rFonts w:ascii="Times New Roman" w:hAnsi="Times New Roman" w:cs="Times New Roman"/>
          <w:sz w:val="24"/>
          <w:szCs w:val="24"/>
        </w:rPr>
        <w:t xml:space="preserve"> </w:t>
      </w:r>
      <w:proofErr w:type="spellStart"/>
      <w:r w:rsidR="00DA648C" w:rsidRPr="00AD16A7">
        <w:rPr>
          <w:rFonts w:ascii="Times New Roman" w:hAnsi="Times New Roman" w:cs="Times New Roman"/>
          <w:sz w:val="24"/>
          <w:szCs w:val="24"/>
        </w:rPr>
        <w:t>Expectations</w:t>
      </w:r>
      <w:proofErr w:type="spellEnd"/>
      <w:r w:rsidR="00DA648C" w:rsidRPr="00AD16A7">
        <w:rPr>
          <w:rFonts w:ascii="Times New Roman" w:hAnsi="Times New Roman" w:cs="Times New Roman"/>
          <w:sz w:val="24"/>
          <w:szCs w:val="24"/>
        </w:rPr>
        <w:t xml:space="preserve"> </w:t>
      </w:r>
      <w:proofErr w:type="spellStart"/>
      <w:r w:rsidR="00DA648C" w:rsidRPr="00AD16A7">
        <w:rPr>
          <w:rFonts w:ascii="Times New Roman" w:hAnsi="Times New Roman" w:cs="Times New Roman"/>
          <w:sz w:val="24"/>
          <w:szCs w:val="24"/>
        </w:rPr>
        <w:t>in</w:t>
      </w:r>
      <w:proofErr w:type="spellEnd"/>
      <w:r w:rsidR="00DA648C" w:rsidRPr="00AD16A7">
        <w:rPr>
          <w:rFonts w:ascii="Times New Roman" w:hAnsi="Times New Roman" w:cs="Times New Roman"/>
          <w:sz w:val="24"/>
          <w:szCs w:val="24"/>
        </w:rPr>
        <w:t xml:space="preserve"> </w:t>
      </w:r>
      <w:proofErr w:type="spellStart"/>
      <w:r w:rsidR="00DA648C" w:rsidRPr="00AD16A7">
        <w:rPr>
          <w:rFonts w:ascii="Times New Roman" w:hAnsi="Times New Roman" w:cs="Times New Roman"/>
          <w:sz w:val="24"/>
          <w:szCs w:val="24"/>
        </w:rPr>
        <w:t>Mus</w:t>
      </w:r>
      <w:r w:rsidR="00B71D2A" w:rsidRPr="00AD16A7">
        <w:rPr>
          <w:rFonts w:ascii="Times New Roman" w:hAnsi="Times New Roman" w:cs="Times New Roman"/>
          <w:sz w:val="24"/>
          <w:szCs w:val="24"/>
        </w:rPr>
        <w:t>eu</w:t>
      </w:r>
      <w:r w:rsidR="00DA648C" w:rsidRPr="00AD16A7">
        <w:rPr>
          <w:rFonts w:ascii="Times New Roman" w:hAnsi="Times New Roman" w:cs="Times New Roman"/>
          <w:sz w:val="24"/>
          <w:szCs w:val="24"/>
        </w:rPr>
        <w:t>ms</w:t>
      </w:r>
      <w:bookmarkEnd w:id="58"/>
      <w:proofErr w:type="spellEnd"/>
      <w:r w:rsidR="00DA648C" w:rsidRPr="00AD16A7">
        <w:rPr>
          <w:rFonts w:ascii="Times New Roman" w:hAnsi="Times New Roman" w:cs="Times New Roman"/>
          <w:sz w:val="24"/>
          <w:szCs w:val="24"/>
        </w:rPr>
        <w:t>“.</w:t>
      </w:r>
      <w:r w:rsidRPr="00AD16A7">
        <w:rPr>
          <w:rFonts w:ascii="Times New Roman" w:hAnsi="Times New Roman" w:cs="Times New Roman"/>
          <w:sz w:val="24"/>
          <w:szCs w:val="24"/>
        </w:rPr>
        <w:t xml:space="preserve">The </w:t>
      </w:r>
      <w:r w:rsidR="00DA648C" w:rsidRPr="00AD16A7">
        <w:rPr>
          <w:rFonts w:ascii="Times New Roman" w:hAnsi="Times New Roman" w:cs="Times New Roman"/>
          <w:sz w:val="24"/>
          <w:szCs w:val="24"/>
        </w:rPr>
        <w:t>R</w:t>
      </w:r>
      <w:r w:rsidRPr="00AD16A7">
        <w:rPr>
          <w:rFonts w:ascii="Times New Roman" w:hAnsi="Times New Roman" w:cs="Times New Roman"/>
          <w:sz w:val="24"/>
          <w:szCs w:val="24"/>
        </w:rPr>
        <w:t xml:space="preserve">ole </w:t>
      </w:r>
      <w:proofErr w:type="spellStart"/>
      <w:r w:rsidRPr="00AD16A7">
        <w:rPr>
          <w:rFonts w:ascii="Times New Roman" w:hAnsi="Times New Roman" w:cs="Times New Roman"/>
          <w:sz w:val="24"/>
          <w:szCs w:val="24"/>
        </w:rPr>
        <w:t>of</w:t>
      </w:r>
      <w:proofErr w:type="spellEnd"/>
      <w:r w:rsidRPr="00AD16A7">
        <w:rPr>
          <w:rFonts w:ascii="Times New Roman" w:hAnsi="Times New Roman" w:cs="Times New Roman"/>
          <w:sz w:val="24"/>
          <w:szCs w:val="24"/>
        </w:rPr>
        <w:t xml:space="preserve"> Future </w:t>
      </w:r>
      <w:proofErr w:type="spellStart"/>
      <w:r w:rsidRPr="00AD16A7">
        <w:rPr>
          <w:rFonts w:ascii="Times New Roman" w:hAnsi="Times New Roman" w:cs="Times New Roman"/>
          <w:sz w:val="24"/>
          <w:szCs w:val="24"/>
        </w:rPr>
        <w:t>Museum</w:t>
      </w:r>
      <w:proofErr w:type="spellEnd"/>
      <w:r w:rsidRPr="00AD16A7">
        <w:rPr>
          <w:rFonts w:ascii="Times New Roman" w:hAnsi="Times New Roman" w:cs="Times New Roman"/>
          <w:sz w:val="24"/>
          <w:szCs w:val="24"/>
        </w:rPr>
        <w:t xml:space="preserve">, National </w:t>
      </w:r>
      <w:proofErr w:type="spellStart"/>
      <w:r w:rsidRPr="00AD16A7">
        <w:rPr>
          <w:rFonts w:ascii="Times New Roman" w:hAnsi="Times New Roman" w:cs="Times New Roman"/>
          <w:sz w:val="24"/>
          <w:szCs w:val="24"/>
        </w:rPr>
        <w:t>Folk</w:t>
      </w:r>
      <w:proofErr w:type="spellEnd"/>
      <w:r w:rsidRPr="00AD16A7">
        <w:rPr>
          <w:rFonts w:ascii="Times New Roman" w:hAnsi="Times New Roman" w:cs="Times New Roman"/>
          <w:sz w:val="24"/>
          <w:szCs w:val="24"/>
        </w:rPr>
        <w:t xml:space="preserve"> </w:t>
      </w:r>
      <w:proofErr w:type="spellStart"/>
      <w:r w:rsidRPr="00AD16A7">
        <w:rPr>
          <w:rFonts w:ascii="Times New Roman" w:hAnsi="Times New Roman" w:cs="Times New Roman"/>
          <w:sz w:val="24"/>
          <w:szCs w:val="24"/>
        </w:rPr>
        <w:t>Museum</w:t>
      </w:r>
      <w:proofErr w:type="spellEnd"/>
      <w:r w:rsidRPr="00AD16A7">
        <w:rPr>
          <w:rFonts w:ascii="Times New Roman" w:hAnsi="Times New Roman" w:cs="Times New Roman"/>
          <w:sz w:val="24"/>
          <w:szCs w:val="24"/>
        </w:rPr>
        <w:t xml:space="preserve"> </w:t>
      </w:r>
      <w:proofErr w:type="spellStart"/>
      <w:r w:rsidRPr="00AD16A7">
        <w:rPr>
          <w:rFonts w:ascii="Times New Roman" w:hAnsi="Times New Roman" w:cs="Times New Roman"/>
          <w:sz w:val="24"/>
          <w:szCs w:val="24"/>
        </w:rPr>
        <w:t>of</w:t>
      </w:r>
      <w:proofErr w:type="spellEnd"/>
      <w:r w:rsidRPr="00AD16A7">
        <w:rPr>
          <w:rFonts w:ascii="Times New Roman" w:hAnsi="Times New Roman" w:cs="Times New Roman"/>
          <w:sz w:val="24"/>
          <w:szCs w:val="24"/>
        </w:rPr>
        <w:t xml:space="preserve"> Korea</w:t>
      </w:r>
      <w:r w:rsidR="00DA648C" w:rsidRPr="00AD16A7">
        <w:rPr>
          <w:rFonts w:ascii="Times New Roman" w:hAnsi="Times New Roman" w:cs="Times New Roman"/>
          <w:sz w:val="24"/>
          <w:szCs w:val="24"/>
        </w:rPr>
        <w:t>:</w:t>
      </w:r>
      <w:r w:rsidRPr="00AD16A7">
        <w:rPr>
          <w:rFonts w:ascii="Times New Roman" w:hAnsi="Times New Roman" w:cs="Times New Roman"/>
          <w:sz w:val="24"/>
          <w:szCs w:val="24"/>
        </w:rPr>
        <w:t xml:space="preserve"> Seul</w:t>
      </w:r>
      <w:r w:rsidR="00DA648C" w:rsidRPr="00AD16A7">
        <w:rPr>
          <w:rFonts w:ascii="Times New Roman" w:hAnsi="Times New Roman" w:cs="Times New Roman"/>
          <w:sz w:val="24"/>
          <w:szCs w:val="24"/>
        </w:rPr>
        <w:t>. 12</w:t>
      </w:r>
      <w:r w:rsidR="00883CEB">
        <w:rPr>
          <w:rFonts w:ascii="Times New Roman" w:hAnsi="Times New Roman" w:cs="Times New Roman"/>
          <w:sz w:val="24"/>
          <w:szCs w:val="24"/>
        </w:rPr>
        <w:t>.</w:t>
      </w:r>
      <w:r w:rsidR="00DA648C" w:rsidRPr="00AD16A7">
        <w:rPr>
          <w:rFonts w:ascii="Times New Roman" w:hAnsi="Times New Roman" w:cs="Times New Roman"/>
          <w:sz w:val="24"/>
          <w:szCs w:val="24"/>
        </w:rPr>
        <w:t xml:space="preserve"> – 20.</w:t>
      </w:r>
    </w:p>
    <w:p w14:paraId="22C8B429" w14:textId="684ABEC3" w:rsidR="00DA648C" w:rsidRDefault="00DA648C" w:rsidP="00100AF6">
      <w:pPr>
        <w:spacing w:line="240" w:lineRule="auto"/>
        <w:jc w:val="both"/>
        <w:rPr>
          <w:rFonts w:ascii="Times New Roman" w:hAnsi="Times New Roman" w:cs="Times New Roman"/>
          <w:sz w:val="24"/>
          <w:szCs w:val="24"/>
        </w:rPr>
      </w:pPr>
      <w:r w:rsidRPr="00AD16A7">
        <w:rPr>
          <w:rFonts w:ascii="Times New Roman" w:hAnsi="Times New Roman" w:cs="Times New Roman"/>
          <w:sz w:val="24"/>
          <w:szCs w:val="24"/>
        </w:rPr>
        <w:t>Horjan, Goranka. 2023. „</w:t>
      </w:r>
      <w:r w:rsidR="00B71D2A" w:rsidRPr="00AD16A7">
        <w:rPr>
          <w:rFonts w:ascii="Times New Roman" w:hAnsi="Times New Roman" w:cs="Times New Roman"/>
          <w:sz w:val="24"/>
          <w:szCs w:val="24"/>
        </w:rPr>
        <w:t>Uvod</w:t>
      </w:r>
      <w:r w:rsidRPr="00AD16A7">
        <w:rPr>
          <w:rFonts w:ascii="Times New Roman" w:hAnsi="Times New Roman" w:cs="Times New Roman"/>
          <w:sz w:val="24"/>
          <w:szCs w:val="24"/>
        </w:rPr>
        <w:t>“, Žene nose svijet/</w:t>
      </w:r>
      <w:proofErr w:type="spellStart"/>
      <w:r w:rsidRPr="00AD16A7">
        <w:rPr>
          <w:rFonts w:ascii="Times New Roman" w:hAnsi="Times New Roman" w:cs="Times New Roman"/>
          <w:sz w:val="24"/>
          <w:szCs w:val="24"/>
        </w:rPr>
        <w:t>Women</w:t>
      </w:r>
      <w:proofErr w:type="spellEnd"/>
      <w:r w:rsidRPr="00AD16A7">
        <w:rPr>
          <w:rFonts w:ascii="Times New Roman" w:hAnsi="Times New Roman" w:cs="Times New Roman"/>
          <w:sz w:val="24"/>
          <w:szCs w:val="24"/>
        </w:rPr>
        <w:t xml:space="preserve"> </w:t>
      </w:r>
      <w:proofErr w:type="spellStart"/>
      <w:r w:rsidRPr="00AD16A7">
        <w:rPr>
          <w:rFonts w:ascii="Times New Roman" w:hAnsi="Times New Roman" w:cs="Times New Roman"/>
          <w:sz w:val="24"/>
          <w:szCs w:val="24"/>
        </w:rPr>
        <w:t>carry</w:t>
      </w:r>
      <w:proofErr w:type="spellEnd"/>
      <w:r w:rsidRPr="00AD16A7">
        <w:rPr>
          <w:rFonts w:ascii="Times New Roman" w:hAnsi="Times New Roman" w:cs="Times New Roman"/>
          <w:sz w:val="24"/>
          <w:szCs w:val="24"/>
        </w:rPr>
        <w:t xml:space="preserve"> </w:t>
      </w:r>
      <w:proofErr w:type="spellStart"/>
      <w:r w:rsidRPr="00AD16A7">
        <w:rPr>
          <w:rFonts w:ascii="Times New Roman" w:hAnsi="Times New Roman" w:cs="Times New Roman"/>
          <w:sz w:val="24"/>
          <w:szCs w:val="24"/>
        </w:rPr>
        <w:t>the</w:t>
      </w:r>
      <w:proofErr w:type="spellEnd"/>
      <w:r w:rsidRPr="00AD16A7">
        <w:rPr>
          <w:rFonts w:ascii="Times New Roman" w:hAnsi="Times New Roman" w:cs="Times New Roman"/>
          <w:sz w:val="24"/>
          <w:szCs w:val="24"/>
        </w:rPr>
        <w:t xml:space="preserve"> </w:t>
      </w:r>
      <w:proofErr w:type="spellStart"/>
      <w:r w:rsidRPr="00AD16A7">
        <w:rPr>
          <w:rFonts w:ascii="Times New Roman" w:hAnsi="Times New Roman" w:cs="Times New Roman"/>
          <w:sz w:val="24"/>
          <w:szCs w:val="24"/>
        </w:rPr>
        <w:t>world</w:t>
      </w:r>
      <w:proofErr w:type="spellEnd"/>
      <w:r w:rsidRPr="00AD16A7">
        <w:rPr>
          <w:rFonts w:ascii="Times New Roman" w:hAnsi="Times New Roman" w:cs="Times New Roman"/>
          <w:sz w:val="24"/>
          <w:szCs w:val="24"/>
        </w:rPr>
        <w:t>, Trakošćan: Dvor Trakošćan</w:t>
      </w:r>
      <w:r w:rsidR="00B71D2A" w:rsidRPr="00AD16A7">
        <w:rPr>
          <w:rFonts w:ascii="Times New Roman" w:hAnsi="Times New Roman" w:cs="Times New Roman"/>
          <w:sz w:val="24"/>
          <w:szCs w:val="24"/>
        </w:rPr>
        <w:t>, 3</w:t>
      </w:r>
      <w:r w:rsidR="00100AF6">
        <w:rPr>
          <w:rFonts w:ascii="Times New Roman" w:hAnsi="Times New Roman" w:cs="Times New Roman"/>
          <w:sz w:val="24"/>
          <w:szCs w:val="24"/>
        </w:rPr>
        <w:t>.</w:t>
      </w:r>
      <w:r w:rsidR="00B71D2A" w:rsidRPr="00AD16A7">
        <w:rPr>
          <w:rFonts w:ascii="Times New Roman" w:hAnsi="Times New Roman" w:cs="Times New Roman"/>
          <w:sz w:val="24"/>
          <w:szCs w:val="24"/>
        </w:rPr>
        <w:t xml:space="preserve"> - 5.</w:t>
      </w:r>
    </w:p>
    <w:p w14:paraId="4C47B0F0" w14:textId="07D61905" w:rsidR="00A411A6" w:rsidRPr="00AD16A7" w:rsidRDefault="00A411A6" w:rsidP="00100AF6">
      <w:pPr>
        <w:spacing w:line="240" w:lineRule="auto"/>
        <w:jc w:val="both"/>
        <w:rPr>
          <w:rFonts w:ascii="Times New Roman" w:hAnsi="Times New Roman" w:cs="Times New Roman"/>
          <w:sz w:val="24"/>
          <w:szCs w:val="24"/>
        </w:rPr>
      </w:pPr>
      <w:bookmarkStart w:id="59" w:name="_Hlk156934443"/>
      <w:r w:rsidRPr="00A411A6">
        <w:rPr>
          <w:rFonts w:ascii="Times New Roman" w:hAnsi="Times New Roman" w:cs="Times New Roman"/>
          <w:sz w:val="24"/>
          <w:szCs w:val="24"/>
        </w:rPr>
        <w:t>Horjan, Goranka</w:t>
      </w:r>
      <w:r w:rsidR="00883CEB">
        <w:rPr>
          <w:rFonts w:ascii="Times New Roman" w:hAnsi="Times New Roman" w:cs="Times New Roman"/>
          <w:sz w:val="24"/>
          <w:szCs w:val="24"/>
        </w:rPr>
        <w:t>.</w:t>
      </w:r>
      <w:r w:rsidRPr="00A411A6">
        <w:rPr>
          <w:rFonts w:ascii="Times New Roman" w:hAnsi="Times New Roman" w:cs="Times New Roman"/>
          <w:sz w:val="24"/>
          <w:szCs w:val="24"/>
        </w:rPr>
        <w:t xml:space="preserve"> 2023. „</w:t>
      </w:r>
      <w:proofErr w:type="spellStart"/>
      <w:r w:rsidRPr="00A411A6">
        <w:rPr>
          <w:rFonts w:ascii="Times New Roman" w:hAnsi="Times New Roman" w:cs="Times New Roman"/>
          <w:sz w:val="24"/>
          <w:szCs w:val="24"/>
        </w:rPr>
        <w:t>Museum</w:t>
      </w:r>
      <w:proofErr w:type="spellEnd"/>
      <w:r w:rsidRPr="00A411A6">
        <w:rPr>
          <w:rFonts w:ascii="Times New Roman" w:hAnsi="Times New Roman" w:cs="Times New Roman"/>
          <w:sz w:val="24"/>
          <w:szCs w:val="24"/>
        </w:rPr>
        <w:t xml:space="preserve"> </w:t>
      </w:r>
      <w:proofErr w:type="spellStart"/>
      <w:r w:rsidRPr="00A411A6">
        <w:rPr>
          <w:rFonts w:ascii="Times New Roman" w:hAnsi="Times New Roman" w:cs="Times New Roman"/>
          <w:sz w:val="24"/>
          <w:szCs w:val="24"/>
        </w:rPr>
        <w:t>Leadership</w:t>
      </w:r>
      <w:proofErr w:type="spellEnd"/>
      <w:r w:rsidRPr="00A411A6">
        <w:rPr>
          <w:rFonts w:ascii="Times New Roman" w:hAnsi="Times New Roman" w:cs="Times New Roman"/>
          <w:sz w:val="24"/>
          <w:szCs w:val="24"/>
        </w:rPr>
        <w:t xml:space="preserve"> </w:t>
      </w:r>
      <w:proofErr w:type="spellStart"/>
      <w:r w:rsidRPr="00A411A6">
        <w:rPr>
          <w:rFonts w:ascii="Times New Roman" w:hAnsi="Times New Roman" w:cs="Times New Roman"/>
          <w:sz w:val="24"/>
          <w:szCs w:val="24"/>
        </w:rPr>
        <w:t>in</w:t>
      </w:r>
      <w:proofErr w:type="spellEnd"/>
      <w:r w:rsidRPr="00A411A6">
        <w:rPr>
          <w:rFonts w:ascii="Times New Roman" w:hAnsi="Times New Roman" w:cs="Times New Roman"/>
          <w:sz w:val="24"/>
          <w:szCs w:val="24"/>
        </w:rPr>
        <w:t xml:space="preserve"> </w:t>
      </w:r>
      <w:proofErr w:type="spellStart"/>
      <w:r w:rsidRPr="00A411A6">
        <w:rPr>
          <w:rFonts w:ascii="Times New Roman" w:hAnsi="Times New Roman" w:cs="Times New Roman"/>
          <w:sz w:val="24"/>
          <w:szCs w:val="24"/>
        </w:rPr>
        <w:t>Climate</w:t>
      </w:r>
      <w:proofErr w:type="spellEnd"/>
      <w:r w:rsidRPr="00A411A6">
        <w:rPr>
          <w:rFonts w:ascii="Times New Roman" w:hAnsi="Times New Roman" w:cs="Times New Roman"/>
          <w:sz w:val="24"/>
          <w:szCs w:val="24"/>
        </w:rPr>
        <w:t xml:space="preserve"> </w:t>
      </w:r>
      <w:proofErr w:type="spellStart"/>
      <w:r w:rsidRPr="00A411A6">
        <w:rPr>
          <w:rFonts w:ascii="Times New Roman" w:hAnsi="Times New Roman" w:cs="Times New Roman"/>
          <w:sz w:val="24"/>
          <w:szCs w:val="24"/>
        </w:rPr>
        <w:t>Action</w:t>
      </w:r>
      <w:proofErr w:type="spellEnd"/>
      <w:r w:rsidRPr="00A411A6">
        <w:rPr>
          <w:rFonts w:ascii="Times New Roman" w:hAnsi="Times New Roman" w:cs="Times New Roman"/>
          <w:sz w:val="24"/>
          <w:szCs w:val="24"/>
        </w:rPr>
        <w:t>“ – kako voditi muzeje u svijetu zahvaćenom klimatskim promjenama</w:t>
      </w:r>
      <w:r>
        <w:rPr>
          <w:rFonts w:ascii="Times New Roman" w:hAnsi="Times New Roman" w:cs="Times New Roman"/>
          <w:sz w:val="24"/>
          <w:szCs w:val="24"/>
        </w:rPr>
        <w:t>. Vijesti iz svijeta muzeja. Muzejski dokumentacijski centar. Br. 207. 28.11.2023.</w:t>
      </w:r>
    </w:p>
    <w:bookmarkEnd w:id="59"/>
    <w:p w14:paraId="2045304C" w14:textId="3B8A7DBA" w:rsidR="00100AF6" w:rsidRPr="00AD16A7" w:rsidRDefault="00B71D2A" w:rsidP="00100AF6">
      <w:pPr>
        <w:spacing w:line="240" w:lineRule="auto"/>
        <w:jc w:val="both"/>
        <w:rPr>
          <w:rFonts w:ascii="Times New Roman" w:hAnsi="Times New Roman" w:cs="Times New Roman"/>
          <w:sz w:val="24"/>
          <w:szCs w:val="24"/>
        </w:rPr>
      </w:pPr>
      <w:r w:rsidRPr="00AD16A7">
        <w:rPr>
          <w:rFonts w:ascii="Times New Roman" w:hAnsi="Times New Roman" w:cs="Times New Roman"/>
          <w:sz w:val="24"/>
          <w:szCs w:val="24"/>
        </w:rPr>
        <w:t>Horjan, Goranka.</w:t>
      </w:r>
      <w:r w:rsidR="00883CEB">
        <w:rPr>
          <w:rFonts w:ascii="Times New Roman" w:hAnsi="Times New Roman" w:cs="Times New Roman"/>
          <w:sz w:val="24"/>
          <w:szCs w:val="24"/>
        </w:rPr>
        <w:t xml:space="preserve"> </w:t>
      </w:r>
      <w:r w:rsidRPr="00AD16A7">
        <w:rPr>
          <w:rFonts w:ascii="Times New Roman" w:hAnsi="Times New Roman" w:cs="Times New Roman"/>
          <w:sz w:val="24"/>
          <w:szCs w:val="24"/>
        </w:rPr>
        <w:t xml:space="preserve">2023. Vođa - Mentor / Leader – </w:t>
      </w:r>
      <w:proofErr w:type="spellStart"/>
      <w:r w:rsidRPr="00AD16A7">
        <w:rPr>
          <w:rFonts w:ascii="Times New Roman" w:hAnsi="Times New Roman" w:cs="Times New Roman"/>
          <w:sz w:val="24"/>
          <w:szCs w:val="24"/>
        </w:rPr>
        <w:t>Mentor.INTERCOM</w:t>
      </w:r>
      <w:proofErr w:type="spellEnd"/>
      <w:r w:rsidRPr="00AD16A7">
        <w:rPr>
          <w:rFonts w:ascii="Times New Roman" w:hAnsi="Times New Roman" w:cs="Times New Roman"/>
          <w:sz w:val="24"/>
          <w:szCs w:val="24"/>
        </w:rPr>
        <w:t xml:space="preserve"> i  HNK ICOM: Rijeka </w:t>
      </w:r>
    </w:p>
    <w:p w14:paraId="6D805329" w14:textId="026AF88D" w:rsidR="0094653B" w:rsidRPr="00AD16A7" w:rsidRDefault="0094653B" w:rsidP="00515525">
      <w:pPr>
        <w:pStyle w:val="Naslov2"/>
        <w:spacing w:before="0" w:line="240" w:lineRule="auto"/>
        <w:jc w:val="both"/>
        <w:rPr>
          <w:rFonts w:eastAsia="Times New Roman" w:cs="Times New Roman"/>
          <w:color w:val="auto"/>
          <w:szCs w:val="24"/>
          <w:lang w:eastAsia="hr-HR"/>
        </w:rPr>
      </w:pPr>
      <w:bookmarkStart w:id="60" w:name="_Toc156997993"/>
      <w:bookmarkEnd w:id="52"/>
      <w:r w:rsidRPr="00AD16A7">
        <w:rPr>
          <w:rFonts w:cs="Times New Roman"/>
          <w:color w:val="auto"/>
          <w:szCs w:val="24"/>
        </w:rPr>
        <w:t>6.8. Stručno usavršavanja</w:t>
      </w:r>
      <w:r w:rsidR="00FD777B" w:rsidRPr="00AD16A7">
        <w:rPr>
          <w:rFonts w:cs="Times New Roman"/>
          <w:color w:val="auto"/>
          <w:szCs w:val="24"/>
        </w:rPr>
        <w:t xml:space="preserve"> </w:t>
      </w:r>
      <w:r w:rsidR="00FD777B" w:rsidRPr="00AD16A7">
        <w:rPr>
          <w:rFonts w:eastAsia="Times New Roman" w:cs="Times New Roman"/>
          <w:color w:val="auto"/>
          <w:szCs w:val="24"/>
          <w:lang w:eastAsia="hr-HR"/>
        </w:rPr>
        <w:t>(tečajevi, seminari, studijska putovanja, specijalizacija, stručni ispiti</w:t>
      </w:r>
      <w:r w:rsidR="00396A20" w:rsidRPr="00AD16A7">
        <w:rPr>
          <w:rFonts w:eastAsia="Times New Roman" w:cs="Times New Roman"/>
          <w:color w:val="auto"/>
          <w:szCs w:val="24"/>
          <w:lang w:eastAsia="hr-HR"/>
        </w:rPr>
        <w:t>)</w:t>
      </w:r>
      <w:bookmarkEnd w:id="60"/>
    </w:p>
    <w:p w14:paraId="35A7C341" w14:textId="7213B457" w:rsidR="00F27347" w:rsidRPr="00565F1E" w:rsidRDefault="00F27347" w:rsidP="00F27347">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Ana Mari Gašparić</w:t>
      </w:r>
    </w:p>
    <w:p w14:paraId="7FFA520D" w14:textId="24E10CCA" w:rsidR="00F27347" w:rsidRPr="00565F1E" w:rsidRDefault="00F27347" w:rsidP="00F27347">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CF4DF1">
        <w:rPr>
          <w:rFonts w:ascii="Times New Roman" w:hAnsi="Times New Roman" w:cs="Times New Roman"/>
          <w:i/>
          <w:sz w:val="24"/>
          <w:szCs w:val="24"/>
        </w:rPr>
        <w:t>Ciklus osposobljavanja za vlasnike i/ili upravitelje prirodnih i kulturnih resursa (u okviru projekta AT@AT.CB)</w:t>
      </w:r>
    </w:p>
    <w:p w14:paraId="412ABAD4" w14:textId="77777777" w:rsidR="00F27347" w:rsidRPr="00565F1E" w:rsidRDefault="00F27347" w:rsidP="00F27347">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Organizator: Turistička zajednica Varaždinske županije</w:t>
      </w:r>
    </w:p>
    <w:p w14:paraId="1F4E2578" w14:textId="77777777" w:rsidR="00F27347" w:rsidRPr="00565F1E" w:rsidRDefault="00F27347" w:rsidP="00F27347">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Izlagač/autor: Neda </w:t>
      </w:r>
      <w:proofErr w:type="spellStart"/>
      <w:r w:rsidRPr="00565F1E">
        <w:rPr>
          <w:rFonts w:ascii="Times New Roman" w:hAnsi="Times New Roman" w:cs="Times New Roman"/>
          <w:sz w:val="24"/>
          <w:szCs w:val="24"/>
        </w:rPr>
        <w:t>Telišman</w:t>
      </w:r>
      <w:proofErr w:type="spellEnd"/>
      <w:r w:rsidRPr="00565F1E">
        <w:rPr>
          <w:rFonts w:ascii="Times New Roman" w:hAnsi="Times New Roman" w:cs="Times New Roman"/>
          <w:sz w:val="24"/>
          <w:szCs w:val="24"/>
        </w:rPr>
        <w:t xml:space="preserve"> - Košuta, Snježana </w:t>
      </w:r>
      <w:proofErr w:type="spellStart"/>
      <w:r w:rsidRPr="00565F1E">
        <w:rPr>
          <w:rFonts w:ascii="Times New Roman" w:hAnsi="Times New Roman" w:cs="Times New Roman"/>
          <w:sz w:val="24"/>
          <w:szCs w:val="24"/>
        </w:rPr>
        <w:t>Boranić</w:t>
      </w:r>
      <w:proofErr w:type="spellEnd"/>
      <w:r w:rsidRPr="00565F1E">
        <w:rPr>
          <w:rFonts w:ascii="Times New Roman" w:hAnsi="Times New Roman" w:cs="Times New Roman"/>
          <w:sz w:val="24"/>
          <w:szCs w:val="24"/>
        </w:rPr>
        <w:t xml:space="preserve">-Živoder i Bernard </w:t>
      </w:r>
      <w:proofErr w:type="spellStart"/>
      <w:r w:rsidRPr="00565F1E">
        <w:rPr>
          <w:rFonts w:ascii="Times New Roman" w:hAnsi="Times New Roman" w:cs="Times New Roman"/>
          <w:sz w:val="24"/>
          <w:szCs w:val="24"/>
        </w:rPr>
        <w:t>Zenzerović</w:t>
      </w:r>
      <w:proofErr w:type="spellEnd"/>
      <w:r w:rsidRPr="00565F1E">
        <w:rPr>
          <w:rFonts w:ascii="Times New Roman" w:hAnsi="Times New Roman" w:cs="Times New Roman"/>
          <w:sz w:val="24"/>
          <w:szCs w:val="24"/>
        </w:rPr>
        <w:t xml:space="preserve"> </w:t>
      </w:r>
    </w:p>
    <w:p w14:paraId="140026E4" w14:textId="77777777" w:rsidR="00F27347" w:rsidRPr="00565F1E" w:rsidRDefault="00F27347" w:rsidP="00F27347">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Vrijeme održavanja: ožujak i travanj 2023. </w:t>
      </w:r>
    </w:p>
    <w:p w14:paraId="64E0B871" w14:textId="77777777" w:rsidR="00F27347" w:rsidRPr="00565F1E" w:rsidRDefault="00F27347" w:rsidP="00F27347">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Mjesto održavanja: on-line i Varaždin</w:t>
      </w:r>
    </w:p>
    <w:p w14:paraId="1C10A90F" w14:textId="3F6AD508" w:rsidR="00F27347" w:rsidRPr="00565F1E" w:rsidRDefault="00156968" w:rsidP="00F2734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Kratak</w:t>
      </w:r>
      <w:r w:rsidR="00F27347" w:rsidRPr="00565F1E">
        <w:rPr>
          <w:rFonts w:ascii="Times New Roman" w:hAnsi="Times New Roman" w:cs="Times New Roman"/>
          <w:sz w:val="24"/>
          <w:szCs w:val="24"/>
        </w:rPr>
        <w:t xml:space="preserve"> opis: Edukacija na temu integracije naprednih tehnologija i turizma, odnosno ciklus osposobljavanja u trajanju od 50 školskih sati, pet tečajeva po čijem je završetku bilo potrebno riješiti test te, nakon čega su se 18. i 19. travnja održale radionice uživo. Cilj ciklusa bio je informirati polaznike o strateškom usmjeravanju projekata kada je u pitanju razvoj turizma i </w:t>
      </w:r>
      <w:r w:rsidR="00F27347" w:rsidRPr="00565F1E">
        <w:rPr>
          <w:rFonts w:ascii="Times New Roman" w:hAnsi="Times New Roman" w:cs="Times New Roman"/>
          <w:sz w:val="24"/>
          <w:szCs w:val="24"/>
        </w:rPr>
        <w:lastRenderedPageBreak/>
        <w:t xml:space="preserve">mogućnostima njihovog financiranja, proširenje znanja o stvaranju što kvalitetnijih i dojmljivijih turističkih iskustava, osposobiti polaznike za valorizaciju turističkih iskoristivih atrakcija, njihovo </w:t>
      </w:r>
      <w:proofErr w:type="spellStart"/>
      <w:r w:rsidR="00F27347" w:rsidRPr="00565F1E">
        <w:rPr>
          <w:rFonts w:ascii="Times New Roman" w:hAnsi="Times New Roman" w:cs="Times New Roman"/>
          <w:sz w:val="24"/>
          <w:szCs w:val="24"/>
        </w:rPr>
        <w:t>brendiranje</w:t>
      </w:r>
      <w:proofErr w:type="spellEnd"/>
      <w:r w:rsidR="00F27347" w:rsidRPr="00565F1E">
        <w:rPr>
          <w:rFonts w:ascii="Times New Roman" w:hAnsi="Times New Roman" w:cs="Times New Roman"/>
          <w:sz w:val="24"/>
          <w:szCs w:val="24"/>
        </w:rPr>
        <w:t xml:space="preserve">,  proširiti znanja o važnosti inkluzivnog turizma i kreativnih industrija u svrhu razvoja turizma. Po završetku osposobljavanja polaznik je stekao potvrdu o završenom ciklusu osposobljavanja.  </w:t>
      </w:r>
    </w:p>
    <w:p w14:paraId="253E6FD4" w14:textId="77777777" w:rsidR="00F27347" w:rsidRPr="00565F1E" w:rsidRDefault="00F27347" w:rsidP="007F51D2">
      <w:pPr>
        <w:spacing w:after="0" w:line="240" w:lineRule="auto"/>
        <w:jc w:val="both"/>
        <w:rPr>
          <w:rFonts w:ascii="Times New Roman" w:hAnsi="Times New Roman" w:cs="Times New Roman"/>
          <w:sz w:val="24"/>
          <w:szCs w:val="24"/>
        </w:rPr>
      </w:pPr>
    </w:p>
    <w:p w14:paraId="1B7FA4A7" w14:textId="135329DA" w:rsidR="00E21B16" w:rsidRPr="00565F1E" w:rsidRDefault="00E21B16" w:rsidP="00E21B16">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 xml:space="preserve">Ana Mari </w:t>
      </w:r>
      <w:proofErr w:type="spellStart"/>
      <w:r w:rsidRPr="00565F1E">
        <w:rPr>
          <w:rFonts w:ascii="Times New Roman" w:hAnsi="Times New Roman" w:cs="Times New Roman"/>
          <w:sz w:val="24"/>
          <w:szCs w:val="24"/>
        </w:rPr>
        <w:t>Gašparić</w:t>
      </w:r>
      <w:proofErr w:type="spellEnd"/>
      <w:r w:rsidR="00CF4DF1">
        <w:rPr>
          <w:rFonts w:ascii="Times New Roman" w:hAnsi="Times New Roman" w:cs="Times New Roman"/>
          <w:sz w:val="24"/>
          <w:szCs w:val="24"/>
        </w:rPr>
        <w:t xml:space="preserve">, Andreja </w:t>
      </w:r>
      <w:proofErr w:type="spellStart"/>
      <w:r w:rsidR="00CF4DF1">
        <w:rPr>
          <w:rFonts w:ascii="Times New Roman" w:hAnsi="Times New Roman" w:cs="Times New Roman"/>
          <w:sz w:val="24"/>
          <w:szCs w:val="24"/>
        </w:rPr>
        <w:t>Srednoselec</w:t>
      </w:r>
      <w:proofErr w:type="spellEnd"/>
    </w:p>
    <w:p w14:paraId="0ADC6CA5" w14:textId="77777777" w:rsidR="00E21B16" w:rsidRPr="00CF4DF1" w:rsidRDefault="00E21B16" w:rsidP="00E21B16">
      <w:pPr>
        <w:spacing w:after="0" w:line="240" w:lineRule="auto"/>
        <w:jc w:val="both"/>
        <w:rPr>
          <w:rFonts w:ascii="Times New Roman" w:hAnsi="Times New Roman" w:cs="Times New Roman"/>
          <w:i/>
          <w:sz w:val="24"/>
          <w:szCs w:val="24"/>
        </w:rPr>
      </w:pPr>
      <w:r w:rsidRPr="00565F1E">
        <w:rPr>
          <w:rFonts w:ascii="Times New Roman" w:hAnsi="Times New Roman" w:cs="Times New Roman"/>
          <w:sz w:val="24"/>
          <w:szCs w:val="24"/>
        </w:rPr>
        <w:t>Naziv</w:t>
      </w:r>
      <w:r w:rsidRPr="00CF4DF1">
        <w:rPr>
          <w:rFonts w:ascii="Times New Roman" w:hAnsi="Times New Roman" w:cs="Times New Roman"/>
          <w:i/>
          <w:sz w:val="24"/>
          <w:szCs w:val="24"/>
        </w:rPr>
        <w:t>: Mobilna aplikacija za reviziju muzejskih zbirki</w:t>
      </w:r>
    </w:p>
    <w:p w14:paraId="45409E7A" w14:textId="77777777" w:rsidR="00E21B16" w:rsidRPr="00565F1E" w:rsidRDefault="00E21B16" w:rsidP="00E21B16">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Organizator: Muzejski dokumentacijski centar</w:t>
      </w:r>
    </w:p>
    <w:p w14:paraId="5B0C926C" w14:textId="77777777" w:rsidR="00E21B16" w:rsidRPr="00565F1E" w:rsidRDefault="00E21B16" w:rsidP="00E21B16">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Izlagač/autor: više izlagača</w:t>
      </w:r>
    </w:p>
    <w:p w14:paraId="0C5A2CDA" w14:textId="77777777" w:rsidR="00E21B16" w:rsidRPr="00565F1E" w:rsidRDefault="00E21B16" w:rsidP="00E21B16">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Vrijeme održavanja: 06.06.2023.</w:t>
      </w:r>
    </w:p>
    <w:p w14:paraId="7A776515" w14:textId="77777777" w:rsidR="00E21B16" w:rsidRPr="00565F1E" w:rsidRDefault="00E21B16" w:rsidP="00E21B16">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Mjesto održavanja: online</w:t>
      </w:r>
    </w:p>
    <w:p w14:paraId="4758D344" w14:textId="2359B38C" w:rsidR="009A684D" w:rsidRPr="00565F1E" w:rsidRDefault="00E21B16" w:rsidP="00CF4DF1">
      <w:pPr>
        <w:spacing w:line="240" w:lineRule="auto"/>
        <w:jc w:val="both"/>
        <w:rPr>
          <w:rFonts w:ascii="Times New Roman" w:hAnsi="Times New Roman" w:cs="Times New Roman"/>
          <w:sz w:val="24"/>
          <w:szCs w:val="24"/>
        </w:rPr>
      </w:pPr>
      <w:r w:rsidRPr="00565F1E">
        <w:rPr>
          <w:rFonts w:ascii="Times New Roman" w:hAnsi="Times New Roman" w:cs="Times New Roman"/>
          <w:sz w:val="24"/>
          <w:szCs w:val="24"/>
        </w:rPr>
        <w:t>Kratak opis: Radionica na kojoj je prezentirana mobilna aplikacija za reviziju muzejskih zbirki, kao i način pristupa (dodjela korisničkih podatka) i</w:t>
      </w:r>
      <w:r w:rsidR="00CF4DF1">
        <w:rPr>
          <w:rFonts w:ascii="Times New Roman" w:hAnsi="Times New Roman" w:cs="Times New Roman"/>
          <w:sz w:val="24"/>
          <w:szCs w:val="24"/>
        </w:rPr>
        <w:t xml:space="preserve"> rada u spomenutoj aplikaciji. </w:t>
      </w:r>
    </w:p>
    <w:p w14:paraId="077D3DD8" w14:textId="60B8D9DE" w:rsidR="009A684D" w:rsidRPr="00565F1E" w:rsidRDefault="009A684D" w:rsidP="009A684D">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 xml:space="preserve">Andreja </w:t>
      </w:r>
      <w:proofErr w:type="spellStart"/>
      <w:r w:rsidRPr="00565F1E">
        <w:rPr>
          <w:rFonts w:ascii="Times New Roman" w:hAnsi="Times New Roman" w:cs="Times New Roman"/>
          <w:sz w:val="24"/>
          <w:szCs w:val="24"/>
        </w:rPr>
        <w:t>Srednoselec</w:t>
      </w:r>
      <w:proofErr w:type="spellEnd"/>
    </w:p>
    <w:p w14:paraId="6ABA2E81" w14:textId="3F95C50B" w:rsidR="009A684D" w:rsidRPr="00565F1E" w:rsidRDefault="009A684D" w:rsidP="009A684D">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CF4DF1">
        <w:rPr>
          <w:rFonts w:ascii="Times New Roman" w:hAnsi="Times New Roman" w:cs="Times New Roman"/>
          <w:i/>
          <w:sz w:val="24"/>
          <w:szCs w:val="24"/>
        </w:rPr>
        <w:t>Međunarodna konferencija o ESI fondovima</w:t>
      </w:r>
    </w:p>
    <w:p w14:paraId="0396FD0F" w14:textId="76500E37" w:rsidR="009A684D" w:rsidRPr="00565F1E" w:rsidRDefault="009A684D" w:rsidP="009A684D">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Organizator: Projekt jednako razvoj d.o.o.</w:t>
      </w:r>
    </w:p>
    <w:p w14:paraId="5276D508" w14:textId="24C97324" w:rsidR="009A684D" w:rsidRPr="00565F1E" w:rsidRDefault="009A684D" w:rsidP="009A684D">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Izlagač/autor: više izlagača</w:t>
      </w:r>
    </w:p>
    <w:p w14:paraId="33D770AB" w14:textId="14DF9390" w:rsidR="009A684D" w:rsidRPr="00565F1E" w:rsidRDefault="009A684D" w:rsidP="009A684D">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Vrijeme održavanja: 28. i 29.09.2023.</w:t>
      </w:r>
    </w:p>
    <w:p w14:paraId="6B0A2503" w14:textId="61EA19FE" w:rsidR="009A684D" w:rsidRPr="00565F1E" w:rsidRDefault="009A684D" w:rsidP="009A684D">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Mjesto održavanja:</w:t>
      </w:r>
      <w:r w:rsidRPr="0063061D">
        <w:rPr>
          <w:rFonts w:ascii="Times New Roman" w:hAnsi="Times New Roman" w:cs="Times New Roman"/>
          <w:color w:val="FF0000"/>
          <w:sz w:val="24"/>
          <w:szCs w:val="24"/>
        </w:rPr>
        <w:t xml:space="preserve"> </w:t>
      </w:r>
      <w:r w:rsidR="004A07C7" w:rsidRPr="004A07C7">
        <w:rPr>
          <w:rFonts w:ascii="Times New Roman" w:hAnsi="Times New Roman" w:cs="Times New Roman"/>
          <w:sz w:val="24"/>
          <w:szCs w:val="24"/>
        </w:rPr>
        <w:t xml:space="preserve">Hotel </w:t>
      </w:r>
      <w:r w:rsidRPr="004A07C7">
        <w:rPr>
          <w:rFonts w:ascii="Times New Roman" w:hAnsi="Times New Roman" w:cs="Times New Roman"/>
          <w:sz w:val="24"/>
          <w:szCs w:val="24"/>
        </w:rPr>
        <w:t>Trakošćan</w:t>
      </w:r>
    </w:p>
    <w:p w14:paraId="7F3ADC92" w14:textId="11C84777" w:rsidR="009A684D" w:rsidRDefault="009A684D" w:rsidP="009A684D">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Kratak opis:</w:t>
      </w:r>
      <w:r w:rsidR="00F27347" w:rsidRPr="00565F1E">
        <w:rPr>
          <w:rFonts w:ascii="Times New Roman" w:hAnsi="Times New Roman" w:cs="Times New Roman"/>
          <w:sz w:val="24"/>
          <w:szCs w:val="24"/>
        </w:rPr>
        <w:t xml:space="preserve"> Na konferenciji su predstavljeni najnoviji trendovi i najbolje prakse u svijetu EU fondova te su dani brojni praktični savjeti u upravljanju projektima.</w:t>
      </w:r>
    </w:p>
    <w:p w14:paraId="4B6A5774" w14:textId="783FFE1D" w:rsidR="00CF4DF1" w:rsidRDefault="00CF4DF1" w:rsidP="009A684D">
      <w:pPr>
        <w:spacing w:after="0" w:line="240" w:lineRule="auto"/>
        <w:jc w:val="both"/>
        <w:rPr>
          <w:rFonts w:ascii="Times New Roman" w:hAnsi="Times New Roman" w:cs="Times New Roman"/>
          <w:sz w:val="24"/>
          <w:szCs w:val="24"/>
        </w:rPr>
      </w:pPr>
    </w:p>
    <w:p w14:paraId="449795A5" w14:textId="77777777" w:rsidR="00CF4DF1" w:rsidRPr="00565F1E" w:rsidRDefault="00CF4DF1" w:rsidP="00CF4DF1">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 xml:space="preserve">Andreja </w:t>
      </w:r>
      <w:proofErr w:type="spellStart"/>
      <w:r w:rsidRPr="00565F1E">
        <w:rPr>
          <w:rFonts w:ascii="Times New Roman" w:hAnsi="Times New Roman" w:cs="Times New Roman"/>
          <w:sz w:val="24"/>
          <w:szCs w:val="24"/>
        </w:rPr>
        <w:t>Srednoselec</w:t>
      </w:r>
      <w:proofErr w:type="spellEnd"/>
      <w:r w:rsidRPr="00565F1E">
        <w:rPr>
          <w:rFonts w:ascii="Times New Roman" w:hAnsi="Times New Roman" w:cs="Times New Roman"/>
          <w:sz w:val="24"/>
          <w:szCs w:val="24"/>
        </w:rPr>
        <w:t>, Ivan Mravlinčić</w:t>
      </w:r>
    </w:p>
    <w:p w14:paraId="0654A5A6" w14:textId="77777777" w:rsidR="00CF4DF1" w:rsidRPr="00565F1E" w:rsidRDefault="00CF4DF1" w:rsidP="00CF4DF1">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CF4DF1">
        <w:rPr>
          <w:rFonts w:ascii="Times New Roman" w:hAnsi="Times New Roman" w:cs="Times New Roman"/>
          <w:i/>
          <w:sz w:val="24"/>
          <w:szCs w:val="24"/>
        </w:rPr>
        <w:t>S knjigom kroz stalni postav</w:t>
      </w:r>
    </w:p>
    <w:p w14:paraId="78638873" w14:textId="77777777" w:rsidR="00CF4DF1" w:rsidRPr="00565F1E" w:rsidRDefault="00CF4DF1" w:rsidP="00CF4DF1">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Organizator: Muzejski dokumentacijski centar</w:t>
      </w:r>
    </w:p>
    <w:p w14:paraId="1D7697FE" w14:textId="77777777" w:rsidR="00CF4DF1" w:rsidRPr="00565F1E" w:rsidRDefault="00CF4DF1" w:rsidP="00CF4DF1">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Izlagač/autor: više izlagača</w:t>
      </w:r>
    </w:p>
    <w:p w14:paraId="69B1BA9F" w14:textId="77777777" w:rsidR="00CF4DF1" w:rsidRPr="00565F1E" w:rsidRDefault="00CF4DF1" w:rsidP="00CF4DF1">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Vrijeme održavanja: 09.05.2023.</w:t>
      </w:r>
    </w:p>
    <w:p w14:paraId="62514D50" w14:textId="77777777" w:rsidR="00CF4DF1" w:rsidRPr="00565F1E" w:rsidRDefault="00CF4DF1" w:rsidP="00CF4DF1">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Mjesto održavanja: online</w:t>
      </w:r>
    </w:p>
    <w:p w14:paraId="121AC39E" w14:textId="6C7DC683" w:rsidR="00E77559" w:rsidRDefault="00CF4DF1" w:rsidP="009A684D">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 xml:space="preserve">Kratak opis: Na radionici su predstavljena znanja i iskustva na pripremi i izradi specifičnih vrsta muzejskih publikacija kojima muzeji posrednom komunikacijom olakšavaju svojim posjetiteljima razgledavanje, upoznavanje, spoznavanje i užitak u muzejskim predmetima, zbirkama i izložbenim postavima. To su prvenstveno različite vrste muzejskih vodiča te druga specifična muzejska publikacija, a </w:t>
      </w:r>
      <w:r w:rsidR="00B26BF3">
        <w:rPr>
          <w:rFonts w:ascii="Times New Roman" w:hAnsi="Times New Roman" w:cs="Times New Roman"/>
          <w:sz w:val="24"/>
          <w:szCs w:val="24"/>
        </w:rPr>
        <w:t>to je katalog stalnoga postava.</w:t>
      </w:r>
    </w:p>
    <w:p w14:paraId="2A3418E0" w14:textId="77777777" w:rsidR="00E77559" w:rsidRDefault="00E77559" w:rsidP="009A684D">
      <w:pPr>
        <w:spacing w:after="0" w:line="240" w:lineRule="auto"/>
        <w:jc w:val="both"/>
        <w:rPr>
          <w:rFonts w:ascii="Times New Roman" w:hAnsi="Times New Roman" w:cs="Times New Roman"/>
          <w:sz w:val="24"/>
          <w:szCs w:val="24"/>
        </w:rPr>
      </w:pPr>
    </w:p>
    <w:p w14:paraId="43952C35" w14:textId="0017C02C" w:rsidR="002B56F8" w:rsidRPr="00565F1E" w:rsidRDefault="002B56F8" w:rsidP="009A684D">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 xml:space="preserve">Andreja </w:t>
      </w:r>
      <w:proofErr w:type="spellStart"/>
      <w:r w:rsidRPr="00565F1E">
        <w:rPr>
          <w:rFonts w:ascii="Times New Roman" w:hAnsi="Times New Roman" w:cs="Times New Roman"/>
          <w:sz w:val="24"/>
          <w:szCs w:val="24"/>
        </w:rPr>
        <w:t>Srednoselec</w:t>
      </w:r>
      <w:proofErr w:type="spellEnd"/>
      <w:r w:rsidRPr="00565F1E">
        <w:rPr>
          <w:rFonts w:ascii="Times New Roman" w:hAnsi="Times New Roman" w:cs="Times New Roman"/>
          <w:sz w:val="24"/>
          <w:szCs w:val="24"/>
        </w:rPr>
        <w:t xml:space="preserve">, Kiara </w:t>
      </w:r>
      <w:proofErr w:type="spellStart"/>
      <w:r w:rsidRPr="00565F1E">
        <w:rPr>
          <w:rFonts w:ascii="Times New Roman" w:hAnsi="Times New Roman" w:cs="Times New Roman"/>
          <w:sz w:val="24"/>
          <w:szCs w:val="24"/>
        </w:rPr>
        <w:t>Elenia</w:t>
      </w:r>
      <w:proofErr w:type="spellEnd"/>
      <w:r w:rsidRPr="00565F1E">
        <w:rPr>
          <w:rFonts w:ascii="Times New Roman" w:hAnsi="Times New Roman" w:cs="Times New Roman"/>
          <w:sz w:val="24"/>
          <w:szCs w:val="24"/>
        </w:rPr>
        <w:t xml:space="preserve"> Bienert</w:t>
      </w:r>
    </w:p>
    <w:p w14:paraId="0CA81295" w14:textId="0827703F" w:rsidR="002B56F8" w:rsidRPr="00565F1E" w:rsidRDefault="002B56F8" w:rsidP="002B56F8">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CF4DF1">
        <w:rPr>
          <w:rFonts w:ascii="Times New Roman" w:hAnsi="Times New Roman" w:cs="Times New Roman"/>
          <w:i/>
          <w:sz w:val="24"/>
          <w:szCs w:val="24"/>
        </w:rPr>
        <w:t>Radionica za predstavnike hrvatske EDEN mreže</w:t>
      </w:r>
      <w:r w:rsidR="00CF4DF1" w:rsidRPr="00CF4DF1">
        <w:rPr>
          <w:rFonts w:ascii="Times New Roman" w:hAnsi="Times New Roman" w:cs="Times New Roman"/>
          <w:i/>
          <w:sz w:val="24"/>
          <w:szCs w:val="24"/>
        </w:rPr>
        <w:t xml:space="preserve"> „Zaštićena područja – održivost i turizam“</w:t>
      </w:r>
    </w:p>
    <w:p w14:paraId="26DD8F95" w14:textId="7F03783A" w:rsidR="002B56F8" w:rsidRPr="00565F1E" w:rsidRDefault="002B56F8" w:rsidP="002B56F8">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Organizator: Hrvatska turistička zajednica</w:t>
      </w:r>
    </w:p>
    <w:p w14:paraId="1CDA1C7A" w14:textId="7056B41C" w:rsidR="002B56F8" w:rsidRPr="00565F1E" w:rsidRDefault="002B56F8" w:rsidP="002B56F8">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Izlagač/autor: više izlagača</w:t>
      </w:r>
    </w:p>
    <w:p w14:paraId="76832386" w14:textId="3A318C13" w:rsidR="002B56F8" w:rsidRPr="00565F1E" w:rsidRDefault="002B56F8" w:rsidP="002B56F8">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Vrijeme održavanja: 14.12.2023.</w:t>
      </w:r>
    </w:p>
    <w:p w14:paraId="1FF6B628" w14:textId="14B3385B" w:rsidR="002B56F8" w:rsidRPr="00565F1E" w:rsidRDefault="002B56F8" w:rsidP="002B56F8">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Mjesto održavanja: Centar za posjetitelje u Velikoj Gorici</w:t>
      </w:r>
    </w:p>
    <w:p w14:paraId="56B6D45A" w14:textId="5A8A3262" w:rsidR="002B56F8" w:rsidRPr="00565F1E" w:rsidRDefault="002B56F8" w:rsidP="002B56F8">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Kratak opis:</w:t>
      </w:r>
      <w:r w:rsidR="00047911" w:rsidRPr="00565F1E">
        <w:rPr>
          <w:rFonts w:ascii="Times New Roman" w:hAnsi="Times New Roman" w:cs="Times New Roman"/>
          <w:sz w:val="24"/>
          <w:szCs w:val="24"/>
        </w:rPr>
        <w:t xml:space="preserve"> Na radionici su sudjelovali domaći i inozemni stručnjaci i profesionalci iz područja turizma te su se predstavili primjeri dobrih praksi.</w:t>
      </w:r>
    </w:p>
    <w:p w14:paraId="14776B94" w14:textId="77777777" w:rsidR="002B56F8" w:rsidRPr="00565F1E" w:rsidRDefault="002B56F8" w:rsidP="009A684D">
      <w:pPr>
        <w:spacing w:after="0" w:line="240" w:lineRule="auto"/>
        <w:jc w:val="both"/>
        <w:rPr>
          <w:rFonts w:ascii="Times New Roman" w:hAnsi="Times New Roman" w:cs="Times New Roman"/>
          <w:sz w:val="24"/>
          <w:szCs w:val="24"/>
        </w:rPr>
      </w:pPr>
    </w:p>
    <w:p w14:paraId="5A06D7A6" w14:textId="36B12920" w:rsidR="00180045" w:rsidRPr="00565F1E" w:rsidRDefault="00180045" w:rsidP="00180045">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Ivan Mravlinčić</w:t>
      </w:r>
    </w:p>
    <w:p w14:paraId="6721C671" w14:textId="7D55A779" w:rsidR="00180045" w:rsidRPr="00565F1E" w:rsidRDefault="00180045" w:rsidP="00180045">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Naziv: </w:t>
      </w:r>
      <w:proofErr w:type="spellStart"/>
      <w:r w:rsidRPr="00CF4DF1">
        <w:rPr>
          <w:rFonts w:ascii="Times New Roman" w:hAnsi="Times New Roman" w:cs="Times New Roman"/>
          <w:i/>
          <w:sz w:val="24"/>
          <w:szCs w:val="24"/>
        </w:rPr>
        <w:t>Probacijska</w:t>
      </w:r>
      <w:proofErr w:type="spellEnd"/>
      <w:r w:rsidRPr="00CF4DF1">
        <w:rPr>
          <w:rFonts w:ascii="Times New Roman" w:hAnsi="Times New Roman" w:cs="Times New Roman"/>
          <w:i/>
          <w:sz w:val="24"/>
          <w:szCs w:val="24"/>
        </w:rPr>
        <w:t xml:space="preserve"> djelatnost u Hrvatskoj</w:t>
      </w:r>
    </w:p>
    <w:p w14:paraId="15C6CD4C" w14:textId="77777777" w:rsidR="00180045" w:rsidRPr="00565F1E" w:rsidRDefault="00180045" w:rsidP="00180045">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Organizator: Ministarstvo pravosuđa i uprave</w:t>
      </w:r>
    </w:p>
    <w:p w14:paraId="06BE93D6" w14:textId="77777777" w:rsidR="00180045" w:rsidRPr="00565F1E" w:rsidRDefault="00180045" w:rsidP="00180045">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Izlagač/autor: više izlagača</w:t>
      </w:r>
    </w:p>
    <w:p w14:paraId="583A2732" w14:textId="15E0023D" w:rsidR="00180045" w:rsidRPr="00565F1E" w:rsidRDefault="00180045" w:rsidP="00180045">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Vrijeme održavanja: </w:t>
      </w:r>
      <w:r w:rsidR="00E169D0" w:rsidRPr="00565F1E">
        <w:rPr>
          <w:rFonts w:ascii="Times New Roman" w:hAnsi="Times New Roman" w:cs="Times New Roman"/>
          <w:sz w:val="24"/>
          <w:szCs w:val="24"/>
        </w:rPr>
        <w:t>0</w:t>
      </w:r>
      <w:r w:rsidRPr="00565F1E">
        <w:rPr>
          <w:rFonts w:ascii="Times New Roman" w:hAnsi="Times New Roman" w:cs="Times New Roman"/>
          <w:sz w:val="24"/>
          <w:szCs w:val="24"/>
        </w:rPr>
        <w:t>5.</w:t>
      </w:r>
      <w:r w:rsidR="00E169D0" w:rsidRPr="00565F1E">
        <w:rPr>
          <w:rFonts w:ascii="Times New Roman" w:hAnsi="Times New Roman" w:cs="Times New Roman"/>
          <w:sz w:val="24"/>
          <w:szCs w:val="24"/>
        </w:rPr>
        <w:t>0</w:t>
      </w:r>
      <w:r w:rsidRPr="00565F1E">
        <w:rPr>
          <w:rFonts w:ascii="Times New Roman" w:hAnsi="Times New Roman" w:cs="Times New Roman"/>
          <w:sz w:val="24"/>
          <w:szCs w:val="24"/>
        </w:rPr>
        <w:t>4.2023.</w:t>
      </w:r>
    </w:p>
    <w:p w14:paraId="49FE9AAE" w14:textId="77777777" w:rsidR="00180045" w:rsidRPr="00565F1E" w:rsidRDefault="00180045" w:rsidP="00180045">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lastRenderedPageBreak/>
        <w:t>Mjesto održavanja: Varaždin</w:t>
      </w:r>
    </w:p>
    <w:p w14:paraId="4780E62B" w14:textId="77777777" w:rsidR="00180045" w:rsidRPr="00565F1E" w:rsidRDefault="00180045" w:rsidP="00883CEB">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Kratak opis: Djelatnici iz Sektora za </w:t>
      </w:r>
      <w:proofErr w:type="spellStart"/>
      <w:r w:rsidRPr="00565F1E">
        <w:rPr>
          <w:rFonts w:ascii="Times New Roman" w:hAnsi="Times New Roman" w:cs="Times New Roman"/>
          <w:sz w:val="24"/>
          <w:szCs w:val="24"/>
        </w:rPr>
        <w:t>probaciju</w:t>
      </w:r>
      <w:proofErr w:type="spellEnd"/>
      <w:r w:rsidRPr="00565F1E">
        <w:rPr>
          <w:rFonts w:ascii="Times New Roman" w:hAnsi="Times New Roman" w:cs="Times New Roman"/>
          <w:sz w:val="24"/>
          <w:szCs w:val="24"/>
        </w:rPr>
        <w:t xml:space="preserve"> održali su prezentaciju </w:t>
      </w:r>
      <w:proofErr w:type="spellStart"/>
      <w:r w:rsidRPr="00565F1E">
        <w:rPr>
          <w:rFonts w:ascii="Times New Roman" w:hAnsi="Times New Roman" w:cs="Times New Roman"/>
          <w:sz w:val="24"/>
          <w:szCs w:val="24"/>
        </w:rPr>
        <w:t>probacijske</w:t>
      </w:r>
      <w:proofErr w:type="spellEnd"/>
      <w:r w:rsidRPr="00565F1E">
        <w:rPr>
          <w:rFonts w:ascii="Times New Roman" w:hAnsi="Times New Roman" w:cs="Times New Roman"/>
          <w:sz w:val="24"/>
          <w:szCs w:val="24"/>
        </w:rPr>
        <w:t xml:space="preserve"> djelatnosti u Hrvatskoj. Održan je rasprava u cilju poboljšanja suradnje, razmjene iskustava, unaprjeđenja prakse, rješavanja eventualnih poteškoća i specifičnosti tijekom izvršavanja rada za opće dobro.</w:t>
      </w:r>
    </w:p>
    <w:p w14:paraId="370ADB1C" w14:textId="77777777" w:rsidR="00180045" w:rsidRPr="00565F1E" w:rsidRDefault="00180045" w:rsidP="00180045">
      <w:pPr>
        <w:spacing w:line="240" w:lineRule="auto"/>
        <w:contextualSpacing/>
        <w:rPr>
          <w:rFonts w:ascii="Times New Roman" w:hAnsi="Times New Roman" w:cs="Times New Roman"/>
          <w:sz w:val="24"/>
          <w:szCs w:val="24"/>
        </w:rPr>
      </w:pPr>
    </w:p>
    <w:p w14:paraId="368492B2" w14:textId="30880FB3" w:rsidR="00180045" w:rsidRPr="00565F1E" w:rsidRDefault="00180045" w:rsidP="00180045">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Ivan Mravlinčić</w:t>
      </w:r>
    </w:p>
    <w:p w14:paraId="16FC821F" w14:textId="77777777" w:rsidR="00180045" w:rsidRPr="00565F1E" w:rsidRDefault="00180045" w:rsidP="00180045">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CF4DF1">
        <w:rPr>
          <w:rFonts w:ascii="Times New Roman" w:hAnsi="Times New Roman" w:cs="Times New Roman"/>
          <w:i/>
          <w:sz w:val="24"/>
          <w:szCs w:val="24"/>
        </w:rPr>
        <w:t>Predstavljanje Priručnika za održavanje povijesnih građevina i postupanje u kriznim situacijama</w:t>
      </w:r>
    </w:p>
    <w:p w14:paraId="70188F5D" w14:textId="77777777" w:rsidR="00180045" w:rsidRPr="00565F1E" w:rsidRDefault="00180045" w:rsidP="00180045">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Organizator: Konzervatorski odjel u Trogiru</w:t>
      </w:r>
    </w:p>
    <w:p w14:paraId="7940D426" w14:textId="77777777" w:rsidR="00180045" w:rsidRPr="00565F1E" w:rsidRDefault="00180045" w:rsidP="00180045">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Izlagač/autor: Vinka Marinković</w:t>
      </w:r>
    </w:p>
    <w:p w14:paraId="4717AF43" w14:textId="6055B687" w:rsidR="00180045" w:rsidRPr="00565F1E" w:rsidRDefault="00180045" w:rsidP="00180045">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Vrijeme održavanja: </w:t>
      </w:r>
      <w:r w:rsidR="00E169D0" w:rsidRPr="00565F1E">
        <w:rPr>
          <w:rFonts w:ascii="Times New Roman" w:hAnsi="Times New Roman" w:cs="Times New Roman"/>
          <w:sz w:val="24"/>
          <w:szCs w:val="24"/>
        </w:rPr>
        <w:t>0</w:t>
      </w:r>
      <w:r w:rsidRPr="00565F1E">
        <w:rPr>
          <w:rFonts w:ascii="Times New Roman" w:hAnsi="Times New Roman" w:cs="Times New Roman"/>
          <w:sz w:val="24"/>
          <w:szCs w:val="24"/>
        </w:rPr>
        <w:t>3.</w:t>
      </w:r>
      <w:r w:rsidR="00E169D0" w:rsidRPr="00565F1E">
        <w:rPr>
          <w:rFonts w:ascii="Times New Roman" w:hAnsi="Times New Roman" w:cs="Times New Roman"/>
          <w:sz w:val="24"/>
          <w:szCs w:val="24"/>
        </w:rPr>
        <w:t>0</w:t>
      </w:r>
      <w:r w:rsidRPr="00565F1E">
        <w:rPr>
          <w:rFonts w:ascii="Times New Roman" w:hAnsi="Times New Roman" w:cs="Times New Roman"/>
          <w:sz w:val="24"/>
          <w:szCs w:val="24"/>
        </w:rPr>
        <w:t>5.2023.</w:t>
      </w:r>
    </w:p>
    <w:p w14:paraId="72AB881C" w14:textId="77777777" w:rsidR="00180045" w:rsidRPr="00565F1E" w:rsidRDefault="00180045" w:rsidP="00180045">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Mjesto održavanja: online</w:t>
      </w:r>
    </w:p>
    <w:p w14:paraId="39919428" w14:textId="45037D5C" w:rsidR="00180045" w:rsidRPr="00565F1E" w:rsidRDefault="00180045" w:rsidP="00883CEB">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Kratak opis: U okviru projekta PREVENT – smanjivanje rizika od požara na baštini predstavljen </w:t>
      </w:r>
      <w:r w:rsidR="00883CEB">
        <w:rPr>
          <w:rFonts w:ascii="Times New Roman" w:hAnsi="Times New Roman" w:cs="Times New Roman"/>
          <w:sz w:val="24"/>
          <w:szCs w:val="24"/>
        </w:rPr>
        <w:t xml:space="preserve">je </w:t>
      </w:r>
      <w:r w:rsidRPr="00565F1E">
        <w:rPr>
          <w:rFonts w:ascii="Times New Roman" w:hAnsi="Times New Roman" w:cs="Times New Roman"/>
          <w:sz w:val="24"/>
          <w:szCs w:val="24"/>
        </w:rPr>
        <w:t>priručnik koji donosi stručne i tehničke smjernice za održavanje i uređenje povijesnih građevina, ali i upute za postupanje za vrijeme nepredviđenih situacija i nepogoda.</w:t>
      </w:r>
    </w:p>
    <w:p w14:paraId="6CB18189" w14:textId="149AB9C3" w:rsidR="00180045" w:rsidRDefault="00180045" w:rsidP="00515525">
      <w:pPr>
        <w:spacing w:after="0" w:line="240" w:lineRule="auto"/>
        <w:jc w:val="both"/>
        <w:rPr>
          <w:rFonts w:ascii="Times New Roman" w:hAnsi="Times New Roman" w:cs="Times New Roman"/>
          <w:sz w:val="24"/>
          <w:szCs w:val="24"/>
        </w:rPr>
      </w:pPr>
    </w:p>
    <w:p w14:paraId="4B3F2708"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Valentina </w:t>
      </w:r>
      <w:proofErr w:type="spellStart"/>
      <w:r w:rsidRPr="004C157E">
        <w:rPr>
          <w:rFonts w:ascii="Times New Roman" w:hAnsi="Times New Roman" w:cs="Times New Roman"/>
          <w:sz w:val="24"/>
          <w:szCs w:val="24"/>
        </w:rPr>
        <w:t>Meštrić</w:t>
      </w:r>
      <w:proofErr w:type="spellEnd"/>
    </w:p>
    <w:p w14:paraId="507282D2" w14:textId="4022D6A1"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Naziv: </w:t>
      </w:r>
      <w:r w:rsidR="00CF4DF1">
        <w:rPr>
          <w:rFonts w:ascii="Times New Roman" w:hAnsi="Times New Roman" w:cs="Times New Roman"/>
          <w:i/>
          <w:sz w:val="24"/>
          <w:szCs w:val="24"/>
        </w:rPr>
        <w:t>E</w:t>
      </w:r>
      <w:r w:rsidRPr="00CF4DF1">
        <w:rPr>
          <w:rFonts w:ascii="Times New Roman" w:hAnsi="Times New Roman" w:cs="Times New Roman"/>
          <w:i/>
          <w:sz w:val="24"/>
          <w:szCs w:val="24"/>
        </w:rPr>
        <w:t>dukacija Voditelj izradbe i provedbe EU projekata</w:t>
      </w:r>
    </w:p>
    <w:p w14:paraId="54118815"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Organizator: Visoko učilište Algebra</w:t>
      </w:r>
    </w:p>
    <w:p w14:paraId="3F9E66A5"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Izlagač/autor: više predavača</w:t>
      </w:r>
    </w:p>
    <w:p w14:paraId="3AD499B0" w14:textId="3EDDCEEB"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Vrijeme održavanja:  siječanj </w:t>
      </w:r>
      <w:r w:rsidR="00D92291">
        <w:rPr>
          <w:rFonts w:ascii="Times New Roman" w:hAnsi="Times New Roman" w:cs="Times New Roman"/>
          <w:sz w:val="24"/>
          <w:szCs w:val="24"/>
        </w:rPr>
        <w:t>-</w:t>
      </w:r>
      <w:r w:rsidRPr="004C157E">
        <w:rPr>
          <w:rFonts w:ascii="Times New Roman" w:hAnsi="Times New Roman" w:cs="Times New Roman"/>
          <w:sz w:val="24"/>
          <w:szCs w:val="24"/>
        </w:rPr>
        <w:t xml:space="preserve"> travanj 2023.</w:t>
      </w:r>
    </w:p>
    <w:p w14:paraId="0918D54D"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Mjesto održavanja: </w:t>
      </w:r>
      <w:r w:rsidRPr="004C157E">
        <w:rPr>
          <w:rFonts w:ascii="Times New Roman" w:hAnsi="Times New Roman" w:cs="Times New Roman"/>
          <w:i/>
          <w:iCs/>
          <w:sz w:val="24"/>
          <w:szCs w:val="24"/>
        </w:rPr>
        <w:t>online</w:t>
      </w:r>
    </w:p>
    <w:p w14:paraId="18BB8EB7"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Kratak opis: Program je namijenjen poduzetnicima, civilnom sektoru, organizacijama lokalne i regionalne samouprave, obrazovnim institucijama i organizacijama u kulturi, zdravstvu, socijalnoj skrbi, zaštiti okoliša itd., kao i pojedincima koji se žele baviti pružanjem savjetodavnih usluga u području izrade projektne dokumentacije ili provedbe projekata. Po završetku edukacije, uspješno je obranjen završni rad pod nazivom </w:t>
      </w:r>
      <w:r w:rsidRPr="004C157E">
        <w:rPr>
          <w:rFonts w:ascii="Times New Roman" w:hAnsi="Times New Roman" w:cs="Times New Roman"/>
          <w:i/>
          <w:iCs/>
          <w:sz w:val="24"/>
          <w:szCs w:val="24"/>
        </w:rPr>
        <w:t>Muzejski preporod na primjeru Dvora Trakošćan</w:t>
      </w:r>
      <w:r w:rsidRPr="004C157E">
        <w:rPr>
          <w:rFonts w:ascii="Times New Roman" w:hAnsi="Times New Roman" w:cs="Times New Roman"/>
          <w:sz w:val="24"/>
          <w:szCs w:val="24"/>
        </w:rPr>
        <w:t xml:space="preserve"> te izdano uvjerenje o stručnoj osposobljenosti u području  izradbe i provedbe EU projekata koje je upisano u radnu knjižicu.</w:t>
      </w:r>
    </w:p>
    <w:p w14:paraId="6E5ECE9B" w14:textId="3F9AE892" w:rsidR="004C157E" w:rsidRDefault="004C157E" w:rsidP="004C157E">
      <w:pPr>
        <w:spacing w:after="0" w:line="240" w:lineRule="auto"/>
        <w:contextualSpacing/>
        <w:jc w:val="both"/>
        <w:rPr>
          <w:rFonts w:ascii="Times New Roman" w:hAnsi="Times New Roman" w:cs="Times New Roman"/>
          <w:sz w:val="24"/>
          <w:szCs w:val="24"/>
        </w:rPr>
      </w:pPr>
    </w:p>
    <w:p w14:paraId="7E45B5AA" w14:textId="0568A5CB" w:rsidR="004C157E" w:rsidRDefault="004C157E" w:rsidP="004C157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Valentina </w:t>
      </w:r>
      <w:proofErr w:type="spellStart"/>
      <w:r>
        <w:rPr>
          <w:rFonts w:ascii="Times New Roman" w:hAnsi="Times New Roman" w:cs="Times New Roman"/>
          <w:sz w:val="24"/>
          <w:szCs w:val="24"/>
        </w:rPr>
        <w:t>Meštrić</w:t>
      </w:r>
      <w:proofErr w:type="spellEnd"/>
    </w:p>
    <w:p w14:paraId="4628FF21" w14:textId="1B5746D9"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Naziv: </w:t>
      </w:r>
      <w:r w:rsidRPr="00CF4DF1">
        <w:rPr>
          <w:rFonts w:ascii="Times New Roman" w:hAnsi="Times New Roman" w:cs="Times New Roman"/>
          <w:i/>
          <w:sz w:val="24"/>
          <w:szCs w:val="24"/>
        </w:rPr>
        <w:t>IKAR FEST Internacionalni konzervatorsko-restauratorski festival</w:t>
      </w:r>
      <w:r w:rsidRPr="004C157E">
        <w:rPr>
          <w:rFonts w:ascii="Times New Roman" w:hAnsi="Times New Roman" w:cs="Times New Roman"/>
          <w:sz w:val="24"/>
          <w:szCs w:val="24"/>
        </w:rPr>
        <w:t xml:space="preserve"> </w:t>
      </w:r>
    </w:p>
    <w:p w14:paraId="2DD06157"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Organizator: Gradski muzej Varaždin</w:t>
      </w:r>
    </w:p>
    <w:p w14:paraId="2E3323F8"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Izlagač/autor: više izlagača</w:t>
      </w:r>
    </w:p>
    <w:p w14:paraId="7AF7A101" w14:textId="6CE09933"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Vrijeme održavanja: 14. </w:t>
      </w:r>
      <w:r w:rsidR="00D92291">
        <w:rPr>
          <w:rFonts w:ascii="Times New Roman" w:hAnsi="Times New Roman" w:cs="Times New Roman"/>
          <w:sz w:val="24"/>
          <w:szCs w:val="24"/>
        </w:rPr>
        <w:t>-</w:t>
      </w:r>
      <w:r w:rsidRPr="004C157E">
        <w:rPr>
          <w:rFonts w:ascii="Times New Roman" w:hAnsi="Times New Roman" w:cs="Times New Roman"/>
          <w:sz w:val="24"/>
          <w:szCs w:val="24"/>
        </w:rPr>
        <w:t xml:space="preserve"> 16.</w:t>
      </w:r>
      <w:r w:rsidR="00D92291">
        <w:rPr>
          <w:rFonts w:ascii="Times New Roman" w:hAnsi="Times New Roman" w:cs="Times New Roman"/>
          <w:sz w:val="24"/>
          <w:szCs w:val="24"/>
        </w:rPr>
        <w:t>0</w:t>
      </w:r>
      <w:r w:rsidRPr="004C157E">
        <w:rPr>
          <w:rFonts w:ascii="Times New Roman" w:hAnsi="Times New Roman" w:cs="Times New Roman"/>
          <w:sz w:val="24"/>
          <w:szCs w:val="24"/>
        </w:rPr>
        <w:t>6.2023.</w:t>
      </w:r>
    </w:p>
    <w:p w14:paraId="08E8A13F"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Mjesto održavanja: Varaždin</w:t>
      </w:r>
    </w:p>
    <w:p w14:paraId="5F7EA75B" w14:textId="77777777" w:rsidR="004C157E" w:rsidRPr="004C157E" w:rsidRDefault="004C157E" w:rsidP="004C157E">
      <w:pPr>
        <w:spacing w:after="0" w:line="240" w:lineRule="auto"/>
        <w:contextualSpacing/>
        <w:jc w:val="both"/>
        <w:rPr>
          <w:rFonts w:ascii="Times New Roman" w:hAnsi="Times New Roman" w:cs="Times New Roman"/>
          <w:sz w:val="24"/>
          <w:szCs w:val="24"/>
          <w:shd w:val="clear" w:color="auto" w:fill="FFFFFF"/>
        </w:rPr>
      </w:pPr>
      <w:r w:rsidRPr="004C157E">
        <w:rPr>
          <w:rFonts w:ascii="Times New Roman" w:hAnsi="Times New Roman" w:cs="Times New Roman"/>
          <w:sz w:val="24"/>
          <w:szCs w:val="24"/>
        </w:rPr>
        <w:t xml:space="preserve">Kratak opis: </w:t>
      </w:r>
      <w:r w:rsidRPr="004C157E">
        <w:rPr>
          <w:rStyle w:val="Naglaeno"/>
          <w:rFonts w:ascii="Times New Roman" w:hAnsi="Times New Roman" w:cs="Times New Roman"/>
          <w:b w:val="0"/>
          <w:bCs w:val="0"/>
          <w:sz w:val="24"/>
          <w:szCs w:val="24"/>
          <w:shd w:val="clear" w:color="auto" w:fill="FFFFFF"/>
        </w:rPr>
        <w:t>IKAR FEST</w:t>
      </w:r>
      <w:r w:rsidRPr="004C157E">
        <w:rPr>
          <w:rFonts w:ascii="Times New Roman" w:hAnsi="Times New Roman" w:cs="Times New Roman"/>
          <w:sz w:val="24"/>
          <w:szCs w:val="24"/>
          <w:shd w:val="clear" w:color="auto" w:fill="FFFFFF"/>
        </w:rPr>
        <w:t xml:space="preserve"> je zamišljen kao stručno-edukacijski događaj, koji po konceptu iskače iz okvira uobičajenih konzervatorsko-restauratorskih skupova. Na ovom trodnevnom događaju održana su predavanja iz područja konzervacije-restauracije i povijesti umjetnosti te izlaganja iz područja kemije, biologije kao i svih onih znanosti s kojima se konzervatorsko-restauratorska struka neminovno isprepliće radi boljitka i očuvanja kulturne baštine. Ovo je prvi festival u nizu, a tema mu je bila interdisciplinarnost. </w:t>
      </w:r>
    </w:p>
    <w:p w14:paraId="18E7341D" w14:textId="77777777" w:rsidR="004C157E" w:rsidRPr="004C157E" w:rsidRDefault="004C157E" w:rsidP="004C157E">
      <w:pPr>
        <w:spacing w:after="0" w:line="240" w:lineRule="auto"/>
        <w:contextualSpacing/>
        <w:jc w:val="both"/>
        <w:rPr>
          <w:rFonts w:ascii="Times New Roman" w:hAnsi="Times New Roman" w:cs="Times New Roman"/>
          <w:sz w:val="24"/>
          <w:szCs w:val="24"/>
          <w:shd w:val="clear" w:color="auto" w:fill="FFFFFF"/>
        </w:rPr>
      </w:pPr>
    </w:p>
    <w:p w14:paraId="07FD6DBB" w14:textId="4D0C8629" w:rsidR="004C157E" w:rsidRDefault="004C157E" w:rsidP="004C157E">
      <w:pPr>
        <w:spacing w:after="0" w:line="240" w:lineRule="auto"/>
        <w:contextualSpacing/>
        <w:jc w:val="both"/>
        <w:rPr>
          <w:rFonts w:ascii="Times New Roman" w:hAnsi="Times New Roman" w:cs="Times New Roman"/>
          <w:sz w:val="24"/>
          <w:szCs w:val="24"/>
        </w:rPr>
      </w:pPr>
      <w:bookmarkStart w:id="61" w:name="_Hlk124959900"/>
      <w:r>
        <w:rPr>
          <w:rFonts w:ascii="Times New Roman" w:hAnsi="Times New Roman" w:cs="Times New Roman"/>
          <w:sz w:val="24"/>
          <w:szCs w:val="24"/>
        </w:rPr>
        <w:t xml:space="preserve">Valentina </w:t>
      </w:r>
      <w:proofErr w:type="spellStart"/>
      <w:r>
        <w:rPr>
          <w:rFonts w:ascii="Times New Roman" w:hAnsi="Times New Roman" w:cs="Times New Roman"/>
          <w:sz w:val="24"/>
          <w:szCs w:val="24"/>
        </w:rPr>
        <w:t>Meštrić</w:t>
      </w:r>
      <w:proofErr w:type="spellEnd"/>
    </w:p>
    <w:p w14:paraId="78C6FF25" w14:textId="11FBE7EF" w:rsidR="004C157E" w:rsidRPr="004C157E" w:rsidRDefault="004C157E" w:rsidP="004C157E">
      <w:pPr>
        <w:spacing w:after="0" w:line="240" w:lineRule="auto"/>
        <w:contextualSpacing/>
        <w:jc w:val="both"/>
        <w:rPr>
          <w:rFonts w:ascii="Times New Roman" w:hAnsi="Times New Roman" w:cs="Times New Roman"/>
          <w:i/>
          <w:iCs/>
          <w:sz w:val="24"/>
          <w:szCs w:val="24"/>
        </w:rPr>
      </w:pPr>
      <w:r w:rsidRPr="004C157E">
        <w:rPr>
          <w:rFonts w:ascii="Times New Roman" w:hAnsi="Times New Roman" w:cs="Times New Roman"/>
          <w:sz w:val="24"/>
          <w:szCs w:val="24"/>
        </w:rPr>
        <w:t xml:space="preserve">Naziv: </w:t>
      </w:r>
      <w:r w:rsidRPr="004C157E">
        <w:rPr>
          <w:rFonts w:ascii="Times New Roman" w:hAnsi="Times New Roman" w:cs="Times New Roman"/>
          <w:i/>
          <w:iCs/>
          <w:sz w:val="24"/>
          <w:szCs w:val="24"/>
        </w:rPr>
        <w:t>Razvoj novih rješenja za karakterizaciju i zaštitu brončane kulturne baštine izložene vanjskom okolišu</w:t>
      </w:r>
    </w:p>
    <w:p w14:paraId="05371AA4"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Organizator: Fakultet kemijskog inženjerstva u Zagrebu, u sklopu projekta Hrvatske zaklade za znanost</w:t>
      </w:r>
    </w:p>
    <w:p w14:paraId="2E05C425"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Izlagač/autor: više izlagača</w:t>
      </w:r>
    </w:p>
    <w:p w14:paraId="74DDA5E9" w14:textId="77777777" w:rsidR="00883CEB" w:rsidRDefault="00883CEB" w:rsidP="004C157E">
      <w:pPr>
        <w:spacing w:after="0" w:line="240" w:lineRule="auto"/>
        <w:contextualSpacing/>
        <w:jc w:val="both"/>
        <w:rPr>
          <w:rFonts w:ascii="Times New Roman" w:hAnsi="Times New Roman" w:cs="Times New Roman"/>
          <w:sz w:val="24"/>
          <w:szCs w:val="24"/>
        </w:rPr>
      </w:pPr>
    </w:p>
    <w:p w14:paraId="2E428C9E" w14:textId="3C250FD8"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lastRenderedPageBreak/>
        <w:t>Vrijeme održavanja: 13.07.2023.</w:t>
      </w:r>
    </w:p>
    <w:p w14:paraId="4A1966AF"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Mjesto održavanja: </w:t>
      </w:r>
      <w:r w:rsidRPr="004C157E">
        <w:rPr>
          <w:rFonts w:ascii="Times New Roman" w:hAnsi="Times New Roman" w:cs="Times New Roman"/>
          <w:iCs/>
          <w:sz w:val="24"/>
          <w:szCs w:val="24"/>
        </w:rPr>
        <w:t xml:space="preserve">Fakultet kemijskog inženjerstva i tehnologije, Zagreb </w:t>
      </w:r>
    </w:p>
    <w:p w14:paraId="4B8526E2"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Kratak opis: Suvremeni znanstveni pristup konzervaciji i restauraciji kulturne baštine od metala utemeljen na osnovama prihvatljivih postupaka preventivne konzervacije kako bi se buduća oštećenja svela na minimum. Na predavanjima i radionicama su predstavljeni znanstveni pristupi i upotreba instrumentalnih analiza u svrhu preliminarnih istraživanja. Navedeni su i zanimljivi primjeri u upotrebe društvenih mreža u preventivnoj zaštiti kulturne baštine na otvorenom.  </w:t>
      </w:r>
    </w:p>
    <w:bookmarkEnd w:id="61"/>
    <w:p w14:paraId="4E3187BD" w14:textId="77777777" w:rsidR="004C157E" w:rsidRPr="004C157E" w:rsidRDefault="004C157E" w:rsidP="004C157E">
      <w:pPr>
        <w:spacing w:after="0" w:line="240" w:lineRule="auto"/>
        <w:contextualSpacing/>
        <w:jc w:val="both"/>
        <w:rPr>
          <w:rFonts w:ascii="Times New Roman" w:hAnsi="Times New Roman" w:cs="Times New Roman"/>
          <w:sz w:val="24"/>
          <w:szCs w:val="24"/>
        </w:rPr>
      </w:pPr>
    </w:p>
    <w:p w14:paraId="33B34C7A" w14:textId="77777777" w:rsidR="004C157E" w:rsidRDefault="004C157E" w:rsidP="004C157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Valentina </w:t>
      </w:r>
      <w:proofErr w:type="spellStart"/>
      <w:r>
        <w:rPr>
          <w:rFonts w:ascii="Times New Roman" w:hAnsi="Times New Roman" w:cs="Times New Roman"/>
          <w:sz w:val="24"/>
          <w:szCs w:val="24"/>
        </w:rPr>
        <w:t>Meštrić</w:t>
      </w:r>
      <w:proofErr w:type="spellEnd"/>
    </w:p>
    <w:p w14:paraId="5D313D1E" w14:textId="64267DC1"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Naziv: </w:t>
      </w:r>
      <w:r w:rsidRPr="004C157E">
        <w:rPr>
          <w:rFonts w:ascii="Times New Roman" w:hAnsi="Times New Roman" w:cs="Times New Roman"/>
          <w:i/>
          <w:iCs/>
          <w:sz w:val="24"/>
          <w:szCs w:val="24"/>
        </w:rPr>
        <w:t xml:space="preserve">European Forum </w:t>
      </w:r>
      <w:proofErr w:type="spellStart"/>
      <w:r w:rsidRPr="004C157E">
        <w:rPr>
          <w:rFonts w:ascii="Times New Roman" w:hAnsi="Times New Roman" w:cs="Times New Roman"/>
          <w:i/>
          <w:iCs/>
          <w:sz w:val="24"/>
          <w:szCs w:val="24"/>
        </w:rPr>
        <w:t>Alpbach</w:t>
      </w:r>
      <w:proofErr w:type="spellEnd"/>
      <w:r w:rsidRPr="004C157E">
        <w:rPr>
          <w:rFonts w:ascii="Times New Roman" w:hAnsi="Times New Roman" w:cs="Times New Roman"/>
          <w:i/>
          <w:iCs/>
          <w:sz w:val="24"/>
          <w:szCs w:val="24"/>
        </w:rPr>
        <w:t>/</w:t>
      </w:r>
      <w:proofErr w:type="spellStart"/>
      <w:r w:rsidRPr="004C157E">
        <w:rPr>
          <w:rFonts w:ascii="Times New Roman" w:hAnsi="Times New Roman" w:cs="Times New Roman"/>
          <w:i/>
          <w:iCs/>
          <w:sz w:val="24"/>
          <w:szCs w:val="24"/>
        </w:rPr>
        <w:t>Fractured</w:t>
      </w:r>
      <w:proofErr w:type="spellEnd"/>
      <w:r w:rsidRPr="004C157E">
        <w:rPr>
          <w:rFonts w:ascii="Times New Roman" w:hAnsi="Times New Roman" w:cs="Times New Roman"/>
          <w:i/>
          <w:iCs/>
          <w:sz w:val="24"/>
          <w:szCs w:val="24"/>
        </w:rPr>
        <w:t xml:space="preserve"> </w:t>
      </w:r>
      <w:proofErr w:type="spellStart"/>
      <w:r w:rsidRPr="004C157E">
        <w:rPr>
          <w:rFonts w:ascii="Times New Roman" w:hAnsi="Times New Roman" w:cs="Times New Roman"/>
          <w:i/>
          <w:iCs/>
          <w:sz w:val="24"/>
          <w:szCs w:val="24"/>
        </w:rPr>
        <w:t>Futures</w:t>
      </w:r>
      <w:proofErr w:type="spellEnd"/>
      <w:r w:rsidRPr="004C157E">
        <w:rPr>
          <w:rFonts w:ascii="Times New Roman" w:hAnsi="Times New Roman" w:cs="Times New Roman"/>
          <w:i/>
          <w:iCs/>
          <w:sz w:val="24"/>
          <w:szCs w:val="24"/>
        </w:rPr>
        <w:t xml:space="preserve">: </w:t>
      </w:r>
      <w:proofErr w:type="spellStart"/>
      <w:r w:rsidRPr="004C157E">
        <w:rPr>
          <w:rFonts w:ascii="Times New Roman" w:hAnsi="Times New Roman" w:cs="Times New Roman"/>
          <w:i/>
          <w:iCs/>
          <w:sz w:val="24"/>
          <w:szCs w:val="24"/>
        </w:rPr>
        <w:t>arts</w:t>
      </w:r>
      <w:proofErr w:type="spellEnd"/>
      <w:r w:rsidRPr="004C157E">
        <w:rPr>
          <w:rFonts w:ascii="Times New Roman" w:hAnsi="Times New Roman" w:cs="Times New Roman"/>
          <w:i/>
          <w:iCs/>
          <w:sz w:val="24"/>
          <w:szCs w:val="24"/>
        </w:rPr>
        <w:t xml:space="preserve"> </w:t>
      </w:r>
      <w:proofErr w:type="spellStart"/>
      <w:r w:rsidRPr="004C157E">
        <w:rPr>
          <w:rFonts w:ascii="Times New Roman" w:hAnsi="Times New Roman" w:cs="Times New Roman"/>
          <w:i/>
          <w:iCs/>
          <w:sz w:val="24"/>
          <w:szCs w:val="24"/>
        </w:rPr>
        <w:t>opening</w:t>
      </w:r>
      <w:proofErr w:type="spellEnd"/>
      <w:r w:rsidRPr="004C157E">
        <w:rPr>
          <w:rFonts w:ascii="Times New Roman" w:hAnsi="Times New Roman" w:cs="Times New Roman"/>
          <w:i/>
          <w:iCs/>
          <w:sz w:val="24"/>
          <w:szCs w:val="24"/>
        </w:rPr>
        <w:t xml:space="preserve">/ </w:t>
      </w:r>
      <w:proofErr w:type="spellStart"/>
      <w:r w:rsidRPr="004C157E">
        <w:rPr>
          <w:rFonts w:ascii="Times New Roman" w:hAnsi="Times New Roman" w:cs="Times New Roman"/>
          <w:i/>
          <w:iCs/>
          <w:sz w:val="24"/>
          <w:szCs w:val="24"/>
        </w:rPr>
        <w:t>Is</w:t>
      </w:r>
      <w:proofErr w:type="spellEnd"/>
      <w:r w:rsidRPr="004C157E">
        <w:rPr>
          <w:rFonts w:ascii="Times New Roman" w:hAnsi="Times New Roman" w:cs="Times New Roman"/>
          <w:i/>
          <w:iCs/>
          <w:sz w:val="24"/>
          <w:szCs w:val="24"/>
        </w:rPr>
        <w:t xml:space="preserve"> </w:t>
      </w:r>
      <w:proofErr w:type="spellStart"/>
      <w:r w:rsidRPr="004C157E">
        <w:rPr>
          <w:rFonts w:ascii="Times New Roman" w:hAnsi="Times New Roman" w:cs="Times New Roman"/>
          <w:i/>
          <w:iCs/>
          <w:sz w:val="24"/>
          <w:szCs w:val="24"/>
        </w:rPr>
        <w:t>the</w:t>
      </w:r>
      <w:proofErr w:type="spellEnd"/>
      <w:r w:rsidRPr="004C157E">
        <w:rPr>
          <w:rFonts w:ascii="Times New Roman" w:hAnsi="Times New Roman" w:cs="Times New Roman"/>
          <w:i/>
          <w:iCs/>
          <w:sz w:val="24"/>
          <w:szCs w:val="24"/>
        </w:rPr>
        <w:t xml:space="preserve"> use </w:t>
      </w:r>
      <w:proofErr w:type="spellStart"/>
      <w:r w:rsidRPr="004C157E">
        <w:rPr>
          <w:rFonts w:ascii="Times New Roman" w:hAnsi="Times New Roman" w:cs="Times New Roman"/>
          <w:i/>
          <w:iCs/>
          <w:sz w:val="24"/>
          <w:szCs w:val="24"/>
        </w:rPr>
        <w:t>of</w:t>
      </w:r>
      <w:proofErr w:type="spellEnd"/>
      <w:r w:rsidRPr="004C157E">
        <w:rPr>
          <w:rFonts w:ascii="Times New Roman" w:hAnsi="Times New Roman" w:cs="Times New Roman"/>
          <w:i/>
          <w:iCs/>
          <w:sz w:val="24"/>
          <w:szCs w:val="24"/>
        </w:rPr>
        <w:t xml:space="preserve"> AI </w:t>
      </w:r>
      <w:proofErr w:type="spellStart"/>
      <w:r w:rsidRPr="004C157E">
        <w:rPr>
          <w:rFonts w:ascii="Times New Roman" w:hAnsi="Times New Roman" w:cs="Times New Roman"/>
          <w:i/>
          <w:iCs/>
          <w:sz w:val="24"/>
          <w:szCs w:val="24"/>
        </w:rPr>
        <w:t>disrupting</w:t>
      </w:r>
      <w:proofErr w:type="spellEnd"/>
      <w:r w:rsidRPr="004C157E">
        <w:rPr>
          <w:rFonts w:ascii="Times New Roman" w:hAnsi="Times New Roman" w:cs="Times New Roman"/>
          <w:i/>
          <w:iCs/>
          <w:sz w:val="24"/>
          <w:szCs w:val="24"/>
        </w:rPr>
        <w:t xml:space="preserve"> </w:t>
      </w:r>
      <w:proofErr w:type="spellStart"/>
      <w:r w:rsidRPr="004C157E">
        <w:rPr>
          <w:rFonts w:ascii="Times New Roman" w:hAnsi="Times New Roman" w:cs="Times New Roman"/>
          <w:i/>
          <w:iCs/>
          <w:sz w:val="24"/>
          <w:szCs w:val="24"/>
        </w:rPr>
        <w:t>democracy</w:t>
      </w:r>
      <w:proofErr w:type="spellEnd"/>
      <w:r w:rsidRPr="004C157E">
        <w:rPr>
          <w:rFonts w:ascii="Times New Roman" w:hAnsi="Times New Roman" w:cs="Times New Roman"/>
          <w:i/>
          <w:iCs/>
          <w:sz w:val="24"/>
          <w:szCs w:val="24"/>
        </w:rPr>
        <w:t>?</w:t>
      </w:r>
    </w:p>
    <w:p w14:paraId="45029179"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Izlagač/autor:</w:t>
      </w:r>
      <w:r w:rsidRPr="004C157E">
        <w:rPr>
          <w:rFonts w:ascii="Times New Roman" w:hAnsi="Times New Roman" w:cs="Times New Roman"/>
          <w:bCs/>
          <w:sz w:val="24"/>
          <w:szCs w:val="24"/>
        </w:rPr>
        <w:t xml:space="preserve"> </w:t>
      </w:r>
      <w:r w:rsidRPr="004C157E">
        <w:rPr>
          <w:rFonts w:ascii="Times New Roman" w:hAnsi="Times New Roman" w:cs="Times New Roman"/>
          <w:sz w:val="24"/>
          <w:szCs w:val="24"/>
        </w:rPr>
        <w:t>više izlagača</w:t>
      </w:r>
    </w:p>
    <w:p w14:paraId="0E93A62D" w14:textId="21D3909E"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Vrijeme održavanja: 27. </w:t>
      </w:r>
      <w:r w:rsidR="00D92291">
        <w:rPr>
          <w:rFonts w:ascii="Times New Roman" w:hAnsi="Times New Roman" w:cs="Times New Roman"/>
          <w:sz w:val="24"/>
          <w:szCs w:val="24"/>
        </w:rPr>
        <w:t>-</w:t>
      </w:r>
      <w:r w:rsidRPr="004C157E">
        <w:rPr>
          <w:rFonts w:ascii="Times New Roman" w:hAnsi="Times New Roman" w:cs="Times New Roman"/>
          <w:sz w:val="24"/>
          <w:szCs w:val="24"/>
        </w:rPr>
        <w:t xml:space="preserve"> 30.</w:t>
      </w:r>
      <w:r w:rsidR="00D92291">
        <w:rPr>
          <w:rFonts w:ascii="Times New Roman" w:hAnsi="Times New Roman" w:cs="Times New Roman"/>
          <w:sz w:val="24"/>
          <w:szCs w:val="24"/>
        </w:rPr>
        <w:t>0</w:t>
      </w:r>
      <w:r w:rsidRPr="004C157E">
        <w:rPr>
          <w:rFonts w:ascii="Times New Roman" w:hAnsi="Times New Roman" w:cs="Times New Roman"/>
          <w:sz w:val="24"/>
          <w:szCs w:val="24"/>
        </w:rPr>
        <w:t>8.2023.</w:t>
      </w:r>
    </w:p>
    <w:p w14:paraId="515AD04F"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Mjesto održavanja: </w:t>
      </w:r>
      <w:proofErr w:type="spellStart"/>
      <w:r w:rsidRPr="004C157E">
        <w:rPr>
          <w:rFonts w:ascii="Times New Roman" w:hAnsi="Times New Roman" w:cs="Times New Roman"/>
          <w:sz w:val="24"/>
          <w:szCs w:val="24"/>
        </w:rPr>
        <w:t>Alpbach</w:t>
      </w:r>
      <w:proofErr w:type="spellEnd"/>
      <w:r w:rsidRPr="004C157E">
        <w:rPr>
          <w:rFonts w:ascii="Times New Roman" w:hAnsi="Times New Roman" w:cs="Times New Roman"/>
          <w:sz w:val="24"/>
          <w:szCs w:val="24"/>
        </w:rPr>
        <w:t>, Austrija</w:t>
      </w:r>
    </w:p>
    <w:p w14:paraId="23F636E0"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Kratak opis: </w:t>
      </w:r>
    </w:p>
    <w:p w14:paraId="37A3F07D" w14:textId="77777777" w:rsidR="004C157E" w:rsidRPr="004C157E" w:rsidRDefault="004C157E" w:rsidP="004C157E">
      <w:pPr>
        <w:spacing w:after="0" w:line="240" w:lineRule="auto"/>
        <w:contextualSpacing/>
        <w:jc w:val="both"/>
        <w:rPr>
          <w:rFonts w:ascii="Times New Roman" w:hAnsi="Times New Roman" w:cs="Times New Roman"/>
          <w:i/>
          <w:iCs/>
          <w:sz w:val="24"/>
          <w:szCs w:val="24"/>
        </w:rPr>
      </w:pPr>
      <w:proofErr w:type="spellStart"/>
      <w:r w:rsidRPr="004C157E">
        <w:rPr>
          <w:rFonts w:ascii="Times New Roman" w:hAnsi="Times New Roman" w:cs="Times New Roman"/>
          <w:i/>
          <w:iCs/>
          <w:sz w:val="24"/>
          <w:szCs w:val="24"/>
        </w:rPr>
        <w:t>Fractured</w:t>
      </w:r>
      <w:proofErr w:type="spellEnd"/>
      <w:r w:rsidRPr="004C157E">
        <w:rPr>
          <w:rFonts w:ascii="Times New Roman" w:hAnsi="Times New Roman" w:cs="Times New Roman"/>
          <w:i/>
          <w:iCs/>
          <w:sz w:val="24"/>
          <w:szCs w:val="24"/>
        </w:rPr>
        <w:t xml:space="preserve"> </w:t>
      </w:r>
      <w:proofErr w:type="spellStart"/>
      <w:r w:rsidRPr="004C157E">
        <w:rPr>
          <w:rFonts w:ascii="Times New Roman" w:hAnsi="Times New Roman" w:cs="Times New Roman"/>
          <w:i/>
          <w:iCs/>
          <w:sz w:val="24"/>
          <w:szCs w:val="24"/>
        </w:rPr>
        <w:t>Futures</w:t>
      </w:r>
      <w:proofErr w:type="spellEnd"/>
      <w:r w:rsidRPr="004C157E">
        <w:rPr>
          <w:rFonts w:ascii="Times New Roman" w:hAnsi="Times New Roman" w:cs="Times New Roman"/>
          <w:i/>
          <w:iCs/>
          <w:sz w:val="24"/>
          <w:szCs w:val="24"/>
        </w:rPr>
        <w:t xml:space="preserve">: </w:t>
      </w:r>
      <w:proofErr w:type="spellStart"/>
      <w:r w:rsidRPr="004C157E">
        <w:rPr>
          <w:rFonts w:ascii="Times New Roman" w:hAnsi="Times New Roman" w:cs="Times New Roman"/>
          <w:i/>
          <w:iCs/>
          <w:sz w:val="24"/>
          <w:szCs w:val="24"/>
        </w:rPr>
        <w:t>arts</w:t>
      </w:r>
      <w:proofErr w:type="spellEnd"/>
      <w:r w:rsidRPr="004C157E">
        <w:rPr>
          <w:rFonts w:ascii="Times New Roman" w:hAnsi="Times New Roman" w:cs="Times New Roman"/>
          <w:i/>
          <w:iCs/>
          <w:sz w:val="24"/>
          <w:szCs w:val="24"/>
        </w:rPr>
        <w:t xml:space="preserve"> </w:t>
      </w:r>
      <w:proofErr w:type="spellStart"/>
      <w:r w:rsidRPr="004C157E">
        <w:rPr>
          <w:rFonts w:ascii="Times New Roman" w:hAnsi="Times New Roman" w:cs="Times New Roman"/>
          <w:i/>
          <w:iCs/>
          <w:sz w:val="24"/>
          <w:szCs w:val="24"/>
        </w:rPr>
        <w:t>opening</w:t>
      </w:r>
      <w:proofErr w:type="spellEnd"/>
      <w:r w:rsidRPr="004C157E">
        <w:rPr>
          <w:rFonts w:ascii="Times New Roman" w:hAnsi="Times New Roman" w:cs="Times New Roman"/>
          <w:i/>
          <w:iCs/>
          <w:sz w:val="24"/>
          <w:szCs w:val="24"/>
        </w:rPr>
        <w:t xml:space="preserve"> </w:t>
      </w:r>
    </w:p>
    <w:p w14:paraId="274DBF55" w14:textId="77777777" w:rsidR="004C157E" w:rsidRPr="004C157E" w:rsidRDefault="004C157E" w:rsidP="004C157E">
      <w:pPr>
        <w:spacing w:after="0" w:line="240" w:lineRule="auto"/>
        <w:contextualSpacing/>
        <w:jc w:val="both"/>
        <w:rPr>
          <w:rFonts w:ascii="Times New Roman" w:hAnsi="Times New Roman" w:cs="Times New Roman"/>
          <w:sz w:val="24"/>
          <w:szCs w:val="24"/>
        </w:rPr>
      </w:pPr>
      <w:proofErr w:type="spellStart"/>
      <w:r w:rsidRPr="004C157E">
        <w:rPr>
          <w:rFonts w:ascii="Times New Roman" w:hAnsi="Times New Roman" w:cs="Times New Roman"/>
          <w:sz w:val="24"/>
          <w:szCs w:val="24"/>
        </w:rPr>
        <w:t>Kustosica</w:t>
      </w:r>
      <w:proofErr w:type="spellEnd"/>
      <w:r w:rsidRPr="004C157E">
        <w:rPr>
          <w:rFonts w:ascii="Times New Roman" w:hAnsi="Times New Roman" w:cs="Times New Roman"/>
          <w:sz w:val="24"/>
          <w:szCs w:val="24"/>
        </w:rPr>
        <w:t xml:space="preserve"> </w:t>
      </w:r>
      <w:proofErr w:type="spellStart"/>
      <w:r w:rsidRPr="004C157E">
        <w:rPr>
          <w:rFonts w:ascii="Times New Roman" w:hAnsi="Times New Roman" w:cs="Times New Roman"/>
          <w:sz w:val="24"/>
          <w:szCs w:val="24"/>
        </w:rPr>
        <w:t>Yana</w:t>
      </w:r>
      <w:proofErr w:type="spellEnd"/>
      <w:r w:rsidRPr="004C157E">
        <w:rPr>
          <w:rFonts w:ascii="Times New Roman" w:hAnsi="Times New Roman" w:cs="Times New Roman"/>
          <w:sz w:val="24"/>
          <w:szCs w:val="24"/>
        </w:rPr>
        <w:t xml:space="preserve"> </w:t>
      </w:r>
      <w:proofErr w:type="spellStart"/>
      <w:r w:rsidRPr="004C157E">
        <w:rPr>
          <w:rFonts w:ascii="Times New Roman" w:hAnsi="Times New Roman" w:cs="Times New Roman"/>
          <w:sz w:val="24"/>
          <w:szCs w:val="24"/>
        </w:rPr>
        <w:t>Barinova</w:t>
      </w:r>
      <w:proofErr w:type="spellEnd"/>
      <w:r w:rsidRPr="004C157E">
        <w:rPr>
          <w:rFonts w:ascii="Times New Roman" w:hAnsi="Times New Roman" w:cs="Times New Roman"/>
          <w:sz w:val="24"/>
          <w:szCs w:val="24"/>
        </w:rPr>
        <w:t xml:space="preserve"> izvela je umjetnički performans </w:t>
      </w:r>
      <w:proofErr w:type="spellStart"/>
      <w:r w:rsidRPr="004C157E">
        <w:rPr>
          <w:rFonts w:ascii="Times New Roman" w:hAnsi="Times New Roman" w:cs="Times New Roman"/>
          <w:sz w:val="24"/>
          <w:szCs w:val="24"/>
        </w:rPr>
        <w:t>Fracture</w:t>
      </w:r>
      <w:proofErr w:type="spellEnd"/>
      <w:r w:rsidRPr="004C157E">
        <w:rPr>
          <w:rFonts w:ascii="Times New Roman" w:hAnsi="Times New Roman" w:cs="Times New Roman"/>
          <w:sz w:val="24"/>
          <w:szCs w:val="24"/>
        </w:rPr>
        <w:t xml:space="preserve"> </w:t>
      </w:r>
      <w:proofErr w:type="spellStart"/>
      <w:r w:rsidRPr="004C157E">
        <w:rPr>
          <w:rFonts w:ascii="Times New Roman" w:hAnsi="Times New Roman" w:cs="Times New Roman"/>
          <w:sz w:val="24"/>
          <w:szCs w:val="24"/>
        </w:rPr>
        <w:t>futures</w:t>
      </w:r>
      <w:proofErr w:type="spellEnd"/>
      <w:r w:rsidRPr="004C157E">
        <w:rPr>
          <w:rFonts w:ascii="Times New Roman" w:hAnsi="Times New Roman" w:cs="Times New Roman"/>
          <w:sz w:val="24"/>
          <w:szCs w:val="24"/>
        </w:rPr>
        <w:t xml:space="preserve"> koji spaja niz međunarodnih umjetničkih stajališta o mobilnosti i pokretu. Umjetnici su govorili o poteškoćama u europskim društvima kao i o širim težnjama za miroljubivim suživotom ljudi i prirode.</w:t>
      </w:r>
    </w:p>
    <w:p w14:paraId="6CB1E423" w14:textId="77777777" w:rsidR="004C157E" w:rsidRPr="004C157E" w:rsidRDefault="004C157E" w:rsidP="004C157E">
      <w:pPr>
        <w:spacing w:after="0" w:line="240" w:lineRule="auto"/>
        <w:contextualSpacing/>
        <w:jc w:val="both"/>
        <w:rPr>
          <w:rFonts w:ascii="Times New Roman" w:hAnsi="Times New Roman" w:cs="Times New Roman"/>
          <w:i/>
          <w:iCs/>
          <w:sz w:val="24"/>
          <w:szCs w:val="24"/>
        </w:rPr>
      </w:pPr>
      <w:proofErr w:type="spellStart"/>
      <w:r w:rsidRPr="004C157E">
        <w:rPr>
          <w:rFonts w:ascii="Times New Roman" w:hAnsi="Times New Roman" w:cs="Times New Roman"/>
          <w:i/>
          <w:iCs/>
          <w:sz w:val="24"/>
          <w:szCs w:val="24"/>
        </w:rPr>
        <w:t>Is</w:t>
      </w:r>
      <w:proofErr w:type="spellEnd"/>
      <w:r w:rsidRPr="004C157E">
        <w:rPr>
          <w:rFonts w:ascii="Times New Roman" w:hAnsi="Times New Roman" w:cs="Times New Roman"/>
          <w:i/>
          <w:iCs/>
          <w:sz w:val="24"/>
          <w:szCs w:val="24"/>
        </w:rPr>
        <w:t xml:space="preserve"> </w:t>
      </w:r>
      <w:proofErr w:type="spellStart"/>
      <w:r w:rsidRPr="004C157E">
        <w:rPr>
          <w:rFonts w:ascii="Times New Roman" w:hAnsi="Times New Roman" w:cs="Times New Roman"/>
          <w:i/>
          <w:iCs/>
          <w:sz w:val="24"/>
          <w:szCs w:val="24"/>
        </w:rPr>
        <w:t>the</w:t>
      </w:r>
      <w:proofErr w:type="spellEnd"/>
      <w:r w:rsidRPr="004C157E">
        <w:rPr>
          <w:rFonts w:ascii="Times New Roman" w:hAnsi="Times New Roman" w:cs="Times New Roman"/>
          <w:i/>
          <w:iCs/>
          <w:sz w:val="24"/>
          <w:szCs w:val="24"/>
        </w:rPr>
        <w:t xml:space="preserve"> use </w:t>
      </w:r>
      <w:proofErr w:type="spellStart"/>
      <w:r w:rsidRPr="004C157E">
        <w:rPr>
          <w:rFonts w:ascii="Times New Roman" w:hAnsi="Times New Roman" w:cs="Times New Roman"/>
          <w:i/>
          <w:iCs/>
          <w:sz w:val="24"/>
          <w:szCs w:val="24"/>
        </w:rPr>
        <w:t>of</w:t>
      </w:r>
      <w:proofErr w:type="spellEnd"/>
      <w:r w:rsidRPr="004C157E">
        <w:rPr>
          <w:rFonts w:ascii="Times New Roman" w:hAnsi="Times New Roman" w:cs="Times New Roman"/>
          <w:i/>
          <w:iCs/>
          <w:sz w:val="24"/>
          <w:szCs w:val="24"/>
        </w:rPr>
        <w:t xml:space="preserve"> AI </w:t>
      </w:r>
      <w:proofErr w:type="spellStart"/>
      <w:r w:rsidRPr="004C157E">
        <w:rPr>
          <w:rFonts w:ascii="Times New Roman" w:hAnsi="Times New Roman" w:cs="Times New Roman"/>
          <w:i/>
          <w:iCs/>
          <w:sz w:val="24"/>
          <w:szCs w:val="24"/>
        </w:rPr>
        <w:t>disrupting</w:t>
      </w:r>
      <w:proofErr w:type="spellEnd"/>
      <w:r w:rsidRPr="004C157E">
        <w:rPr>
          <w:rFonts w:ascii="Times New Roman" w:hAnsi="Times New Roman" w:cs="Times New Roman"/>
          <w:i/>
          <w:iCs/>
          <w:sz w:val="24"/>
          <w:szCs w:val="24"/>
        </w:rPr>
        <w:t xml:space="preserve"> </w:t>
      </w:r>
      <w:proofErr w:type="spellStart"/>
      <w:r w:rsidRPr="004C157E">
        <w:rPr>
          <w:rFonts w:ascii="Times New Roman" w:hAnsi="Times New Roman" w:cs="Times New Roman"/>
          <w:i/>
          <w:iCs/>
          <w:sz w:val="24"/>
          <w:szCs w:val="24"/>
        </w:rPr>
        <w:t>democracy</w:t>
      </w:r>
      <w:proofErr w:type="spellEnd"/>
      <w:r w:rsidRPr="004C157E">
        <w:rPr>
          <w:rFonts w:ascii="Times New Roman" w:hAnsi="Times New Roman" w:cs="Times New Roman"/>
          <w:i/>
          <w:iCs/>
          <w:sz w:val="24"/>
          <w:szCs w:val="24"/>
        </w:rPr>
        <w:t>?</w:t>
      </w:r>
    </w:p>
    <w:p w14:paraId="7F89FEC2" w14:textId="77777777" w:rsidR="004C157E" w:rsidRPr="004C157E" w:rsidRDefault="004C157E" w:rsidP="004C157E">
      <w:pPr>
        <w:spacing w:after="0" w:line="240" w:lineRule="auto"/>
        <w:contextualSpacing/>
        <w:jc w:val="both"/>
        <w:rPr>
          <w:rFonts w:ascii="Times New Roman" w:hAnsi="Times New Roman" w:cs="Times New Roman"/>
          <w:bCs/>
          <w:sz w:val="24"/>
          <w:szCs w:val="24"/>
        </w:rPr>
      </w:pPr>
      <w:r w:rsidRPr="004C157E">
        <w:rPr>
          <w:rFonts w:ascii="Times New Roman" w:hAnsi="Times New Roman" w:cs="Times New Roman"/>
          <w:bCs/>
          <w:sz w:val="24"/>
          <w:szCs w:val="24"/>
        </w:rPr>
        <w:t xml:space="preserve">Dok umjetna inteligencija ima potencijal poboljšati demokratske procese, njezina uporaba također može ugroziti demokraciju na nekoliko načina. Mnogo ovisi o tome kako je tehnologija razvijena, implementirana i regulirana. Može li EU preuzeti vodeću ulogu provedbom Zakona o umjetnoj inteligenciji? Cilj predavanja: Izgradnja razumijevanja – Izgradite svoje razumijevanje učenjem o osobnim uvidima i iskustvima, kao i razvojima u znanosti, društvu, kulturi i umjetnosti te politici ili svjetskim poslovima. Pozicija umjetne inteligencije u umjetničkom stvaralaštvu. </w:t>
      </w:r>
    </w:p>
    <w:p w14:paraId="6BFF55FB" w14:textId="0CF19377" w:rsidR="004C157E" w:rsidRDefault="004C157E" w:rsidP="004C157E">
      <w:pPr>
        <w:spacing w:after="0" w:line="240" w:lineRule="auto"/>
        <w:contextualSpacing/>
        <w:jc w:val="both"/>
        <w:rPr>
          <w:rFonts w:ascii="Times New Roman" w:hAnsi="Times New Roman" w:cs="Times New Roman"/>
          <w:bCs/>
          <w:sz w:val="24"/>
          <w:szCs w:val="24"/>
        </w:rPr>
      </w:pPr>
    </w:p>
    <w:p w14:paraId="783E6CD5" w14:textId="3792567A" w:rsidR="004C157E" w:rsidRDefault="004C157E" w:rsidP="004C157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Valentina </w:t>
      </w:r>
      <w:proofErr w:type="spellStart"/>
      <w:r>
        <w:rPr>
          <w:rFonts w:ascii="Times New Roman" w:hAnsi="Times New Roman" w:cs="Times New Roman"/>
          <w:sz w:val="24"/>
          <w:szCs w:val="24"/>
        </w:rPr>
        <w:t>Meštrić</w:t>
      </w:r>
      <w:proofErr w:type="spellEnd"/>
    </w:p>
    <w:p w14:paraId="3D92619D" w14:textId="5E157535"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Naziv: </w:t>
      </w:r>
      <w:r w:rsidRPr="0073551F">
        <w:rPr>
          <w:rFonts w:ascii="Times New Roman" w:hAnsi="Times New Roman" w:cs="Times New Roman"/>
          <w:i/>
          <w:sz w:val="24"/>
          <w:szCs w:val="24"/>
        </w:rPr>
        <w:t>Stručni ispit za zvanje: konzervator-restaurator za slike na različitim nosiocima</w:t>
      </w:r>
    </w:p>
    <w:p w14:paraId="33B79F60"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Organizator: Hrvatski restauratorski zavod i Ministarstvo kulture i medija</w:t>
      </w:r>
    </w:p>
    <w:p w14:paraId="2669E976"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Izlagač/autor: više ispitivača</w:t>
      </w:r>
    </w:p>
    <w:p w14:paraId="482E2790" w14:textId="0EB80B8D"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Vrijeme održavanja: </w:t>
      </w:r>
      <w:r w:rsidR="00CF4DF1">
        <w:rPr>
          <w:rFonts w:ascii="Times New Roman" w:hAnsi="Times New Roman" w:cs="Times New Roman"/>
          <w:sz w:val="24"/>
          <w:szCs w:val="24"/>
        </w:rPr>
        <w:t>0</w:t>
      </w:r>
      <w:r w:rsidRPr="004C157E">
        <w:rPr>
          <w:rFonts w:ascii="Times New Roman" w:hAnsi="Times New Roman" w:cs="Times New Roman"/>
          <w:sz w:val="24"/>
          <w:szCs w:val="24"/>
        </w:rPr>
        <w:t>7.11.2023.</w:t>
      </w:r>
    </w:p>
    <w:p w14:paraId="2DB09508"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Mjesto održavanja: Hrvatski restauratorski zavod, Zagreb</w:t>
      </w:r>
    </w:p>
    <w:p w14:paraId="6A5225F3" w14:textId="0F8C0ED0" w:rsid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Kratak opis: Uspješno položen stručni ispit za zvanje konzervator-restaurator za slike na različitim nosiocima</w:t>
      </w:r>
      <w:r w:rsidR="001A3651">
        <w:rPr>
          <w:rFonts w:ascii="Times New Roman" w:hAnsi="Times New Roman" w:cs="Times New Roman"/>
          <w:sz w:val="24"/>
          <w:szCs w:val="24"/>
        </w:rPr>
        <w:t>.</w:t>
      </w:r>
    </w:p>
    <w:p w14:paraId="0B20F38B" w14:textId="77777777" w:rsidR="001A3651" w:rsidRPr="004C157E" w:rsidRDefault="001A3651" w:rsidP="004C157E">
      <w:pPr>
        <w:spacing w:after="0" w:line="240" w:lineRule="auto"/>
        <w:contextualSpacing/>
        <w:jc w:val="both"/>
        <w:rPr>
          <w:rFonts w:ascii="Times New Roman" w:hAnsi="Times New Roman" w:cs="Times New Roman"/>
          <w:sz w:val="24"/>
          <w:szCs w:val="24"/>
        </w:rPr>
      </w:pPr>
    </w:p>
    <w:p w14:paraId="6A30E790" w14:textId="6AD4D319" w:rsidR="004C157E" w:rsidRDefault="004C157E" w:rsidP="004C157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Valentina </w:t>
      </w:r>
      <w:proofErr w:type="spellStart"/>
      <w:r>
        <w:rPr>
          <w:rFonts w:ascii="Times New Roman" w:hAnsi="Times New Roman" w:cs="Times New Roman"/>
          <w:sz w:val="24"/>
          <w:szCs w:val="24"/>
        </w:rPr>
        <w:t>Meštrić</w:t>
      </w:r>
      <w:proofErr w:type="spellEnd"/>
    </w:p>
    <w:p w14:paraId="0C067637" w14:textId="0BEB329E"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Naziv: </w:t>
      </w:r>
      <w:r w:rsidR="00CF4DF1" w:rsidRPr="00CF4DF1">
        <w:rPr>
          <w:rFonts w:ascii="Times New Roman" w:hAnsi="Times New Roman" w:cs="Times New Roman"/>
          <w:i/>
          <w:sz w:val="24"/>
          <w:szCs w:val="24"/>
          <w:shd w:val="clear" w:color="auto" w:fill="FFFFFF"/>
        </w:rPr>
        <w:t>M</w:t>
      </w:r>
      <w:r w:rsidRPr="00CF4DF1">
        <w:rPr>
          <w:rFonts w:ascii="Times New Roman" w:hAnsi="Times New Roman" w:cs="Times New Roman"/>
          <w:i/>
          <w:sz w:val="24"/>
          <w:szCs w:val="24"/>
          <w:shd w:val="clear" w:color="auto" w:fill="FFFFFF"/>
        </w:rPr>
        <w:t xml:space="preserve">eđunarodna radionica ,,Suvremene metode čišćenja drvenih </w:t>
      </w:r>
      <w:proofErr w:type="spellStart"/>
      <w:r w:rsidRPr="00CF4DF1">
        <w:rPr>
          <w:rFonts w:ascii="Times New Roman" w:hAnsi="Times New Roman" w:cs="Times New Roman"/>
          <w:i/>
          <w:sz w:val="24"/>
          <w:szCs w:val="24"/>
          <w:shd w:val="clear" w:color="auto" w:fill="FFFFFF"/>
        </w:rPr>
        <w:t>polikromiranih</w:t>
      </w:r>
      <w:proofErr w:type="spellEnd"/>
      <w:r w:rsidRPr="00CF4DF1">
        <w:rPr>
          <w:rFonts w:ascii="Times New Roman" w:hAnsi="Times New Roman" w:cs="Times New Roman"/>
          <w:i/>
          <w:sz w:val="24"/>
          <w:szCs w:val="24"/>
          <w:shd w:val="clear" w:color="auto" w:fill="FFFFFF"/>
        </w:rPr>
        <w:t xml:space="preserve"> skulptura i štafelajnih slika“</w:t>
      </w:r>
    </w:p>
    <w:p w14:paraId="6EF1C351"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Organizator: Akademija likovnih umjetnosti u Zagrebu </w:t>
      </w:r>
    </w:p>
    <w:p w14:paraId="4BDEE220"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Izlagač/autor: </w:t>
      </w:r>
      <w:r w:rsidRPr="004C157E">
        <w:rPr>
          <w:rFonts w:ascii="Times New Roman" w:hAnsi="Times New Roman" w:cs="Times New Roman"/>
          <w:sz w:val="24"/>
          <w:szCs w:val="24"/>
          <w:shd w:val="clear" w:color="auto" w:fill="FFFFFF"/>
        </w:rPr>
        <w:t xml:space="preserve">doc. mag. Martina Vuga, red. prof. mr. art. Tamara </w:t>
      </w:r>
      <w:proofErr w:type="spellStart"/>
      <w:r w:rsidRPr="004C157E">
        <w:rPr>
          <w:rFonts w:ascii="Times New Roman" w:hAnsi="Times New Roman" w:cs="Times New Roman"/>
          <w:sz w:val="24"/>
          <w:szCs w:val="24"/>
          <w:shd w:val="clear" w:color="auto" w:fill="FFFFFF"/>
        </w:rPr>
        <w:t>Ukrainčik</w:t>
      </w:r>
      <w:proofErr w:type="spellEnd"/>
      <w:r w:rsidRPr="004C157E">
        <w:rPr>
          <w:rFonts w:ascii="Times New Roman" w:hAnsi="Times New Roman" w:cs="Times New Roman"/>
          <w:sz w:val="24"/>
          <w:szCs w:val="24"/>
          <w:shd w:val="clear" w:color="auto" w:fill="FFFFFF"/>
        </w:rPr>
        <w:t xml:space="preserve">, doc. </w:t>
      </w:r>
      <w:proofErr w:type="spellStart"/>
      <w:r w:rsidRPr="004C157E">
        <w:rPr>
          <w:rFonts w:ascii="Times New Roman" w:hAnsi="Times New Roman" w:cs="Times New Roman"/>
          <w:sz w:val="24"/>
          <w:szCs w:val="24"/>
          <w:shd w:val="clear" w:color="auto" w:fill="FFFFFF"/>
        </w:rPr>
        <w:t>mag.art</w:t>
      </w:r>
      <w:proofErr w:type="spellEnd"/>
      <w:r w:rsidRPr="004C157E">
        <w:rPr>
          <w:rFonts w:ascii="Times New Roman" w:hAnsi="Times New Roman" w:cs="Times New Roman"/>
          <w:sz w:val="24"/>
          <w:szCs w:val="24"/>
          <w:shd w:val="clear" w:color="auto" w:fill="FFFFFF"/>
        </w:rPr>
        <w:t>. Ana Božičević</w:t>
      </w:r>
    </w:p>
    <w:p w14:paraId="4095CE73" w14:textId="070EA0FA"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Vrijeme održavanja: </w:t>
      </w:r>
      <w:r w:rsidR="00CF4DF1">
        <w:rPr>
          <w:rFonts w:ascii="Times New Roman" w:hAnsi="Times New Roman" w:cs="Times New Roman"/>
          <w:sz w:val="24"/>
          <w:szCs w:val="24"/>
        </w:rPr>
        <w:t>0</w:t>
      </w:r>
      <w:r w:rsidRPr="004C157E">
        <w:rPr>
          <w:rFonts w:ascii="Times New Roman" w:hAnsi="Times New Roman" w:cs="Times New Roman"/>
          <w:sz w:val="24"/>
          <w:szCs w:val="24"/>
        </w:rPr>
        <w:t xml:space="preserve">6. </w:t>
      </w:r>
      <w:r w:rsidR="00D92291">
        <w:rPr>
          <w:rFonts w:ascii="Times New Roman" w:hAnsi="Times New Roman" w:cs="Times New Roman"/>
          <w:sz w:val="24"/>
          <w:szCs w:val="24"/>
        </w:rPr>
        <w:t>-</w:t>
      </w:r>
      <w:r w:rsidRPr="004C157E">
        <w:rPr>
          <w:rFonts w:ascii="Times New Roman" w:hAnsi="Times New Roman" w:cs="Times New Roman"/>
          <w:sz w:val="24"/>
          <w:szCs w:val="24"/>
        </w:rPr>
        <w:t xml:space="preserve"> 10.11.2023.</w:t>
      </w:r>
    </w:p>
    <w:p w14:paraId="4E1DF009" w14:textId="77777777" w:rsidR="004C157E" w:rsidRPr="004C157E" w:rsidRDefault="004C157E" w:rsidP="004C157E">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Mjesto održavanja: Akademija likovnih umjetnosti u Zagrebu</w:t>
      </w:r>
    </w:p>
    <w:p w14:paraId="7D9077B8" w14:textId="20803AB2" w:rsidR="004C157E" w:rsidRPr="00520F73" w:rsidRDefault="004C157E" w:rsidP="00CF4DF1">
      <w:pPr>
        <w:spacing w:after="0" w:line="240" w:lineRule="auto"/>
        <w:contextualSpacing/>
        <w:jc w:val="both"/>
        <w:rPr>
          <w:rFonts w:ascii="Times New Roman" w:hAnsi="Times New Roman" w:cs="Times New Roman"/>
          <w:sz w:val="24"/>
          <w:szCs w:val="24"/>
        </w:rPr>
      </w:pPr>
      <w:r w:rsidRPr="004C157E">
        <w:rPr>
          <w:rFonts w:ascii="Times New Roman" w:hAnsi="Times New Roman" w:cs="Times New Roman"/>
          <w:sz w:val="24"/>
          <w:szCs w:val="24"/>
        </w:rPr>
        <w:t xml:space="preserve">Kratak opis: Teorijska predavanja popraćena su praktičnim dijelom implementiranja </w:t>
      </w:r>
      <w:r w:rsidRPr="00520F73">
        <w:rPr>
          <w:rFonts w:ascii="Times New Roman" w:hAnsi="Times New Roman" w:cs="Times New Roman"/>
          <w:sz w:val="24"/>
          <w:szCs w:val="24"/>
        </w:rPr>
        <w:t xml:space="preserve">suvremenih metoda čišćenja površinske prašine i prljavštine te uklanjanja laka i neželjenih slojeva sa slika i drvenih </w:t>
      </w:r>
      <w:proofErr w:type="spellStart"/>
      <w:r w:rsidRPr="00520F73">
        <w:rPr>
          <w:rFonts w:ascii="Times New Roman" w:hAnsi="Times New Roman" w:cs="Times New Roman"/>
          <w:sz w:val="24"/>
          <w:szCs w:val="24"/>
        </w:rPr>
        <w:t>polikromnih</w:t>
      </w:r>
      <w:proofErr w:type="spellEnd"/>
      <w:r w:rsidRPr="00520F73">
        <w:rPr>
          <w:rFonts w:ascii="Times New Roman" w:hAnsi="Times New Roman" w:cs="Times New Roman"/>
          <w:sz w:val="24"/>
          <w:szCs w:val="24"/>
        </w:rPr>
        <w:t xml:space="preserve"> skulptura.</w:t>
      </w:r>
    </w:p>
    <w:p w14:paraId="1BD893B9" w14:textId="58BB642B" w:rsidR="006A1869" w:rsidRPr="00520F73" w:rsidRDefault="006A1869" w:rsidP="00595B03">
      <w:pPr>
        <w:spacing w:after="0" w:line="240" w:lineRule="auto"/>
        <w:contextualSpacing/>
        <w:jc w:val="both"/>
        <w:rPr>
          <w:rFonts w:ascii="Times New Roman" w:hAnsi="Times New Roman" w:cs="Times New Roman"/>
          <w:sz w:val="24"/>
          <w:szCs w:val="24"/>
        </w:rPr>
      </w:pPr>
      <w:r w:rsidRPr="00520F73">
        <w:rPr>
          <w:rFonts w:ascii="Times New Roman" w:hAnsi="Times New Roman" w:cs="Times New Roman"/>
          <w:sz w:val="24"/>
          <w:szCs w:val="24"/>
        </w:rPr>
        <w:lastRenderedPageBreak/>
        <w:t>Goranka Horjan</w:t>
      </w:r>
    </w:p>
    <w:p w14:paraId="0D371B16" w14:textId="3CFD281C" w:rsidR="00520F73" w:rsidRPr="00520F73" w:rsidRDefault="00520F73" w:rsidP="00595B03">
      <w:pPr>
        <w:spacing w:after="0" w:line="240" w:lineRule="auto"/>
        <w:contextualSpacing/>
        <w:jc w:val="both"/>
        <w:rPr>
          <w:rFonts w:ascii="Times New Roman" w:hAnsi="Times New Roman" w:cs="Times New Roman"/>
          <w:sz w:val="24"/>
          <w:szCs w:val="24"/>
        </w:rPr>
      </w:pPr>
      <w:r w:rsidRPr="00520F73">
        <w:rPr>
          <w:rFonts w:ascii="Times New Roman" w:hAnsi="Times New Roman" w:cs="Times New Roman"/>
          <w:sz w:val="24"/>
          <w:szCs w:val="24"/>
        </w:rPr>
        <w:t xml:space="preserve">Naziv: </w:t>
      </w:r>
      <w:r w:rsidRPr="0073551F">
        <w:rPr>
          <w:rFonts w:ascii="Times New Roman" w:hAnsi="Times New Roman" w:cs="Times New Roman"/>
          <w:i/>
          <w:sz w:val="24"/>
          <w:szCs w:val="24"/>
        </w:rPr>
        <w:t>Generalna konferencija ICOMOSA</w:t>
      </w:r>
    </w:p>
    <w:p w14:paraId="17D4B9F7" w14:textId="5264F83F" w:rsidR="00520F73" w:rsidRPr="00520F73" w:rsidRDefault="00520F73" w:rsidP="00595B03">
      <w:pPr>
        <w:spacing w:after="0" w:line="240" w:lineRule="auto"/>
        <w:contextualSpacing/>
        <w:jc w:val="both"/>
        <w:rPr>
          <w:rFonts w:ascii="Times New Roman" w:hAnsi="Times New Roman" w:cs="Times New Roman"/>
          <w:sz w:val="24"/>
          <w:szCs w:val="24"/>
        </w:rPr>
      </w:pPr>
      <w:r w:rsidRPr="00520F73">
        <w:rPr>
          <w:rFonts w:ascii="Times New Roman" w:hAnsi="Times New Roman" w:cs="Times New Roman"/>
          <w:sz w:val="24"/>
          <w:szCs w:val="24"/>
        </w:rPr>
        <w:t xml:space="preserve">Organizator: International </w:t>
      </w:r>
      <w:proofErr w:type="spellStart"/>
      <w:r w:rsidRPr="00520F73">
        <w:rPr>
          <w:rFonts w:ascii="Times New Roman" w:hAnsi="Times New Roman" w:cs="Times New Roman"/>
          <w:sz w:val="24"/>
          <w:szCs w:val="24"/>
        </w:rPr>
        <w:t>Organisation</w:t>
      </w:r>
      <w:proofErr w:type="spellEnd"/>
      <w:r w:rsidRPr="00520F73">
        <w:rPr>
          <w:rFonts w:ascii="Times New Roman" w:hAnsi="Times New Roman" w:cs="Times New Roman"/>
          <w:sz w:val="24"/>
          <w:szCs w:val="24"/>
        </w:rPr>
        <w:t xml:space="preserve"> for </w:t>
      </w:r>
      <w:proofErr w:type="spellStart"/>
      <w:r w:rsidRPr="00520F73">
        <w:rPr>
          <w:rFonts w:ascii="Times New Roman" w:hAnsi="Times New Roman" w:cs="Times New Roman"/>
          <w:sz w:val="24"/>
          <w:szCs w:val="24"/>
        </w:rPr>
        <w:t>Monuments</w:t>
      </w:r>
      <w:proofErr w:type="spellEnd"/>
      <w:r w:rsidRPr="00520F73">
        <w:rPr>
          <w:rFonts w:ascii="Times New Roman" w:hAnsi="Times New Roman" w:cs="Times New Roman"/>
          <w:sz w:val="24"/>
          <w:szCs w:val="24"/>
        </w:rPr>
        <w:t xml:space="preserve"> </w:t>
      </w:r>
      <w:proofErr w:type="spellStart"/>
      <w:r w:rsidRPr="00520F73">
        <w:rPr>
          <w:rFonts w:ascii="Times New Roman" w:hAnsi="Times New Roman" w:cs="Times New Roman"/>
          <w:sz w:val="24"/>
          <w:szCs w:val="24"/>
        </w:rPr>
        <w:t>and</w:t>
      </w:r>
      <w:proofErr w:type="spellEnd"/>
      <w:r w:rsidRPr="00520F73">
        <w:rPr>
          <w:rFonts w:ascii="Times New Roman" w:hAnsi="Times New Roman" w:cs="Times New Roman"/>
          <w:sz w:val="24"/>
          <w:szCs w:val="24"/>
        </w:rPr>
        <w:t xml:space="preserve"> </w:t>
      </w:r>
      <w:proofErr w:type="spellStart"/>
      <w:r w:rsidRPr="00520F73">
        <w:rPr>
          <w:rFonts w:ascii="Times New Roman" w:hAnsi="Times New Roman" w:cs="Times New Roman"/>
          <w:sz w:val="24"/>
          <w:szCs w:val="24"/>
        </w:rPr>
        <w:t>Sites</w:t>
      </w:r>
      <w:proofErr w:type="spellEnd"/>
    </w:p>
    <w:p w14:paraId="44E24019" w14:textId="77777777" w:rsidR="00595B03" w:rsidRDefault="00520F73" w:rsidP="00595B03">
      <w:pPr>
        <w:spacing w:line="240" w:lineRule="auto"/>
        <w:contextualSpacing/>
        <w:rPr>
          <w:rFonts w:ascii="Times New Roman" w:hAnsi="Times New Roman" w:cs="Times New Roman"/>
          <w:sz w:val="24"/>
          <w:lang w:eastAsia="hr-HR"/>
        </w:rPr>
      </w:pPr>
      <w:r w:rsidRPr="00595B03">
        <w:rPr>
          <w:rFonts w:ascii="Times New Roman" w:hAnsi="Times New Roman" w:cs="Times New Roman"/>
          <w:sz w:val="24"/>
          <w:lang w:eastAsia="hr-HR"/>
        </w:rPr>
        <w:t>Mjesto održavanja: Sydney</w:t>
      </w:r>
    </w:p>
    <w:p w14:paraId="5D54E48A" w14:textId="77777777" w:rsidR="00C07D98" w:rsidRDefault="00520F73" w:rsidP="009A4ED8">
      <w:pPr>
        <w:spacing w:line="240" w:lineRule="auto"/>
        <w:contextualSpacing/>
        <w:jc w:val="both"/>
        <w:rPr>
          <w:rFonts w:ascii="Times New Roman" w:hAnsi="Times New Roman" w:cs="Times New Roman"/>
          <w:sz w:val="24"/>
          <w:szCs w:val="24"/>
          <w:lang w:eastAsia="hr-HR"/>
        </w:rPr>
      </w:pPr>
      <w:r w:rsidRPr="00520F73">
        <w:rPr>
          <w:rFonts w:ascii="Times New Roman" w:hAnsi="Times New Roman" w:cs="Times New Roman"/>
          <w:sz w:val="24"/>
          <w:szCs w:val="24"/>
          <w:lang w:eastAsia="hr-HR"/>
        </w:rPr>
        <w:t>Izlagači: predstavnici UNESCO</w:t>
      </w:r>
      <w:r w:rsidR="00C07D98">
        <w:rPr>
          <w:rFonts w:ascii="Times New Roman" w:hAnsi="Times New Roman" w:cs="Times New Roman"/>
          <w:sz w:val="24"/>
          <w:szCs w:val="24"/>
          <w:lang w:eastAsia="hr-HR"/>
        </w:rPr>
        <w:t>A</w:t>
      </w:r>
      <w:r w:rsidRPr="00520F73">
        <w:rPr>
          <w:rFonts w:ascii="Times New Roman" w:hAnsi="Times New Roman" w:cs="Times New Roman"/>
          <w:sz w:val="24"/>
          <w:szCs w:val="24"/>
          <w:lang w:eastAsia="hr-HR"/>
        </w:rPr>
        <w:t>, ICOMOS</w:t>
      </w:r>
      <w:r w:rsidR="00C07D98">
        <w:rPr>
          <w:rFonts w:ascii="Times New Roman" w:hAnsi="Times New Roman" w:cs="Times New Roman"/>
          <w:sz w:val="24"/>
          <w:szCs w:val="24"/>
          <w:lang w:eastAsia="hr-HR"/>
        </w:rPr>
        <w:t>A</w:t>
      </w:r>
      <w:r w:rsidRPr="00520F73">
        <w:rPr>
          <w:rFonts w:ascii="Times New Roman" w:hAnsi="Times New Roman" w:cs="Times New Roman"/>
          <w:sz w:val="24"/>
          <w:szCs w:val="24"/>
          <w:lang w:eastAsia="hr-HR"/>
        </w:rPr>
        <w:t xml:space="preserve"> i brojni stručnjaci u različitim sesijama</w:t>
      </w:r>
    </w:p>
    <w:p w14:paraId="2ADFEDCB" w14:textId="6BCE1DAA" w:rsidR="00520F73" w:rsidRPr="00595B03" w:rsidRDefault="00520F73" w:rsidP="009A4ED8">
      <w:pPr>
        <w:spacing w:line="240" w:lineRule="auto"/>
        <w:contextualSpacing/>
        <w:jc w:val="both"/>
        <w:rPr>
          <w:rFonts w:ascii="Times New Roman" w:hAnsi="Times New Roman" w:cs="Times New Roman"/>
          <w:sz w:val="24"/>
          <w:lang w:eastAsia="hr-HR"/>
        </w:rPr>
      </w:pPr>
      <w:r w:rsidRPr="00520F73">
        <w:rPr>
          <w:rFonts w:ascii="Times New Roman" w:hAnsi="Times New Roman" w:cs="Times New Roman"/>
          <w:sz w:val="24"/>
          <w:szCs w:val="24"/>
          <w:lang w:eastAsia="hr-HR"/>
        </w:rPr>
        <w:t xml:space="preserve">Kratki opis: Kao potpredsjednica ICOMOS Hrvatska Horjan je sudjelovala u radu </w:t>
      </w:r>
      <w:proofErr w:type="spellStart"/>
      <w:r w:rsidRPr="00520F73">
        <w:rPr>
          <w:rFonts w:ascii="Times New Roman" w:hAnsi="Times New Roman" w:cs="Times New Roman"/>
          <w:sz w:val="24"/>
          <w:szCs w:val="24"/>
          <w:lang w:eastAsia="hr-HR"/>
        </w:rPr>
        <w:t>Trijenalne</w:t>
      </w:r>
      <w:proofErr w:type="spellEnd"/>
      <w:r w:rsidRPr="00520F73">
        <w:rPr>
          <w:rFonts w:ascii="Times New Roman" w:hAnsi="Times New Roman" w:cs="Times New Roman"/>
          <w:sz w:val="24"/>
          <w:szCs w:val="24"/>
          <w:lang w:eastAsia="hr-HR"/>
        </w:rPr>
        <w:t xml:space="preserve"> generalne skupštine kao službeni predstavnik Hrvatske u izborima za dužnosnike ICOMOSA i uz pot</w:t>
      </w:r>
      <w:r w:rsidR="009A4ED8">
        <w:rPr>
          <w:rFonts w:ascii="Times New Roman" w:hAnsi="Times New Roman" w:cs="Times New Roman"/>
          <w:sz w:val="24"/>
          <w:szCs w:val="24"/>
          <w:lang w:eastAsia="hr-HR"/>
        </w:rPr>
        <w:t>p</w:t>
      </w:r>
      <w:r w:rsidRPr="00520F73">
        <w:rPr>
          <w:rFonts w:ascii="Times New Roman" w:hAnsi="Times New Roman" w:cs="Times New Roman"/>
          <w:sz w:val="24"/>
          <w:szCs w:val="24"/>
          <w:lang w:eastAsia="hr-HR"/>
        </w:rPr>
        <w:t xml:space="preserve">oru Ministarstva kulture i medija. </w:t>
      </w:r>
    </w:p>
    <w:p w14:paraId="626ECFEC" w14:textId="3206DFF8" w:rsidR="00646265" w:rsidRPr="0038002F" w:rsidRDefault="00646265" w:rsidP="00515525">
      <w:pPr>
        <w:pStyle w:val="Naslov2"/>
        <w:spacing w:before="0" w:line="240" w:lineRule="auto"/>
        <w:jc w:val="both"/>
        <w:rPr>
          <w:rFonts w:eastAsia="Times New Roman" w:cs="Times New Roman"/>
          <w:color w:val="auto"/>
          <w:szCs w:val="24"/>
          <w:lang w:eastAsia="hr-HR"/>
        </w:rPr>
      </w:pPr>
      <w:bookmarkStart w:id="62" w:name="_Toc156997994"/>
      <w:r w:rsidRPr="0038002F">
        <w:rPr>
          <w:rFonts w:eastAsia="Times New Roman" w:cs="Times New Roman"/>
          <w:color w:val="auto"/>
          <w:szCs w:val="24"/>
          <w:lang w:eastAsia="hr-HR"/>
        </w:rPr>
        <w:t>6.9. Stručna pomoć i konzultacije</w:t>
      </w:r>
      <w:bookmarkEnd w:id="62"/>
    </w:p>
    <w:p w14:paraId="782CE024" w14:textId="6E9D7286" w:rsidR="002225BB" w:rsidRPr="00565F1E" w:rsidRDefault="00EA671A" w:rsidP="00515525">
      <w:pPr>
        <w:spacing w:after="0" w:line="240" w:lineRule="auto"/>
        <w:jc w:val="both"/>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 xml:space="preserve">Andreja </w:t>
      </w:r>
      <w:proofErr w:type="spellStart"/>
      <w:r w:rsidRPr="00565F1E">
        <w:rPr>
          <w:rFonts w:ascii="Times New Roman" w:eastAsia="Times New Roman" w:hAnsi="Times New Roman" w:cs="Times New Roman"/>
          <w:sz w:val="24"/>
          <w:szCs w:val="24"/>
          <w:lang w:eastAsia="hr-HR"/>
        </w:rPr>
        <w:t>Srednoselec</w:t>
      </w:r>
      <w:proofErr w:type="spellEnd"/>
    </w:p>
    <w:p w14:paraId="6C9FC37B" w14:textId="5FDEB28F" w:rsidR="002225BB" w:rsidRPr="000D1506" w:rsidRDefault="000D1506" w:rsidP="00CA4BA1">
      <w:pPr>
        <w:pStyle w:val="Odlomakpopisa"/>
        <w:numPr>
          <w:ilvl w:val="0"/>
          <w:numId w:val="15"/>
        </w:num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r w:rsidR="002225BB" w:rsidRPr="000D1506">
        <w:rPr>
          <w:rFonts w:ascii="Times New Roman" w:eastAsia="Times New Roman" w:hAnsi="Times New Roman" w:cs="Times New Roman"/>
          <w:sz w:val="24"/>
          <w:szCs w:val="24"/>
          <w:lang w:eastAsia="hr-HR"/>
        </w:rPr>
        <w:t xml:space="preserve">entorstvo </w:t>
      </w:r>
      <w:r w:rsidR="00EA671A" w:rsidRPr="000D1506">
        <w:rPr>
          <w:rFonts w:ascii="Times New Roman" w:eastAsia="Times New Roman" w:hAnsi="Times New Roman" w:cs="Times New Roman"/>
          <w:sz w:val="24"/>
          <w:szCs w:val="24"/>
          <w:lang w:eastAsia="hr-HR"/>
        </w:rPr>
        <w:t>kustosi</w:t>
      </w:r>
      <w:r>
        <w:rPr>
          <w:rFonts w:ascii="Times New Roman" w:eastAsia="Times New Roman" w:hAnsi="Times New Roman" w:cs="Times New Roman"/>
          <w:sz w:val="24"/>
          <w:szCs w:val="24"/>
          <w:lang w:eastAsia="hr-HR"/>
        </w:rPr>
        <w:t>ci pripravnici Ana Mari Gašparić</w:t>
      </w:r>
    </w:p>
    <w:p w14:paraId="59E0E768" w14:textId="1CD05D9F" w:rsidR="00EA671A" w:rsidRPr="00EA26C4" w:rsidRDefault="000D1506" w:rsidP="00F618E9">
      <w:pPr>
        <w:pStyle w:val="Odlomakpopisa"/>
        <w:numPr>
          <w:ilvl w:val="0"/>
          <w:numId w:val="15"/>
        </w:numPr>
        <w:rPr>
          <w:rFonts w:ascii="Times New Roman" w:eastAsia="Times New Roman" w:hAnsi="Times New Roman" w:cs="Times New Roman"/>
          <w:sz w:val="24"/>
          <w:szCs w:val="24"/>
          <w:lang w:eastAsia="hr-HR"/>
        </w:rPr>
      </w:pPr>
      <w:r w:rsidRPr="00EA26C4">
        <w:rPr>
          <w:rFonts w:ascii="Times New Roman" w:eastAsia="Times New Roman" w:hAnsi="Times New Roman" w:cs="Times New Roman"/>
          <w:sz w:val="24"/>
          <w:szCs w:val="24"/>
          <w:lang w:eastAsia="hr-HR"/>
        </w:rPr>
        <w:t>m</w:t>
      </w:r>
      <w:r w:rsidR="00EA671A" w:rsidRPr="00EA26C4">
        <w:rPr>
          <w:rFonts w:ascii="Times New Roman" w:eastAsia="Times New Roman" w:hAnsi="Times New Roman" w:cs="Times New Roman"/>
          <w:sz w:val="24"/>
          <w:szCs w:val="24"/>
          <w:lang w:eastAsia="hr-HR"/>
        </w:rPr>
        <w:t>entorstvo kustos</w:t>
      </w:r>
      <w:r w:rsidRPr="00EA26C4">
        <w:rPr>
          <w:rFonts w:ascii="Times New Roman" w:eastAsia="Times New Roman" w:hAnsi="Times New Roman" w:cs="Times New Roman"/>
          <w:sz w:val="24"/>
          <w:szCs w:val="24"/>
          <w:lang w:eastAsia="hr-HR"/>
        </w:rPr>
        <w:t>ici pripravnici Kristini Majcen</w:t>
      </w:r>
    </w:p>
    <w:p w14:paraId="2AF5513C" w14:textId="2E6B5EF6" w:rsidR="00250DA9" w:rsidRDefault="000D1506" w:rsidP="00250DA9">
      <w:pPr>
        <w:pStyle w:val="Odlomakpopisa"/>
        <w:numPr>
          <w:ilvl w:val="0"/>
          <w:numId w:val="15"/>
        </w:num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w:t>
      </w:r>
      <w:r w:rsidR="00DC67DD" w:rsidRPr="000D1506">
        <w:rPr>
          <w:rFonts w:ascii="Times New Roman" w:eastAsia="Times New Roman" w:hAnsi="Times New Roman" w:cs="Times New Roman"/>
          <w:sz w:val="24"/>
          <w:szCs w:val="24"/>
          <w:lang w:eastAsia="hr-HR"/>
        </w:rPr>
        <w:t xml:space="preserve">onzultacije </w:t>
      </w:r>
      <w:r w:rsidR="00E77559">
        <w:rPr>
          <w:rFonts w:ascii="Times New Roman" w:eastAsia="Times New Roman" w:hAnsi="Times New Roman" w:cs="Times New Roman"/>
          <w:sz w:val="24"/>
          <w:szCs w:val="24"/>
          <w:lang w:eastAsia="hr-HR"/>
        </w:rPr>
        <w:t xml:space="preserve">s </w:t>
      </w:r>
      <w:r w:rsidR="00DC67DD" w:rsidRPr="000D1506">
        <w:rPr>
          <w:rFonts w:ascii="Times New Roman" w:eastAsia="Times New Roman" w:hAnsi="Times New Roman" w:cs="Times New Roman"/>
          <w:sz w:val="24"/>
          <w:szCs w:val="24"/>
          <w:lang w:eastAsia="hr-HR"/>
        </w:rPr>
        <w:t>korisnicima</w:t>
      </w:r>
    </w:p>
    <w:p w14:paraId="2AA5F7CD" w14:textId="77777777" w:rsidR="00250DA9" w:rsidRPr="00250DA9" w:rsidRDefault="00250DA9" w:rsidP="00250DA9">
      <w:pPr>
        <w:pStyle w:val="Odlomakpopisa"/>
        <w:rPr>
          <w:rFonts w:ascii="Times New Roman" w:eastAsia="Times New Roman" w:hAnsi="Times New Roman" w:cs="Times New Roman"/>
          <w:sz w:val="24"/>
          <w:szCs w:val="24"/>
          <w:lang w:eastAsia="hr-HR"/>
        </w:rPr>
      </w:pPr>
    </w:p>
    <w:p w14:paraId="5C871D96" w14:textId="580F9147" w:rsidR="00250DA9" w:rsidRPr="00565F1E" w:rsidRDefault="00250DA9" w:rsidP="00250DA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Ivan Mravlinčić</w:t>
      </w:r>
    </w:p>
    <w:p w14:paraId="4FC505A8" w14:textId="0FB6471D" w:rsidR="00250DA9" w:rsidRDefault="00250DA9" w:rsidP="00250DA9">
      <w:pPr>
        <w:pStyle w:val="Odlomakpopisa"/>
        <w:numPr>
          <w:ilvl w:val="0"/>
          <w:numId w:val="15"/>
        </w:numPr>
        <w:rPr>
          <w:rFonts w:ascii="Times New Roman" w:eastAsia="Times New Roman" w:hAnsi="Times New Roman" w:cs="Times New Roman"/>
          <w:sz w:val="24"/>
          <w:szCs w:val="24"/>
          <w:lang w:eastAsia="hr-HR"/>
        </w:rPr>
      </w:pPr>
      <w:r w:rsidRPr="00250DA9">
        <w:rPr>
          <w:rFonts w:ascii="Times New Roman" w:eastAsia="Times New Roman" w:hAnsi="Times New Roman" w:cs="Times New Roman"/>
          <w:sz w:val="24"/>
          <w:szCs w:val="24"/>
          <w:lang w:eastAsia="hr-HR"/>
        </w:rPr>
        <w:t xml:space="preserve">dogovor oko diplomskog rada (praktična realizacija u dvorcu) – studentica S.P. </w:t>
      </w:r>
    </w:p>
    <w:p w14:paraId="5ED2EA7E" w14:textId="243F8A71" w:rsidR="00D861C0" w:rsidRPr="00D861C0" w:rsidRDefault="00D861C0" w:rsidP="00D861C0">
      <w:pPr>
        <w:pStyle w:val="Odlomakpopisa"/>
        <w:numPr>
          <w:ilvl w:val="0"/>
          <w:numId w:val="15"/>
        </w:numPr>
        <w:rPr>
          <w:rFonts w:ascii="Times New Roman" w:eastAsia="Times New Roman" w:hAnsi="Times New Roman" w:cs="Times New Roman"/>
          <w:sz w:val="24"/>
          <w:szCs w:val="24"/>
          <w:lang w:eastAsia="hr-HR"/>
        </w:rPr>
      </w:pPr>
      <w:r w:rsidRPr="00D861C0">
        <w:rPr>
          <w:rFonts w:ascii="Times New Roman" w:eastAsia="Times New Roman" w:hAnsi="Times New Roman" w:cs="Times New Roman"/>
          <w:sz w:val="24"/>
          <w:szCs w:val="24"/>
          <w:lang w:eastAsia="hr-HR"/>
        </w:rPr>
        <w:t>konzultacije s korisnicima</w:t>
      </w:r>
    </w:p>
    <w:p w14:paraId="78594408" w14:textId="77777777" w:rsidR="00250DA9" w:rsidRPr="00250DA9" w:rsidRDefault="00250DA9" w:rsidP="00250DA9">
      <w:pPr>
        <w:pStyle w:val="Odlomakpopisa"/>
        <w:rPr>
          <w:rFonts w:ascii="Times New Roman" w:eastAsia="Times New Roman" w:hAnsi="Times New Roman" w:cs="Times New Roman"/>
          <w:sz w:val="24"/>
          <w:szCs w:val="24"/>
          <w:lang w:eastAsia="hr-HR"/>
        </w:rPr>
      </w:pPr>
    </w:p>
    <w:p w14:paraId="267FF248" w14:textId="310AD45F" w:rsidR="0047692E" w:rsidRPr="00565F1E" w:rsidRDefault="0047692E" w:rsidP="0047692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Valentina </w:t>
      </w:r>
      <w:proofErr w:type="spellStart"/>
      <w:r>
        <w:rPr>
          <w:rFonts w:ascii="Times New Roman" w:eastAsia="Times New Roman" w:hAnsi="Times New Roman" w:cs="Times New Roman"/>
          <w:sz w:val="24"/>
          <w:szCs w:val="24"/>
          <w:lang w:eastAsia="hr-HR"/>
        </w:rPr>
        <w:t>Meštrić</w:t>
      </w:r>
      <w:proofErr w:type="spellEnd"/>
    </w:p>
    <w:p w14:paraId="4A00B812" w14:textId="77777777" w:rsidR="0047692E" w:rsidRPr="0047692E" w:rsidRDefault="0047692E" w:rsidP="00CA4BA1">
      <w:pPr>
        <w:pStyle w:val="Odlomakpopisa"/>
        <w:numPr>
          <w:ilvl w:val="0"/>
          <w:numId w:val="15"/>
        </w:numPr>
        <w:contextualSpacing/>
        <w:rPr>
          <w:rFonts w:ascii="Times New Roman" w:hAnsi="Times New Roman" w:cs="Times New Roman"/>
          <w:sz w:val="24"/>
          <w:szCs w:val="24"/>
          <w:lang w:eastAsia="hr-HR"/>
        </w:rPr>
      </w:pPr>
      <w:r w:rsidRPr="0047692E">
        <w:rPr>
          <w:rFonts w:ascii="Times New Roman" w:hAnsi="Times New Roman" w:cs="Times New Roman"/>
          <w:sz w:val="24"/>
          <w:szCs w:val="24"/>
          <w:lang w:eastAsia="hr-HR"/>
        </w:rPr>
        <w:t>umjetnička suradnica na Akademiji likovnih umjetnosti u Zagrebu, rad u nastavi sa studentima kiparskog odsjeka</w:t>
      </w:r>
    </w:p>
    <w:p w14:paraId="18A268E0" w14:textId="77777777" w:rsidR="0047692E" w:rsidRDefault="0047692E" w:rsidP="00CA4BA1">
      <w:pPr>
        <w:pStyle w:val="Odlomakpopisa"/>
        <w:numPr>
          <w:ilvl w:val="0"/>
          <w:numId w:val="15"/>
        </w:numPr>
        <w:contextualSpacing/>
        <w:rPr>
          <w:rFonts w:ascii="Times New Roman" w:hAnsi="Times New Roman" w:cs="Times New Roman"/>
          <w:sz w:val="24"/>
          <w:szCs w:val="24"/>
          <w:lang w:eastAsia="hr-HR"/>
        </w:rPr>
      </w:pPr>
      <w:r w:rsidRPr="0047692E">
        <w:rPr>
          <w:rFonts w:ascii="Times New Roman" w:hAnsi="Times New Roman" w:cs="Times New Roman"/>
          <w:sz w:val="24"/>
          <w:szCs w:val="24"/>
          <w:lang w:eastAsia="hr-HR"/>
        </w:rPr>
        <w:t>stručna pom</w:t>
      </w:r>
      <w:r>
        <w:rPr>
          <w:rFonts w:ascii="Times New Roman" w:hAnsi="Times New Roman" w:cs="Times New Roman"/>
          <w:sz w:val="24"/>
          <w:szCs w:val="24"/>
          <w:lang w:eastAsia="hr-HR"/>
        </w:rPr>
        <w:t>oć i konzultacije s korisnicima</w:t>
      </w:r>
    </w:p>
    <w:p w14:paraId="76E13D4A" w14:textId="77777777" w:rsidR="00AC3487" w:rsidRDefault="00AC3487" w:rsidP="00AC3487">
      <w:pPr>
        <w:contextualSpacing/>
        <w:rPr>
          <w:rFonts w:ascii="Times New Roman" w:hAnsi="Times New Roman" w:cs="Times New Roman"/>
          <w:sz w:val="24"/>
          <w:szCs w:val="24"/>
          <w:lang w:eastAsia="hr-HR"/>
        </w:rPr>
      </w:pPr>
    </w:p>
    <w:p w14:paraId="136B5CB1" w14:textId="05642D40" w:rsidR="005C4B39" w:rsidRPr="00565F1E" w:rsidRDefault="005C4B39" w:rsidP="005C4B3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Goranka Horjan</w:t>
      </w:r>
    </w:p>
    <w:p w14:paraId="5D9EBB12" w14:textId="77777777" w:rsidR="005C4B39" w:rsidRDefault="005C4B39" w:rsidP="005C4B39">
      <w:pPr>
        <w:pStyle w:val="Odlomakpopisa"/>
        <w:numPr>
          <w:ilvl w:val="0"/>
          <w:numId w:val="15"/>
        </w:numPr>
        <w:contextualSpacing/>
        <w:rPr>
          <w:rFonts w:ascii="Times New Roman" w:hAnsi="Times New Roman" w:cs="Times New Roman"/>
          <w:sz w:val="24"/>
          <w:szCs w:val="24"/>
          <w:lang w:eastAsia="hr-HR"/>
        </w:rPr>
      </w:pPr>
      <w:r>
        <w:rPr>
          <w:rFonts w:ascii="Times New Roman" w:hAnsi="Times New Roman" w:cs="Times New Roman"/>
          <w:sz w:val="24"/>
          <w:szCs w:val="24"/>
          <w:lang w:eastAsia="hr-HR"/>
        </w:rPr>
        <w:t>stručna podrška zaposlenicima muzeja</w:t>
      </w:r>
    </w:p>
    <w:p w14:paraId="14543606" w14:textId="77777777" w:rsidR="005C4B39" w:rsidRDefault="005C4B39" w:rsidP="005C4B39">
      <w:pPr>
        <w:pStyle w:val="Odlomakpopisa"/>
        <w:numPr>
          <w:ilvl w:val="0"/>
          <w:numId w:val="15"/>
        </w:numPr>
        <w:contextualSpacing/>
        <w:rPr>
          <w:rFonts w:ascii="Times New Roman" w:hAnsi="Times New Roman" w:cs="Times New Roman"/>
          <w:sz w:val="24"/>
          <w:szCs w:val="24"/>
          <w:lang w:eastAsia="hr-HR"/>
        </w:rPr>
      </w:pPr>
      <w:r>
        <w:rPr>
          <w:rFonts w:ascii="Times New Roman" w:hAnsi="Times New Roman" w:cs="Times New Roman"/>
          <w:sz w:val="24"/>
          <w:szCs w:val="24"/>
          <w:lang w:eastAsia="hr-HR"/>
        </w:rPr>
        <w:t xml:space="preserve">rad u </w:t>
      </w:r>
      <w:r w:rsidRPr="00AC3487">
        <w:rPr>
          <w:rFonts w:ascii="Times New Roman" w:hAnsi="Times New Roman" w:cs="Times New Roman"/>
          <w:sz w:val="24"/>
          <w:szCs w:val="24"/>
          <w:lang w:eastAsia="hr-HR"/>
        </w:rPr>
        <w:t>Stručn</w:t>
      </w:r>
      <w:r>
        <w:rPr>
          <w:rFonts w:ascii="Times New Roman" w:hAnsi="Times New Roman" w:cs="Times New Roman"/>
          <w:sz w:val="24"/>
          <w:szCs w:val="24"/>
          <w:lang w:eastAsia="hr-HR"/>
        </w:rPr>
        <w:t>oj</w:t>
      </w:r>
      <w:r w:rsidRPr="00AC3487">
        <w:rPr>
          <w:rFonts w:ascii="Times New Roman" w:hAnsi="Times New Roman" w:cs="Times New Roman"/>
          <w:sz w:val="24"/>
          <w:szCs w:val="24"/>
          <w:lang w:eastAsia="hr-HR"/>
        </w:rPr>
        <w:t xml:space="preserve"> radn</w:t>
      </w:r>
      <w:r>
        <w:rPr>
          <w:rFonts w:ascii="Times New Roman" w:hAnsi="Times New Roman" w:cs="Times New Roman"/>
          <w:sz w:val="24"/>
          <w:szCs w:val="24"/>
          <w:lang w:eastAsia="hr-HR"/>
        </w:rPr>
        <w:t>oj</w:t>
      </w:r>
      <w:r w:rsidRPr="00AC3487">
        <w:rPr>
          <w:rFonts w:ascii="Times New Roman" w:hAnsi="Times New Roman" w:cs="Times New Roman"/>
          <w:sz w:val="24"/>
          <w:szCs w:val="24"/>
          <w:lang w:eastAsia="hr-HR"/>
        </w:rPr>
        <w:t xml:space="preserve"> skupin</w:t>
      </w:r>
      <w:r>
        <w:rPr>
          <w:rFonts w:ascii="Times New Roman" w:hAnsi="Times New Roman" w:cs="Times New Roman"/>
          <w:sz w:val="24"/>
          <w:szCs w:val="24"/>
          <w:lang w:eastAsia="hr-HR"/>
        </w:rPr>
        <w:t xml:space="preserve">i Ministarstva kulture i medija </w:t>
      </w:r>
      <w:r w:rsidRPr="00AC3487">
        <w:rPr>
          <w:rFonts w:ascii="Times New Roman" w:hAnsi="Times New Roman" w:cs="Times New Roman"/>
          <w:sz w:val="24"/>
          <w:szCs w:val="24"/>
          <w:lang w:eastAsia="hr-HR"/>
        </w:rPr>
        <w:t>za izradu prijedloga Nacionalnog plana razvoja kulture i medija</w:t>
      </w:r>
    </w:p>
    <w:p w14:paraId="2B0327D1" w14:textId="77777777" w:rsidR="005C4B39" w:rsidRDefault="005C4B39" w:rsidP="005C4B39">
      <w:pPr>
        <w:pStyle w:val="Odlomakpopisa"/>
        <w:numPr>
          <w:ilvl w:val="0"/>
          <w:numId w:val="15"/>
        </w:numPr>
        <w:contextualSpacing/>
        <w:rPr>
          <w:rFonts w:ascii="Times New Roman" w:hAnsi="Times New Roman" w:cs="Times New Roman"/>
          <w:sz w:val="24"/>
          <w:szCs w:val="24"/>
          <w:lang w:eastAsia="hr-HR"/>
        </w:rPr>
      </w:pPr>
      <w:r>
        <w:rPr>
          <w:rFonts w:ascii="Times New Roman" w:hAnsi="Times New Roman" w:cs="Times New Roman"/>
          <w:sz w:val="24"/>
          <w:szCs w:val="24"/>
          <w:lang w:eastAsia="hr-HR"/>
        </w:rPr>
        <w:t xml:space="preserve">izrada projektnih prijava za Nacionalne komitete ICOMOS i ICOM </w:t>
      </w:r>
    </w:p>
    <w:p w14:paraId="3CF2B98C" w14:textId="32880AD4" w:rsidR="005C4B39" w:rsidRPr="000B267B" w:rsidRDefault="005C4B39" w:rsidP="005C4B39">
      <w:pPr>
        <w:pStyle w:val="Odlomakpopisa"/>
        <w:numPr>
          <w:ilvl w:val="0"/>
          <w:numId w:val="15"/>
        </w:numPr>
        <w:contextualSpacing/>
        <w:rPr>
          <w:rFonts w:ascii="Times New Roman" w:hAnsi="Times New Roman" w:cs="Times New Roman"/>
          <w:sz w:val="24"/>
          <w:szCs w:val="24"/>
          <w:lang w:eastAsia="hr-HR"/>
        </w:rPr>
      </w:pPr>
      <w:r>
        <w:rPr>
          <w:rFonts w:ascii="Times New Roman" w:hAnsi="Times New Roman" w:cs="Times New Roman"/>
          <w:sz w:val="24"/>
          <w:szCs w:val="24"/>
          <w:lang w:eastAsia="hr-HR"/>
        </w:rPr>
        <w:t>ek</w:t>
      </w:r>
      <w:r w:rsidR="009A4ED8">
        <w:rPr>
          <w:rFonts w:ascii="Times New Roman" w:hAnsi="Times New Roman" w:cs="Times New Roman"/>
          <w:sz w:val="24"/>
          <w:szCs w:val="24"/>
          <w:lang w:eastAsia="hr-HR"/>
        </w:rPr>
        <w:t>s</w:t>
      </w:r>
      <w:r>
        <w:rPr>
          <w:rFonts w:ascii="Times New Roman" w:hAnsi="Times New Roman" w:cs="Times New Roman"/>
          <w:sz w:val="24"/>
          <w:szCs w:val="24"/>
          <w:lang w:eastAsia="hr-HR"/>
        </w:rPr>
        <w:t>pertize za međunarodni projekt „</w:t>
      </w:r>
      <w:proofErr w:type="spellStart"/>
      <w:r w:rsidRPr="000B267B">
        <w:rPr>
          <w:rFonts w:ascii="Times New Roman" w:hAnsi="Times New Roman" w:cs="Times New Roman"/>
          <w:sz w:val="24"/>
          <w:szCs w:val="24"/>
          <w:lang w:eastAsia="hr-HR"/>
        </w:rPr>
        <w:t>Effective</w:t>
      </w:r>
      <w:proofErr w:type="spellEnd"/>
      <w:r w:rsidRPr="000B267B">
        <w:rPr>
          <w:rFonts w:ascii="Times New Roman" w:hAnsi="Times New Roman" w:cs="Times New Roman"/>
          <w:sz w:val="24"/>
          <w:szCs w:val="24"/>
          <w:lang w:eastAsia="hr-HR"/>
        </w:rPr>
        <w:t xml:space="preserve"> </w:t>
      </w:r>
      <w:proofErr w:type="spellStart"/>
      <w:r w:rsidRPr="000B267B">
        <w:rPr>
          <w:rFonts w:ascii="Times New Roman" w:hAnsi="Times New Roman" w:cs="Times New Roman"/>
          <w:sz w:val="24"/>
          <w:szCs w:val="24"/>
          <w:lang w:eastAsia="hr-HR"/>
        </w:rPr>
        <w:t>museum</w:t>
      </w:r>
      <w:proofErr w:type="spellEnd"/>
      <w:r w:rsidRPr="000B267B">
        <w:rPr>
          <w:rFonts w:ascii="Times New Roman" w:hAnsi="Times New Roman" w:cs="Times New Roman"/>
          <w:sz w:val="24"/>
          <w:szCs w:val="24"/>
          <w:lang w:eastAsia="hr-HR"/>
        </w:rPr>
        <w:t xml:space="preserve"> </w:t>
      </w:r>
      <w:proofErr w:type="spellStart"/>
      <w:r w:rsidRPr="000B267B">
        <w:rPr>
          <w:rFonts w:ascii="Times New Roman" w:hAnsi="Times New Roman" w:cs="Times New Roman"/>
          <w:sz w:val="24"/>
          <w:szCs w:val="24"/>
          <w:lang w:eastAsia="hr-HR"/>
        </w:rPr>
        <w:t>leadership</w:t>
      </w:r>
      <w:proofErr w:type="spellEnd"/>
      <w:r w:rsidRPr="000B267B">
        <w:rPr>
          <w:rFonts w:ascii="Times New Roman" w:hAnsi="Times New Roman" w:cs="Times New Roman"/>
          <w:sz w:val="24"/>
          <w:szCs w:val="24"/>
          <w:lang w:eastAsia="hr-HR"/>
        </w:rPr>
        <w:t xml:space="preserve"> </w:t>
      </w:r>
      <w:proofErr w:type="spellStart"/>
      <w:r w:rsidRPr="000B267B">
        <w:rPr>
          <w:rFonts w:ascii="Times New Roman" w:hAnsi="Times New Roman" w:cs="Times New Roman"/>
          <w:sz w:val="24"/>
          <w:szCs w:val="24"/>
          <w:lang w:eastAsia="hr-HR"/>
        </w:rPr>
        <w:t>in</w:t>
      </w:r>
      <w:proofErr w:type="spellEnd"/>
      <w:r w:rsidRPr="000B267B">
        <w:rPr>
          <w:rFonts w:ascii="Times New Roman" w:hAnsi="Times New Roman" w:cs="Times New Roman"/>
          <w:sz w:val="24"/>
          <w:szCs w:val="24"/>
          <w:lang w:eastAsia="hr-HR"/>
        </w:rPr>
        <w:t xml:space="preserve"> </w:t>
      </w:r>
      <w:proofErr w:type="spellStart"/>
      <w:r w:rsidRPr="000B267B">
        <w:rPr>
          <w:rFonts w:ascii="Times New Roman" w:hAnsi="Times New Roman" w:cs="Times New Roman"/>
          <w:sz w:val="24"/>
          <w:szCs w:val="24"/>
          <w:lang w:eastAsia="hr-HR"/>
        </w:rPr>
        <w:t>mitigating</w:t>
      </w:r>
      <w:proofErr w:type="spellEnd"/>
      <w:r>
        <w:rPr>
          <w:rFonts w:ascii="Times New Roman" w:hAnsi="Times New Roman" w:cs="Times New Roman"/>
          <w:sz w:val="24"/>
          <w:szCs w:val="24"/>
          <w:lang w:eastAsia="hr-HR"/>
        </w:rPr>
        <w:t xml:space="preserve"> </w:t>
      </w:r>
      <w:proofErr w:type="spellStart"/>
      <w:r>
        <w:rPr>
          <w:rFonts w:ascii="Times New Roman" w:hAnsi="Times New Roman" w:cs="Times New Roman"/>
          <w:sz w:val="24"/>
          <w:szCs w:val="24"/>
          <w:lang w:eastAsia="hr-HR"/>
        </w:rPr>
        <w:t>risks</w:t>
      </w:r>
      <w:proofErr w:type="spellEnd"/>
      <w:r>
        <w:rPr>
          <w:rFonts w:ascii="Times New Roman" w:hAnsi="Times New Roman" w:cs="Times New Roman"/>
          <w:sz w:val="24"/>
          <w:szCs w:val="24"/>
          <w:lang w:eastAsia="hr-HR"/>
        </w:rPr>
        <w:t xml:space="preserve"> </w:t>
      </w:r>
      <w:proofErr w:type="spellStart"/>
      <w:r>
        <w:rPr>
          <w:rFonts w:ascii="Times New Roman" w:hAnsi="Times New Roman" w:cs="Times New Roman"/>
          <w:sz w:val="24"/>
          <w:szCs w:val="24"/>
          <w:lang w:eastAsia="hr-HR"/>
        </w:rPr>
        <w:t>in</w:t>
      </w:r>
      <w:proofErr w:type="spellEnd"/>
      <w:r>
        <w:rPr>
          <w:rFonts w:ascii="Times New Roman" w:hAnsi="Times New Roman" w:cs="Times New Roman"/>
          <w:sz w:val="24"/>
          <w:szCs w:val="24"/>
          <w:lang w:eastAsia="hr-HR"/>
        </w:rPr>
        <w:t xml:space="preserve"> </w:t>
      </w:r>
      <w:proofErr w:type="spellStart"/>
      <w:r>
        <w:rPr>
          <w:rFonts w:ascii="Times New Roman" w:hAnsi="Times New Roman" w:cs="Times New Roman"/>
          <w:sz w:val="24"/>
          <w:szCs w:val="24"/>
          <w:lang w:eastAsia="hr-HR"/>
        </w:rPr>
        <w:t>conflicts</w:t>
      </w:r>
      <w:proofErr w:type="spellEnd"/>
      <w:r>
        <w:rPr>
          <w:rFonts w:ascii="Times New Roman" w:hAnsi="Times New Roman" w:cs="Times New Roman"/>
          <w:sz w:val="24"/>
          <w:szCs w:val="24"/>
          <w:lang w:eastAsia="hr-HR"/>
        </w:rPr>
        <w:t xml:space="preserve"> </w:t>
      </w:r>
      <w:proofErr w:type="spellStart"/>
      <w:r>
        <w:rPr>
          <w:rFonts w:ascii="Times New Roman" w:hAnsi="Times New Roman" w:cs="Times New Roman"/>
          <w:sz w:val="24"/>
          <w:szCs w:val="24"/>
          <w:lang w:eastAsia="hr-HR"/>
        </w:rPr>
        <w:t>and</w:t>
      </w:r>
      <w:proofErr w:type="spellEnd"/>
      <w:r>
        <w:rPr>
          <w:rFonts w:ascii="Times New Roman" w:hAnsi="Times New Roman" w:cs="Times New Roman"/>
          <w:sz w:val="24"/>
          <w:szCs w:val="24"/>
          <w:lang w:eastAsia="hr-HR"/>
        </w:rPr>
        <w:t xml:space="preserve"> </w:t>
      </w:r>
      <w:proofErr w:type="spellStart"/>
      <w:r>
        <w:rPr>
          <w:rFonts w:ascii="Times New Roman" w:hAnsi="Times New Roman" w:cs="Times New Roman"/>
          <w:sz w:val="24"/>
          <w:szCs w:val="24"/>
          <w:lang w:eastAsia="hr-HR"/>
        </w:rPr>
        <w:t>crises</w:t>
      </w:r>
      <w:proofErr w:type="spellEnd"/>
      <w:r>
        <w:rPr>
          <w:rFonts w:ascii="Times New Roman" w:hAnsi="Times New Roman" w:cs="Times New Roman"/>
          <w:sz w:val="24"/>
          <w:szCs w:val="24"/>
          <w:lang w:eastAsia="hr-HR"/>
        </w:rPr>
        <w:t>”</w:t>
      </w:r>
    </w:p>
    <w:p w14:paraId="7427B4E4" w14:textId="49C9C895" w:rsidR="00AC3487" w:rsidRPr="00565F1E" w:rsidRDefault="00AC3487" w:rsidP="00515525">
      <w:pPr>
        <w:spacing w:after="0" w:line="240" w:lineRule="auto"/>
        <w:jc w:val="both"/>
        <w:rPr>
          <w:rFonts w:ascii="Times New Roman" w:hAnsi="Times New Roman" w:cs="Times New Roman"/>
          <w:sz w:val="24"/>
          <w:szCs w:val="24"/>
          <w:lang w:eastAsia="hr-HR"/>
        </w:rPr>
      </w:pPr>
    </w:p>
    <w:p w14:paraId="72084519" w14:textId="73913C79" w:rsidR="00646265" w:rsidRPr="0038002F" w:rsidRDefault="00646265" w:rsidP="00515525">
      <w:pPr>
        <w:pStyle w:val="Naslov2"/>
        <w:spacing w:before="0" w:line="240" w:lineRule="auto"/>
        <w:jc w:val="both"/>
        <w:rPr>
          <w:rFonts w:eastAsia="Times New Roman" w:cs="Times New Roman"/>
          <w:color w:val="auto"/>
          <w:szCs w:val="24"/>
          <w:lang w:eastAsia="hr-HR"/>
        </w:rPr>
      </w:pPr>
      <w:bookmarkStart w:id="63" w:name="_Toc156997995"/>
      <w:r w:rsidRPr="0038002F">
        <w:rPr>
          <w:rFonts w:eastAsia="Times New Roman" w:cs="Times New Roman"/>
          <w:color w:val="auto"/>
          <w:szCs w:val="24"/>
          <w:lang w:eastAsia="hr-HR"/>
        </w:rPr>
        <w:t>6.10. Urednički poslovi, recenzije knjiga i članaka</w:t>
      </w:r>
      <w:bookmarkEnd w:id="63"/>
    </w:p>
    <w:p w14:paraId="2089C726" w14:textId="7E17B5AF" w:rsidR="002A7B18" w:rsidRPr="00565F1E" w:rsidRDefault="006A140B" w:rsidP="005C4B39">
      <w:pPr>
        <w:spacing w:after="0" w:line="240" w:lineRule="auto"/>
        <w:jc w:val="both"/>
        <w:rPr>
          <w:rFonts w:ascii="Times New Roman" w:hAnsi="Times New Roman" w:cs="Times New Roman"/>
          <w:sz w:val="24"/>
          <w:szCs w:val="24"/>
          <w:lang w:eastAsia="hr-HR"/>
        </w:rPr>
      </w:pPr>
      <w:r w:rsidRPr="00565F1E">
        <w:rPr>
          <w:rFonts w:ascii="Times New Roman" w:hAnsi="Times New Roman" w:cs="Times New Roman"/>
          <w:sz w:val="24"/>
          <w:szCs w:val="24"/>
          <w:lang w:eastAsia="hr-HR"/>
        </w:rPr>
        <w:t xml:space="preserve">Andreja </w:t>
      </w:r>
      <w:proofErr w:type="spellStart"/>
      <w:r w:rsidRPr="00565F1E">
        <w:rPr>
          <w:rFonts w:ascii="Times New Roman" w:hAnsi="Times New Roman" w:cs="Times New Roman"/>
          <w:sz w:val="24"/>
          <w:szCs w:val="24"/>
          <w:lang w:eastAsia="hr-HR"/>
        </w:rPr>
        <w:t>Srednoselec</w:t>
      </w:r>
      <w:proofErr w:type="spellEnd"/>
    </w:p>
    <w:p w14:paraId="6ACE7309" w14:textId="055D305C" w:rsidR="00EE5553" w:rsidRDefault="002A7B18" w:rsidP="005C4B39">
      <w:pPr>
        <w:pStyle w:val="Odlomakpopisa"/>
        <w:numPr>
          <w:ilvl w:val="0"/>
          <w:numId w:val="7"/>
        </w:numPr>
        <w:rPr>
          <w:rFonts w:ascii="Times New Roman" w:hAnsi="Times New Roman" w:cs="Times New Roman"/>
          <w:sz w:val="24"/>
          <w:szCs w:val="24"/>
          <w:lang w:eastAsia="hr-HR"/>
        </w:rPr>
      </w:pPr>
      <w:r w:rsidRPr="00565F1E">
        <w:rPr>
          <w:rFonts w:ascii="Times New Roman" w:hAnsi="Times New Roman" w:cs="Times New Roman"/>
          <w:sz w:val="24"/>
          <w:szCs w:val="24"/>
          <w:lang w:eastAsia="hr-HR"/>
        </w:rPr>
        <w:t xml:space="preserve">urednica </w:t>
      </w:r>
      <w:r w:rsidR="006A140B" w:rsidRPr="00565F1E">
        <w:rPr>
          <w:rFonts w:ascii="Times New Roman" w:hAnsi="Times New Roman" w:cs="Times New Roman"/>
          <w:sz w:val="24"/>
          <w:szCs w:val="24"/>
          <w:lang w:eastAsia="hr-HR"/>
        </w:rPr>
        <w:t>kataloga izložbe Žene nose svijet</w:t>
      </w:r>
      <w:r w:rsidR="00751CB8" w:rsidRPr="00565F1E">
        <w:rPr>
          <w:rFonts w:ascii="Times New Roman" w:hAnsi="Times New Roman" w:cs="Times New Roman"/>
          <w:sz w:val="24"/>
          <w:szCs w:val="24"/>
          <w:lang w:eastAsia="hr-HR"/>
        </w:rPr>
        <w:t>/</w:t>
      </w:r>
      <w:proofErr w:type="spellStart"/>
      <w:r w:rsidR="00751CB8" w:rsidRPr="00565F1E">
        <w:rPr>
          <w:rFonts w:ascii="Times New Roman" w:hAnsi="Times New Roman" w:cs="Times New Roman"/>
          <w:sz w:val="24"/>
          <w:szCs w:val="24"/>
          <w:lang w:eastAsia="hr-HR"/>
        </w:rPr>
        <w:t>Women</w:t>
      </w:r>
      <w:proofErr w:type="spellEnd"/>
      <w:r w:rsidR="00751CB8" w:rsidRPr="00565F1E">
        <w:rPr>
          <w:rFonts w:ascii="Times New Roman" w:hAnsi="Times New Roman" w:cs="Times New Roman"/>
          <w:sz w:val="24"/>
          <w:szCs w:val="24"/>
          <w:lang w:eastAsia="hr-HR"/>
        </w:rPr>
        <w:t xml:space="preserve"> </w:t>
      </w:r>
      <w:proofErr w:type="spellStart"/>
      <w:r w:rsidR="00751CB8" w:rsidRPr="00565F1E">
        <w:rPr>
          <w:rFonts w:ascii="Times New Roman" w:hAnsi="Times New Roman" w:cs="Times New Roman"/>
          <w:sz w:val="24"/>
          <w:szCs w:val="24"/>
          <w:lang w:eastAsia="hr-HR"/>
        </w:rPr>
        <w:t>carry</w:t>
      </w:r>
      <w:proofErr w:type="spellEnd"/>
      <w:r w:rsidR="00751CB8" w:rsidRPr="00565F1E">
        <w:rPr>
          <w:rFonts w:ascii="Times New Roman" w:hAnsi="Times New Roman" w:cs="Times New Roman"/>
          <w:sz w:val="24"/>
          <w:szCs w:val="24"/>
          <w:lang w:eastAsia="hr-HR"/>
        </w:rPr>
        <w:t xml:space="preserve"> </w:t>
      </w:r>
      <w:proofErr w:type="spellStart"/>
      <w:r w:rsidR="00751CB8" w:rsidRPr="00565F1E">
        <w:rPr>
          <w:rFonts w:ascii="Times New Roman" w:hAnsi="Times New Roman" w:cs="Times New Roman"/>
          <w:sz w:val="24"/>
          <w:szCs w:val="24"/>
          <w:lang w:eastAsia="hr-HR"/>
        </w:rPr>
        <w:t>the</w:t>
      </w:r>
      <w:proofErr w:type="spellEnd"/>
      <w:r w:rsidR="00751CB8" w:rsidRPr="00565F1E">
        <w:rPr>
          <w:rFonts w:ascii="Times New Roman" w:hAnsi="Times New Roman" w:cs="Times New Roman"/>
          <w:sz w:val="24"/>
          <w:szCs w:val="24"/>
          <w:lang w:eastAsia="hr-HR"/>
        </w:rPr>
        <w:t xml:space="preserve"> </w:t>
      </w:r>
      <w:proofErr w:type="spellStart"/>
      <w:r w:rsidR="00751CB8" w:rsidRPr="00565F1E">
        <w:rPr>
          <w:rFonts w:ascii="Times New Roman" w:hAnsi="Times New Roman" w:cs="Times New Roman"/>
          <w:sz w:val="24"/>
          <w:szCs w:val="24"/>
          <w:lang w:eastAsia="hr-HR"/>
        </w:rPr>
        <w:t>world</w:t>
      </w:r>
      <w:proofErr w:type="spellEnd"/>
      <w:r w:rsidR="006A140B" w:rsidRPr="00565F1E">
        <w:rPr>
          <w:rFonts w:ascii="Times New Roman" w:hAnsi="Times New Roman" w:cs="Times New Roman"/>
          <w:sz w:val="24"/>
          <w:szCs w:val="24"/>
          <w:lang w:eastAsia="hr-HR"/>
        </w:rPr>
        <w:t xml:space="preserve"> (tiskani/online)</w:t>
      </w:r>
    </w:p>
    <w:p w14:paraId="6314F284" w14:textId="77777777" w:rsidR="005C4B39" w:rsidRPr="005C4B39" w:rsidRDefault="005C4B39" w:rsidP="005C4B39">
      <w:pPr>
        <w:pStyle w:val="Odlomakpopisa"/>
        <w:ind w:left="360"/>
        <w:rPr>
          <w:rFonts w:ascii="Times New Roman" w:hAnsi="Times New Roman" w:cs="Times New Roman"/>
          <w:sz w:val="24"/>
          <w:szCs w:val="24"/>
          <w:lang w:eastAsia="hr-HR"/>
        </w:rPr>
      </w:pPr>
    </w:p>
    <w:p w14:paraId="6C35A0FF" w14:textId="6BCC3451" w:rsidR="005C4B39" w:rsidRPr="00565F1E" w:rsidRDefault="005C4B39" w:rsidP="005C4B39">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Goranka Horjan</w:t>
      </w:r>
    </w:p>
    <w:p w14:paraId="60E710A4" w14:textId="77777777" w:rsidR="005C4B39" w:rsidRDefault="005C4B39" w:rsidP="005C4B39">
      <w:pPr>
        <w:pStyle w:val="Odlomakpopisa"/>
        <w:numPr>
          <w:ilvl w:val="0"/>
          <w:numId w:val="7"/>
        </w:numPr>
        <w:rPr>
          <w:rFonts w:ascii="Times New Roman" w:hAnsi="Times New Roman" w:cs="Times New Roman"/>
          <w:sz w:val="24"/>
          <w:szCs w:val="24"/>
          <w:lang w:eastAsia="hr-HR"/>
        </w:rPr>
      </w:pPr>
      <w:r w:rsidRPr="00EE5553">
        <w:rPr>
          <w:rFonts w:ascii="Times New Roman" w:hAnsi="Times New Roman" w:cs="Times New Roman"/>
          <w:sz w:val="24"/>
          <w:szCs w:val="24"/>
          <w:lang w:eastAsia="hr-HR"/>
        </w:rPr>
        <w:t>urednica stručne publikacije Vođa-Mentor / Leader-Mentor u izdanju INTERCOM-a i ICOM-a, ISBN (Digital): 978-953-99476-2-8</w:t>
      </w:r>
    </w:p>
    <w:p w14:paraId="312700FC" w14:textId="43B6AA77" w:rsidR="00EE5553" w:rsidRPr="005C4B39" w:rsidRDefault="00EE5553" w:rsidP="005C4B39">
      <w:pPr>
        <w:pStyle w:val="Odlomakpopisa"/>
        <w:ind w:left="360"/>
        <w:rPr>
          <w:rFonts w:ascii="Times New Roman" w:hAnsi="Times New Roman" w:cs="Times New Roman"/>
          <w:sz w:val="24"/>
          <w:szCs w:val="24"/>
          <w:lang w:eastAsia="hr-HR"/>
        </w:rPr>
      </w:pPr>
    </w:p>
    <w:p w14:paraId="093026B4" w14:textId="04223A0F" w:rsidR="00646265" w:rsidRPr="0038002F" w:rsidRDefault="00646265" w:rsidP="00515525">
      <w:pPr>
        <w:pStyle w:val="Naslov2"/>
        <w:spacing w:before="0" w:line="240" w:lineRule="auto"/>
        <w:jc w:val="both"/>
        <w:rPr>
          <w:rFonts w:eastAsia="Times New Roman" w:cs="Times New Roman"/>
          <w:color w:val="auto"/>
          <w:szCs w:val="24"/>
          <w:lang w:eastAsia="hr-HR"/>
        </w:rPr>
      </w:pPr>
      <w:bookmarkStart w:id="64" w:name="_Toc156997996"/>
      <w:r w:rsidRPr="0038002F">
        <w:rPr>
          <w:rFonts w:eastAsia="Times New Roman" w:cs="Times New Roman"/>
          <w:color w:val="auto"/>
          <w:szCs w:val="24"/>
          <w:lang w:eastAsia="hr-HR"/>
        </w:rPr>
        <w:t>6.11. Djelovanje u strukovnim društvima</w:t>
      </w:r>
      <w:bookmarkEnd w:id="64"/>
      <w:r w:rsidR="00C86275" w:rsidRPr="0038002F">
        <w:rPr>
          <w:rFonts w:eastAsia="Times New Roman" w:cs="Times New Roman"/>
          <w:color w:val="auto"/>
          <w:szCs w:val="24"/>
          <w:lang w:eastAsia="hr-HR"/>
        </w:rPr>
        <w:t xml:space="preserve"> </w:t>
      </w:r>
    </w:p>
    <w:p w14:paraId="24E05EC1" w14:textId="799933D9" w:rsidR="00F76A45" w:rsidRDefault="00EE5553" w:rsidP="005155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Institucionalno č</w:t>
      </w:r>
      <w:r w:rsidR="00C86275" w:rsidRPr="00565F1E">
        <w:rPr>
          <w:rFonts w:ascii="Times New Roman" w:hAnsi="Times New Roman" w:cs="Times New Roman"/>
          <w:sz w:val="24"/>
          <w:szCs w:val="24"/>
        </w:rPr>
        <w:t xml:space="preserve">lanstvo </w:t>
      </w:r>
      <w:r w:rsidR="0047692E">
        <w:rPr>
          <w:rFonts w:ascii="Times New Roman" w:hAnsi="Times New Roman" w:cs="Times New Roman"/>
          <w:sz w:val="24"/>
          <w:szCs w:val="24"/>
        </w:rPr>
        <w:t xml:space="preserve">ustanove </w:t>
      </w:r>
      <w:r w:rsidR="00C86275" w:rsidRPr="00565F1E">
        <w:rPr>
          <w:rFonts w:ascii="Times New Roman" w:hAnsi="Times New Roman" w:cs="Times New Roman"/>
          <w:sz w:val="24"/>
          <w:szCs w:val="24"/>
        </w:rPr>
        <w:t>u ICOM-u.</w:t>
      </w:r>
    </w:p>
    <w:p w14:paraId="3A4DDAE3" w14:textId="10194B70" w:rsidR="00BF04C4" w:rsidRDefault="00BF04C4" w:rsidP="00515525">
      <w:pPr>
        <w:spacing w:after="0" w:line="240" w:lineRule="auto"/>
        <w:jc w:val="both"/>
        <w:rPr>
          <w:rFonts w:ascii="Times New Roman" w:hAnsi="Times New Roman" w:cs="Times New Roman"/>
          <w:sz w:val="24"/>
          <w:szCs w:val="24"/>
        </w:rPr>
      </w:pPr>
    </w:p>
    <w:p w14:paraId="6AB77CF9" w14:textId="77777777" w:rsidR="00BF04C4" w:rsidRPr="00B07E26" w:rsidRDefault="00BF04C4" w:rsidP="00BF04C4">
      <w:pPr>
        <w:spacing w:after="0" w:line="240" w:lineRule="auto"/>
        <w:jc w:val="both"/>
        <w:rPr>
          <w:rFonts w:ascii="Times New Roman" w:eastAsia="Calibri" w:hAnsi="Times New Roman" w:cs="Times New Roman"/>
          <w:sz w:val="24"/>
          <w:szCs w:val="24"/>
        </w:rPr>
      </w:pPr>
      <w:bookmarkStart w:id="65" w:name="_Hlk123735820"/>
      <w:r>
        <w:rPr>
          <w:rFonts w:ascii="Times New Roman" w:eastAsia="Calibri" w:hAnsi="Times New Roman" w:cs="Times New Roman"/>
          <w:sz w:val="24"/>
          <w:szCs w:val="24"/>
        </w:rPr>
        <w:t xml:space="preserve">Valentina </w:t>
      </w:r>
      <w:proofErr w:type="spellStart"/>
      <w:r>
        <w:rPr>
          <w:rFonts w:ascii="Times New Roman" w:eastAsia="Calibri" w:hAnsi="Times New Roman" w:cs="Times New Roman"/>
          <w:sz w:val="24"/>
          <w:szCs w:val="24"/>
        </w:rPr>
        <w:t>Meštrić</w:t>
      </w:r>
      <w:proofErr w:type="spellEnd"/>
    </w:p>
    <w:bookmarkEnd w:id="65"/>
    <w:p w14:paraId="1C4247FB" w14:textId="18E3C6C6" w:rsidR="00BF04C4" w:rsidRPr="00AB68F8" w:rsidRDefault="005C4B39" w:rsidP="00AB68F8">
      <w:pPr>
        <w:pStyle w:val="Odlomakpopisa"/>
        <w:numPr>
          <w:ilvl w:val="0"/>
          <w:numId w:val="7"/>
        </w:numPr>
        <w:rPr>
          <w:rFonts w:ascii="Times New Roman" w:hAnsi="Times New Roman" w:cs="Times New Roman"/>
          <w:sz w:val="24"/>
          <w:szCs w:val="24"/>
        </w:rPr>
      </w:pPr>
      <w:r>
        <w:rPr>
          <w:rFonts w:ascii="Times New Roman" w:hAnsi="Times New Roman" w:cs="Times New Roman"/>
          <w:sz w:val="24"/>
          <w:szCs w:val="24"/>
        </w:rPr>
        <w:t>HRD -</w:t>
      </w:r>
      <w:r w:rsidR="0047692E" w:rsidRPr="00AB68F8">
        <w:rPr>
          <w:rFonts w:ascii="Times New Roman" w:hAnsi="Times New Roman" w:cs="Times New Roman"/>
          <w:sz w:val="24"/>
          <w:szCs w:val="24"/>
        </w:rPr>
        <w:t xml:space="preserve"> članica H</w:t>
      </w:r>
      <w:r w:rsidR="00BF04C4" w:rsidRPr="00AB68F8">
        <w:rPr>
          <w:rFonts w:ascii="Times New Roman" w:hAnsi="Times New Roman" w:cs="Times New Roman"/>
          <w:sz w:val="24"/>
          <w:szCs w:val="24"/>
        </w:rPr>
        <w:t xml:space="preserve">rvatskog restauratorskog društva </w:t>
      </w:r>
    </w:p>
    <w:p w14:paraId="35D034C3" w14:textId="3CA7E9E6" w:rsidR="00BF04C4" w:rsidRPr="00AB68F8" w:rsidRDefault="005C4B39" w:rsidP="00AB68F8">
      <w:pPr>
        <w:pStyle w:val="Odlomakpopisa"/>
        <w:numPr>
          <w:ilvl w:val="0"/>
          <w:numId w:val="7"/>
        </w:numPr>
        <w:rPr>
          <w:rFonts w:ascii="Times New Roman" w:hAnsi="Times New Roman" w:cs="Times New Roman"/>
          <w:sz w:val="24"/>
          <w:szCs w:val="24"/>
        </w:rPr>
      </w:pPr>
      <w:r>
        <w:rPr>
          <w:rFonts w:ascii="Times New Roman" w:hAnsi="Times New Roman" w:cs="Times New Roman"/>
          <w:sz w:val="24"/>
          <w:szCs w:val="24"/>
        </w:rPr>
        <w:t xml:space="preserve">IIC - </w:t>
      </w:r>
      <w:r w:rsidR="00BF04C4" w:rsidRPr="00AB68F8">
        <w:rPr>
          <w:rFonts w:ascii="Times New Roman" w:hAnsi="Times New Roman" w:cs="Times New Roman"/>
          <w:sz w:val="24"/>
          <w:szCs w:val="24"/>
        </w:rPr>
        <w:t xml:space="preserve">članica </w:t>
      </w:r>
      <w:r w:rsidR="0047692E" w:rsidRPr="00AB68F8">
        <w:rPr>
          <w:rFonts w:ascii="Times New Roman" w:hAnsi="Times New Roman" w:cs="Times New Roman"/>
          <w:sz w:val="24"/>
          <w:szCs w:val="24"/>
        </w:rPr>
        <w:t>M</w:t>
      </w:r>
      <w:r w:rsidR="00BF04C4" w:rsidRPr="00AB68F8">
        <w:rPr>
          <w:rFonts w:ascii="Times New Roman" w:hAnsi="Times New Roman" w:cs="Times New Roman"/>
          <w:sz w:val="24"/>
          <w:szCs w:val="24"/>
        </w:rPr>
        <w:t>eđunarodnog instituta za konzerviranje i restauriranje povijesnih i umjetničkih dijela</w:t>
      </w:r>
    </w:p>
    <w:p w14:paraId="356FC4F1" w14:textId="6E8FD404" w:rsidR="00BF04C4" w:rsidRPr="005C4B39" w:rsidRDefault="00BF04C4" w:rsidP="00515525">
      <w:pPr>
        <w:pStyle w:val="Odlomakpopisa"/>
        <w:numPr>
          <w:ilvl w:val="0"/>
          <w:numId w:val="7"/>
        </w:numPr>
        <w:rPr>
          <w:rFonts w:ascii="Times New Roman" w:eastAsia="Calibri" w:hAnsi="Times New Roman" w:cs="Times New Roman"/>
          <w:sz w:val="24"/>
          <w:szCs w:val="24"/>
        </w:rPr>
      </w:pPr>
      <w:r w:rsidRPr="00AB68F8">
        <w:rPr>
          <w:rFonts w:ascii="Times New Roman" w:hAnsi="Times New Roman" w:cs="Times New Roman"/>
          <w:sz w:val="24"/>
          <w:szCs w:val="24"/>
        </w:rPr>
        <w:t>HDLU Varaždin - članica Hrvatskog društva likovnih umjetnika Varaždin</w:t>
      </w:r>
      <w:r w:rsidR="0047692E" w:rsidRPr="00AB68F8">
        <w:rPr>
          <w:rFonts w:ascii="Times New Roman" w:hAnsi="Times New Roman" w:cs="Times New Roman"/>
          <w:sz w:val="24"/>
          <w:szCs w:val="24"/>
        </w:rPr>
        <w:t xml:space="preserve">, predsjednica </w:t>
      </w:r>
      <w:r w:rsidR="005C4B39">
        <w:rPr>
          <w:rFonts w:ascii="Times New Roman" w:hAnsi="Times New Roman" w:cs="Times New Roman"/>
          <w:sz w:val="24"/>
          <w:szCs w:val="24"/>
          <w:lang w:eastAsia="hr-HR"/>
        </w:rPr>
        <w:t xml:space="preserve">(svibanj 2022. - </w:t>
      </w:r>
      <w:r w:rsidR="0047692E" w:rsidRPr="00AB68F8">
        <w:rPr>
          <w:rFonts w:ascii="Times New Roman" w:hAnsi="Times New Roman" w:cs="Times New Roman"/>
          <w:sz w:val="24"/>
          <w:szCs w:val="24"/>
          <w:lang w:eastAsia="hr-HR"/>
        </w:rPr>
        <w:t xml:space="preserve"> rujan 2023.)</w:t>
      </w:r>
    </w:p>
    <w:p w14:paraId="349349D5" w14:textId="77777777" w:rsidR="00595B03" w:rsidRDefault="00595B03" w:rsidP="00515525">
      <w:pPr>
        <w:spacing w:after="0" w:line="240" w:lineRule="auto"/>
        <w:jc w:val="both"/>
        <w:rPr>
          <w:rFonts w:ascii="Times New Roman" w:hAnsi="Times New Roman" w:cs="Times New Roman"/>
          <w:sz w:val="24"/>
          <w:szCs w:val="24"/>
        </w:rPr>
      </w:pPr>
    </w:p>
    <w:p w14:paraId="5E695A01" w14:textId="10B2C098" w:rsidR="00AB68F8" w:rsidRDefault="00AB68F8" w:rsidP="005155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Kristina Majcen</w:t>
      </w:r>
    </w:p>
    <w:p w14:paraId="5E95D7CF" w14:textId="5320F418" w:rsidR="00EE5553" w:rsidRDefault="00AB68F8" w:rsidP="00EE5553">
      <w:pPr>
        <w:pStyle w:val="Odlomakpopisa"/>
        <w:numPr>
          <w:ilvl w:val="0"/>
          <w:numId w:val="7"/>
        </w:numPr>
        <w:rPr>
          <w:rFonts w:ascii="Times New Roman" w:hAnsi="Times New Roman" w:cs="Times New Roman"/>
          <w:sz w:val="24"/>
          <w:szCs w:val="24"/>
        </w:rPr>
      </w:pPr>
      <w:r w:rsidRPr="00AB68F8">
        <w:rPr>
          <w:rFonts w:ascii="Times New Roman" w:hAnsi="Times New Roman" w:cs="Times New Roman"/>
          <w:sz w:val="24"/>
          <w:szCs w:val="24"/>
        </w:rPr>
        <w:t>HDLU Varaždin - članica Hrvatskog društva likovnih umjetnika Varaždin</w:t>
      </w:r>
    </w:p>
    <w:p w14:paraId="324128EB" w14:textId="77777777" w:rsidR="005C4B39" w:rsidRPr="005C4B39" w:rsidRDefault="005C4B39" w:rsidP="005C4B39">
      <w:pPr>
        <w:pStyle w:val="Odlomakpopisa"/>
        <w:ind w:left="360"/>
        <w:rPr>
          <w:rFonts w:ascii="Times New Roman" w:hAnsi="Times New Roman" w:cs="Times New Roman"/>
          <w:sz w:val="24"/>
          <w:szCs w:val="24"/>
        </w:rPr>
      </w:pPr>
    </w:p>
    <w:p w14:paraId="22DE3E99" w14:textId="6FAFF811" w:rsidR="005C4B39" w:rsidRDefault="005C4B39" w:rsidP="005C4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Goranka Horjan</w:t>
      </w:r>
    </w:p>
    <w:p w14:paraId="433C6629" w14:textId="10DA14F9" w:rsidR="005C4B39" w:rsidRDefault="005C4B39" w:rsidP="005C4B39">
      <w:pPr>
        <w:pStyle w:val="Odlomakpopisa"/>
        <w:numPr>
          <w:ilvl w:val="0"/>
          <w:numId w:val="7"/>
        </w:numPr>
        <w:rPr>
          <w:rFonts w:ascii="Times New Roman" w:hAnsi="Times New Roman" w:cs="Times New Roman"/>
          <w:sz w:val="24"/>
          <w:szCs w:val="24"/>
        </w:rPr>
      </w:pPr>
      <w:r>
        <w:rPr>
          <w:rFonts w:ascii="Times New Roman" w:hAnsi="Times New Roman" w:cs="Times New Roman"/>
          <w:sz w:val="24"/>
          <w:szCs w:val="24"/>
        </w:rPr>
        <w:t>članica ICOM i predsjednica INTERCOM od 08.12. članica Upravnog odbora Nacionalnog komiteta</w:t>
      </w:r>
    </w:p>
    <w:p w14:paraId="205963E8" w14:textId="2AEC5009" w:rsidR="005C4B39" w:rsidRDefault="005C4B39" w:rsidP="005C4B39">
      <w:pPr>
        <w:pStyle w:val="Odlomakpopisa"/>
        <w:numPr>
          <w:ilvl w:val="0"/>
          <w:numId w:val="7"/>
        </w:numPr>
        <w:rPr>
          <w:rFonts w:ascii="Times New Roman" w:hAnsi="Times New Roman" w:cs="Times New Roman"/>
          <w:sz w:val="24"/>
          <w:szCs w:val="24"/>
        </w:rPr>
      </w:pPr>
      <w:r>
        <w:rPr>
          <w:rFonts w:ascii="Times New Roman" w:hAnsi="Times New Roman" w:cs="Times New Roman"/>
          <w:sz w:val="24"/>
          <w:szCs w:val="24"/>
        </w:rPr>
        <w:t>potpredsjednica Hrvatskog nacion</w:t>
      </w:r>
      <w:r w:rsidR="009A4ED8">
        <w:rPr>
          <w:rFonts w:ascii="Times New Roman" w:hAnsi="Times New Roman" w:cs="Times New Roman"/>
          <w:sz w:val="24"/>
          <w:szCs w:val="24"/>
        </w:rPr>
        <w:t>a</w:t>
      </w:r>
      <w:r>
        <w:rPr>
          <w:rFonts w:ascii="Times New Roman" w:hAnsi="Times New Roman" w:cs="Times New Roman"/>
          <w:sz w:val="24"/>
          <w:szCs w:val="24"/>
        </w:rPr>
        <w:t>lnog komiteta ICOMOS-a</w:t>
      </w:r>
    </w:p>
    <w:p w14:paraId="02D635EF" w14:textId="1C090987" w:rsidR="005C4B39" w:rsidRDefault="005C4B39" w:rsidP="005C4B39">
      <w:pPr>
        <w:pStyle w:val="Odlomakpopisa"/>
        <w:numPr>
          <w:ilvl w:val="0"/>
          <w:numId w:val="7"/>
        </w:numPr>
        <w:rPr>
          <w:rFonts w:ascii="Times New Roman" w:hAnsi="Times New Roman" w:cs="Times New Roman"/>
          <w:sz w:val="24"/>
          <w:szCs w:val="24"/>
        </w:rPr>
      </w:pPr>
      <w:r>
        <w:rPr>
          <w:rFonts w:ascii="Times New Roman" w:hAnsi="Times New Roman" w:cs="Times New Roman"/>
          <w:sz w:val="24"/>
          <w:szCs w:val="24"/>
        </w:rPr>
        <w:t>članica INTERPRET Europe</w:t>
      </w:r>
    </w:p>
    <w:p w14:paraId="675C78F6" w14:textId="40DEDB8C" w:rsidR="005C4B39" w:rsidRDefault="005C4B39" w:rsidP="005C4B39">
      <w:pPr>
        <w:pStyle w:val="Odlomakpopisa"/>
        <w:numPr>
          <w:ilvl w:val="0"/>
          <w:numId w:val="7"/>
        </w:numPr>
        <w:rPr>
          <w:rFonts w:ascii="Times New Roman" w:hAnsi="Times New Roman" w:cs="Times New Roman"/>
          <w:sz w:val="24"/>
          <w:szCs w:val="24"/>
        </w:rPr>
      </w:pPr>
      <w:r>
        <w:rPr>
          <w:rFonts w:ascii="Times New Roman" w:hAnsi="Times New Roman" w:cs="Times New Roman"/>
          <w:sz w:val="24"/>
          <w:szCs w:val="24"/>
        </w:rPr>
        <w:t xml:space="preserve">članica Europe </w:t>
      </w:r>
      <w:proofErr w:type="spellStart"/>
      <w:r>
        <w:rPr>
          <w:rFonts w:ascii="Times New Roman" w:hAnsi="Times New Roman" w:cs="Times New Roman"/>
          <w:sz w:val="24"/>
          <w:szCs w:val="24"/>
        </w:rPr>
        <w:t>Nostre</w:t>
      </w:r>
      <w:proofErr w:type="spellEnd"/>
      <w:r>
        <w:rPr>
          <w:rFonts w:ascii="Times New Roman" w:hAnsi="Times New Roman" w:cs="Times New Roman"/>
          <w:sz w:val="24"/>
          <w:szCs w:val="24"/>
        </w:rPr>
        <w:t xml:space="preserve"> Hrvatska</w:t>
      </w:r>
    </w:p>
    <w:p w14:paraId="6B312FDF" w14:textId="01572293" w:rsidR="005C4B39" w:rsidRDefault="005C4B39" w:rsidP="005C4B39">
      <w:pPr>
        <w:pStyle w:val="Odlomakpopisa"/>
        <w:numPr>
          <w:ilvl w:val="0"/>
          <w:numId w:val="7"/>
        </w:numPr>
        <w:rPr>
          <w:rFonts w:ascii="Times New Roman" w:hAnsi="Times New Roman" w:cs="Times New Roman"/>
          <w:sz w:val="24"/>
          <w:szCs w:val="24"/>
        </w:rPr>
      </w:pPr>
      <w:r>
        <w:rPr>
          <w:rFonts w:ascii="Times New Roman" w:hAnsi="Times New Roman" w:cs="Times New Roman"/>
          <w:sz w:val="24"/>
          <w:szCs w:val="24"/>
        </w:rPr>
        <w:t xml:space="preserve">članica Future </w:t>
      </w:r>
      <w:proofErr w:type="spellStart"/>
      <w:r>
        <w:rPr>
          <w:rFonts w:ascii="Times New Roman" w:hAnsi="Times New Roman" w:cs="Times New Roman"/>
          <w:sz w:val="24"/>
          <w:szCs w:val="24"/>
        </w:rPr>
        <w:t>Directors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w:t>
      </w:r>
      <w:proofErr w:type="spellEnd"/>
    </w:p>
    <w:p w14:paraId="4E2158DD" w14:textId="64194B1F" w:rsidR="005C4B39" w:rsidRPr="00EE5553" w:rsidRDefault="005C4B39" w:rsidP="005C4B39">
      <w:pPr>
        <w:pStyle w:val="Odlomakpopisa"/>
        <w:numPr>
          <w:ilvl w:val="0"/>
          <w:numId w:val="7"/>
        </w:numPr>
        <w:rPr>
          <w:rFonts w:ascii="Times New Roman" w:hAnsi="Times New Roman" w:cs="Times New Roman"/>
          <w:sz w:val="24"/>
          <w:szCs w:val="24"/>
        </w:rPr>
      </w:pPr>
      <w:r>
        <w:rPr>
          <w:rFonts w:ascii="Times New Roman" w:hAnsi="Times New Roman" w:cs="Times New Roman"/>
          <w:sz w:val="24"/>
          <w:szCs w:val="24"/>
        </w:rPr>
        <w:t>članica Društva povjesničara umjetnosti</w:t>
      </w:r>
    </w:p>
    <w:p w14:paraId="737B605A" w14:textId="79A0A471" w:rsidR="00D22AC8" w:rsidRPr="00565F1E" w:rsidRDefault="00D22AC8" w:rsidP="00515525">
      <w:pPr>
        <w:spacing w:after="0" w:line="240" w:lineRule="auto"/>
        <w:jc w:val="both"/>
        <w:rPr>
          <w:rFonts w:ascii="Times New Roman" w:hAnsi="Times New Roman" w:cs="Times New Roman"/>
          <w:sz w:val="24"/>
          <w:szCs w:val="24"/>
          <w:lang w:eastAsia="hr-HR"/>
        </w:rPr>
      </w:pPr>
    </w:p>
    <w:p w14:paraId="51F21D32" w14:textId="11A63D1B" w:rsidR="00513AAD" w:rsidRPr="0038002F" w:rsidRDefault="00646265" w:rsidP="00513AAD">
      <w:pPr>
        <w:pStyle w:val="Naslov2"/>
        <w:spacing w:before="0" w:line="240" w:lineRule="auto"/>
        <w:jc w:val="both"/>
        <w:rPr>
          <w:szCs w:val="24"/>
          <w:lang w:eastAsia="hr-HR"/>
        </w:rPr>
      </w:pPr>
      <w:bookmarkStart w:id="66" w:name="_Toc156997997"/>
      <w:r w:rsidRPr="0038002F">
        <w:rPr>
          <w:rFonts w:eastAsia="Times New Roman" w:cs="Times New Roman"/>
          <w:color w:val="auto"/>
          <w:szCs w:val="24"/>
          <w:lang w:eastAsia="hr-HR"/>
        </w:rPr>
        <w:t>6.12. Informatički poslovi muzeja</w:t>
      </w:r>
      <w:bookmarkEnd w:id="66"/>
      <w:r w:rsidRPr="0038002F">
        <w:rPr>
          <w:rFonts w:eastAsia="Times New Roman" w:cs="Times New Roman"/>
          <w:color w:val="auto"/>
          <w:szCs w:val="24"/>
          <w:lang w:eastAsia="hr-HR"/>
        </w:rPr>
        <w:t xml:space="preserve"> </w:t>
      </w:r>
    </w:p>
    <w:p w14:paraId="13A9D580" w14:textId="165FADBE" w:rsidR="00E12590" w:rsidRDefault="00E12590" w:rsidP="00515525">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U 2023. godini realizirana je migracija muzejskog integriranog informatičkog sustava (muzejske baze podataka) na servere Centra dijeljenih usluga (CDU), djelatnicima Dvora Trakošćan osiguran je neometan korisnički pristup s udaljene lokacije (konfiguracija VPN klijenta za pristup mreži CDU-a s naprednim sigurnosnim postavkama).</w:t>
      </w:r>
    </w:p>
    <w:p w14:paraId="0A2B5BBA" w14:textId="6F0436E4" w:rsidR="00E1455F" w:rsidRPr="00565F1E" w:rsidRDefault="00E1455F" w:rsidP="00515525">
      <w:pPr>
        <w:spacing w:after="0" w:line="240" w:lineRule="auto"/>
        <w:jc w:val="both"/>
        <w:rPr>
          <w:rFonts w:ascii="Times New Roman" w:hAnsi="Times New Roman" w:cs="Times New Roman"/>
          <w:sz w:val="24"/>
          <w:szCs w:val="24"/>
        </w:rPr>
      </w:pPr>
    </w:p>
    <w:p w14:paraId="6EA7D139" w14:textId="36F9A4CF" w:rsidR="00EA0FDF" w:rsidRPr="00565F1E" w:rsidRDefault="00513AAD" w:rsidP="00515525">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 xml:space="preserve">Andreja </w:t>
      </w:r>
      <w:proofErr w:type="spellStart"/>
      <w:r w:rsidRPr="00565F1E">
        <w:rPr>
          <w:rFonts w:ascii="Times New Roman" w:hAnsi="Times New Roman" w:cs="Times New Roman"/>
          <w:sz w:val="24"/>
          <w:szCs w:val="24"/>
        </w:rPr>
        <w:t>Srednoselec</w:t>
      </w:r>
      <w:proofErr w:type="spellEnd"/>
    </w:p>
    <w:p w14:paraId="5BC5A5F4" w14:textId="34DEF33A" w:rsidR="00C31647" w:rsidRPr="00565F1E" w:rsidRDefault="00C31647" w:rsidP="00CA4BA1">
      <w:pPr>
        <w:pStyle w:val="Odlomakpopisa"/>
        <w:numPr>
          <w:ilvl w:val="0"/>
          <w:numId w:val="9"/>
        </w:numPr>
        <w:rPr>
          <w:rFonts w:ascii="Times New Roman" w:hAnsi="Times New Roman" w:cs="Times New Roman"/>
          <w:sz w:val="24"/>
          <w:szCs w:val="24"/>
        </w:rPr>
      </w:pPr>
      <w:r w:rsidRPr="00565F1E">
        <w:rPr>
          <w:rFonts w:ascii="Times New Roman" w:hAnsi="Times New Roman" w:cs="Times New Roman"/>
          <w:sz w:val="24"/>
          <w:szCs w:val="24"/>
        </w:rPr>
        <w:t>ažuriranje podataka Dvora Trakošćan u OREG-u</w:t>
      </w:r>
    </w:p>
    <w:p w14:paraId="3CB8D359" w14:textId="5027D343" w:rsidR="00522074" w:rsidRDefault="00522074" w:rsidP="00CA4BA1">
      <w:pPr>
        <w:pStyle w:val="Odlomakpopisa"/>
        <w:numPr>
          <w:ilvl w:val="0"/>
          <w:numId w:val="9"/>
        </w:numPr>
        <w:rPr>
          <w:rFonts w:ascii="Times New Roman" w:hAnsi="Times New Roman" w:cs="Times New Roman"/>
          <w:sz w:val="24"/>
          <w:szCs w:val="24"/>
        </w:rPr>
      </w:pPr>
      <w:r w:rsidRPr="00565F1E">
        <w:rPr>
          <w:rFonts w:ascii="Times New Roman" w:hAnsi="Times New Roman" w:cs="Times New Roman"/>
          <w:sz w:val="24"/>
          <w:szCs w:val="24"/>
        </w:rPr>
        <w:t>sastavljanje statističkog izvješća o online posjećenosti muzeja</w:t>
      </w:r>
    </w:p>
    <w:p w14:paraId="22E07E98" w14:textId="334487AD" w:rsidR="00032C17" w:rsidRDefault="00032C17" w:rsidP="00CA4BA1">
      <w:pPr>
        <w:pStyle w:val="Odlomakpopisa"/>
        <w:numPr>
          <w:ilvl w:val="0"/>
          <w:numId w:val="9"/>
        </w:numPr>
        <w:rPr>
          <w:rFonts w:ascii="Times New Roman" w:hAnsi="Times New Roman" w:cs="Times New Roman"/>
          <w:sz w:val="24"/>
          <w:szCs w:val="24"/>
        </w:rPr>
      </w:pPr>
      <w:r>
        <w:rPr>
          <w:rFonts w:ascii="Times New Roman" w:hAnsi="Times New Roman" w:cs="Times New Roman"/>
          <w:sz w:val="24"/>
          <w:szCs w:val="24"/>
        </w:rPr>
        <w:t xml:space="preserve">pregledavanje press </w:t>
      </w:r>
      <w:proofErr w:type="spellStart"/>
      <w:r>
        <w:rPr>
          <w:rFonts w:ascii="Times New Roman" w:hAnsi="Times New Roman" w:cs="Times New Roman"/>
          <w:sz w:val="24"/>
          <w:szCs w:val="24"/>
        </w:rPr>
        <w:t>clippinga</w:t>
      </w:r>
      <w:proofErr w:type="spellEnd"/>
      <w:r>
        <w:rPr>
          <w:rFonts w:ascii="Times New Roman" w:hAnsi="Times New Roman" w:cs="Times New Roman"/>
          <w:sz w:val="24"/>
          <w:szCs w:val="24"/>
        </w:rPr>
        <w:t xml:space="preserve"> i internetskih portala,  prikupljanje i ispisivanje novinskih članaka za </w:t>
      </w:r>
      <w:proofErr w:type="spellStart"/>
      <w:r>
        <w:rPr>
          <w:rFonts w:ascii="Times New Roman" w:hAnsi="Times New Roman" w:cs="Times New Roman"/>
          <w:sz w:val="24"/>
          <w:szCs w:val="24"/>
        </w:rPr>
        <w:t>hemeroteku</w:t>
      </w:r>
      <w:proofErr w:type="spellEnd"/>
    </w:p>
    <w:p w14:paraId="5D89B64E" w14:textId="107507E1" w:rsidR="00987026" w:rsidRDefault="00987026" w:rsidP="00CA4BA1">
      <w:pPr>
        <w:pStyle w:val="Odlomakpopisa"/>
        <w:numPr>
          <w:ilvl w:val="0"/>
          <w:numId w:val="9"/>
        </w:numPr>
        <w:rPr>
          <w:rFonts w:ascii="Times New Roman" w:hAnsi="Times New Roman" w:cs="Times New Roman"/>
          <w:sz w:val="24"/>
          <w:szCs w:val="24"/>
        </w:rPr>
      </w:pPr>
      <w:r>
        <w:rPr>
          <w:rFonts w:ascii="Times New Roman" w:hAnsi="Times New Roman" w:cs="Times New Roman"/>
          <w:sz w:val="24"/>
          <w:szCs w:val="24"/>
        </w:rPr>
        <w:t>priprem</w:t>
      </w:r>
      <w:r w:rsidR="00247FC0">
        <w:rPr>
          <w:rFonts w:ascii="Times New Roman" w:hAnsi="Times New Roman" w:cs="Times New Roman"/>
          <w:sz w:val="24"/>
          <w:szCs w:val="24"/>
        </w:rPr>
        <w:t>a</w:t>
      </w:r>
      <w:r>
        <w:rPr>
          <w:rFonts w:ascii="Times New Roman" w:hAnsi="Times New Roman" w:cs="Times New Roman"/>
          <w:sz w:val="24"/>
          <w:szCs w:val="24"/>
        </w:rPr>
        <w:t>nje</w:t>
      </w:r>
      <w:r w:rsidR="003C1E8B" w:rsidRPr="00565F1E">
        <w:rPr>
          <w:rFonts w:ascii="Times New Roman" w:hAnsi="Times New Roman" w:cs="Times New Roman"/>
          <w:sz w:val="24"/>
          <w:szCs w:val="24"/>
        </w:rPr>
        <w:t xml:space="preserve"> i slanje obavijesti o programima muzeja</w:t>
      </w:r>
      <w:r>
        <w:rPr>
          <w:rFonts w:ascii="Times New Roman" w:hAnsi="Times New Roman" w:cs="Times New Roman"/>
          <w:sz w:val="24"/>
          <w:szCs w:val="24"/>
        </w:rPr>
        <w:t xml:space="preserve"> medijima i ostalima putem elektroničke pošte</w:t>
      </w:r>
    </w:p>
    <w:p w14:paraId="74BBF589" w14:textId="4B859311" w:rsidR="004D297F" w:rsidRDefault="004D297F" w:rsidP="00CA4BA1">
      <w:pPr>
        <w:pStyle w:val="Odlomakpopisa"/>
        <w:numPr>
          <w:ilvl w:val="0"/>
          <w:numId w:val="9"/>
        </w:numPr>
        <w:rPr>
          <w:rFonts w:ascii="Times New Roman" w:hAnsi="Times New Roman" w:cs="Times New Roman"/>
          <w:sz w:val="24"/>
          <w:szCs w:val="24"/>
        </w:rPr>
      </w:pPr>
      <w:r>
        <w:rPr>
          <w:rFonts w:ascii="Times New Roman" w:hAnsi="Times New Roman" w:cs="Times New Roman"/>
          <w:sz w:val="24"/>
          <w:szCs w:val="24"/>
        </w:rPr>
        <w:t xml:space="preserve">sastavljanje i ažuriranje </w:t>
      </w:r>
      <w:proofErr w:type="spellStart"/>
      <w:r>
        <w:rPr>
          <w:rFonts w:ascii="Times New Roman" w:hAnsi="Times New Roman" w:cs="Times New Roman"/>
          <w:sz w:val="24"/>
          <w:szCs w:val="24"/>
        </w:rPr>
        <w:t>mailing</w:t>
      </w:r>
      <w:proofErr w:type="spellEnd"/>
      <w:r>
        <w:rPr>
          <w:rFonts w:ascii="Times New Roman" w:hAnsi="Times New Roman" w:cs="Times New Roman"/>
          <w:sz w:val="24"/>
          <w:szCs w:val="24"/>
        </w:rPr>
        <w:t xml:space="preserve"> liste za slanje pozivnica i obavijesti o događanjima i programima muzeja (mediji, partneri, kolege, turističke zajednice, ostali)</w:t>
      </w:r>
    </w:p>
    <w:p w14:paraId="6AE310A4" w14:textId="28878DEA" w:rsidR="00987026" w:rsidRPr="00987026" w:rsidRDefault="003C1E8B" w:rsidP="00CA4BA1">
      <w:pPr>
        <w:pStyle w:val="Odlomakpopisa"/>
        <w:numPr>
          <w:ilvl w:val="0"/>
          <w:numId w:val="9"/>
        </w:numPr>
        <w:contextualSpacing/>
        <w:rPr>
          <w:rFonts w:ascii="Times New Roman" w:hAnsi="Times New Roman" w:cs="Times New Roman"/>
          <w:sz w:val="24"/>
          <w:szCs w:val="24"/>
        </w:rPr>
      </w:pPr>
      <w:r w:rsidRPr="00565F1E">
        <w:rPr>
          <w:rFonts w:ascii="Times New Roman" w:hAnsi="Times New Roman" w:cs="Times New Roman"/>
          <w:sz w:val="24"/>
          <w:szCs w:val="24"/>
        </w:rPr>
        <w:t>pripremanje i postavljanje objava, obavijesti, tekstova i slikovnih priloga o najavama, aktualnim događanjima i aktivnostima na muzejskoj mrežnoj stranici i Facebook stranici muzeja</w:t>
      </w:r>
    </w:p>
    <w:p w14:paraId="335B9E34" w14:textId="5593CCED" w:rsidR="003C1E8B" w:rsidRPr="00247FC0" w:rsidRDefault="00247FC0" w:rsidP="00CA4BA1">
      <w:pPr>
        <w:pStyle w:val="Odlomakpopisa"/>
        <w:numPr>
          <w:ilvl w:val="0"/>
          <w:numId w:val="9"/>
        </w:numPr>
        <w:rPr>
          <w:rFonts w:ascii="Times New Roman" w:hAnsi="Times New Roman" w:cs="Times New Roman"/>
          <w:sz w:val="24"/>
          <w:szCs w:val="24"/>
        </w:rPr>
      </w:pPr>
      <w:r>
        <w:rPr>
          <w:rFonts w:ascii="Times New Roman" w:hAnsi="Times New Roman" w:cs="Times New Roman"/>
          <w:sz w:val="24"/>
          <w:szCs w:val="24"/>
        </w:rPr>
        <w:t xml:space="preserve">ažuriranje mrežnih stranica muzeja, </w:t>
      </w:r>
      <w:r w:rsidR="003C1E8B" w:rsidRPr="00247FC0">
        <w:rPr>
          <w:rFonts w:ascii="Times New Roman" w:hAnsi="Times New Roman" w:cs="Times New Roman"/>
          <w:sz w:val="24"/>
          <w:szCs w:val="24"/>
        </w:rPr>
        <w:t>objavljivanje dokumenata i akata koji sukladno zakonskim odredbama moraju biti dostupni javnosti</w:t>
      </w:r>
      <w:r w:rsidR="00987026" w:rsidRPr="00247FC0">
        <w:rPr>
          <w:rFonts w:ascii="Times New Roman" w:hAnsi="Times New Roman" w:cs="Times New Roman"/>
          <w:sz w:val="24"/>
          <w:szCs w:val="24"/>
        </w:rPr>
        <w:t xml:space="preserve"> putem mrežne stranice muzeja</w:t>
      </w:r>
    </w:p>
    <w:p w14:paraId="1A818DB1" w14:textId="4A3AD381" w:rsidR="00513AAD" w:rsidRPr="00565F1E" w:rsidRDefault="00513AAD" w:rsidP="003C1E8B">
      <w:pPr>
        <w:contextualSpacing/>
        <w:rPr>
          <w:rFonts w:ascii="Times New Roman" w:hAnsi="Times New Roman" w:cs="Times New Roman"/>
          <w:sz w:val="24"/>
          <w:szCs w:val="24"/>
        </w:rPr>
      </w:pPr>
    </w:p>
    <w:p w14:paraId="64CA48B0" w14:textId="3F02EFFB" w:rsidR="00E771CF" w:rsidRPr="00565F1E" w:rsidRDefault="00E771CF" w:rsidP="00E771CF">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 xml:space="preserve">Andreja </w:t>
      </w:r>
      <w:proofErr w:type="spellStart"/>
      <w:r w:rsidRPr="00565F1E">
        <w:rPr>
          <w:rFonts w:ascii="Times New Roman" w:hAnsi="Times New Roman" w:cs="Times New Roman"/>
          <w:sz w:val="24"/>
          <w:szCs w:val="24"/>
        </w:rPr>
        <w:t>Srednoselec</w:t>
      </w:r>
      <w:proofErr w:type="spellEnd"/>
      <w:r w:rsidRPr="00565F1E">
        <w:rPr>
          <w:rFonts w:ascii="Times New Roman" w:hAnsi="Times New Roman" w:cs="Times New Roman"/>
          <w:sz w:val="24"/>
          <w:szCs w:val="24"/>
        </w:rPr>
        <w:t xml:space="preserve"> i Ivan Mravlinčić</w:t>
      </w:r>
    </w:p>
    <w:p w14:paraId="2E303E98" w14:textId="5005F6AB" w:rsidR="00D861C0" w:rsidRDefault="00E771CF" w:rsidP="00D861C0">
      <w:pPr>
        <w:pStyle w:val="Odlomakpopisa"/>
        <w:numPr>
          <w:ilvl w:val="0"/>
          <w:numId w:val="9"/>
        </w:numPr>
        <w:rPr>
          <w:rFonts w:ascii="Times New Roman" w:hAnsi="Times New Roman" w:cs="Times New Roman"/>
          <w:sz w:val="24"/>
          <w:szCs w:val="24"/>
        </w:rPr>
      </w:pPr>
      <w:r w:rsidRPr="00565F1E">
        <w:rPr>
          <w:rFonts w:ascii="Times New Roman" w:hAnsi="Times New Roman" w:cs="Times New Roman"/>
          <w:sz w:val="24"/>
          <w:szCs w:val="24"/>
        </w:rPr>
        <w:t>sudjelovanje u provedbi projekta prelaska na Centar dijeljenih usluga</w:t>
      </w:r>
    </w:p>
    <w:p w14:paraId="0FD4E587" w14:textId="77777777" w:rsidR="00D861C0" w:rsidRPr="00D861C0" w:rsidRDefault="00D861C0" w:rsidP="00D861C0">
      <w:pPr>
        <w:pStyle w:val="Odlomakpopisa"/>
        <w:ind w:left="360"/>
        <w:rPr>
          <w:rFonts w:ascii="Times New Roman" w:hAnsi="Times New Roman" w:cs="Times New Roman"/>
          <w:sz w:val="24"/>
          <w:szCs w:val="24"/>
        </w:rPr>
      </w:pPr>
    </w:p>
    <w:p w14:paraId="66D6D843" w14:textId="77777777" w:rsidR="00D861C0" w:rsidRPr="00D861C0" w:rsidRDefault="00D861C0" w:rsidP="00D861C0">
      <w:pPr>
        <w:pStyle w:val="Odlomakpopisa"/>
        <w:ind w:left="0"/>
        <w:rPr>
          <w:rFonts w:ascii="Times New Roman" w:hAnsi="Times New Roman" w:cs="Times New Roman"/>
          <w:sz w:val="24"/>
          <w:szCs w:val="24"/>
        </w:rPr>
      </w:pPr>
      <w:r w:rsidRPr="00D861C0">
        <w:rPr>
          <w:rFonts w:ascii="Times New Roman" w:hAnsi="Times New Roman" w:cs="Times New Roman"/>
          <w:sz w:val="24"/>
          <w:szCs w:val="24"/>
        </w:rPr>
        <w:t>Ivan Mravlinčić</w:t>
      </w:r>
    </w:p>
    <w:p w14:paraId="5B3377E7" w14:textId="77777777" w:rsidR="00D861C0" w:rsidRPr="00D861C0" w:rsidRDefault="00D861C0" w:rsidP="00D861C0">
      <w:pPr>
        <w:pStyle w:val="Odlomakpopisa"/>
        <w:numPr>
          <w:ilvl w:val="0"/>
          <w:numId w:val="9"/>
        </w:numPr>
        <w:contextualSpacing/>
        <w:rPr>
          <w:rFonts w:ascii="Times New Roman" w:hAnsi="Times New Roman" w:cs="Times New Roman"/>
          <w:sz w:val="24"/>
          <w:szCs w:val="24"/>
        </w:rPr>
      </w:pPr>
      <w:r w:rsidRPr="00D861C0">
        <w:rPr>
          <w:rFonts w:ascii="Times New Roman" w:hAnsi="Times New Roman" w:cs="Times New Roman"/>
          <w:sz w:val="24"/>
          <w:szCs w:val="24"/>
        </w:rPr>
        <w:t>fotografsko praćenje radova i stanja na području kulturnog dobra, povremenih izložaba, snimanja za potrebe izdavačke djelatnosti te ostala muzejska i druga događanja; dio fotografija je digitalno obrađen</w:t>
      </w:r>
    </w:p>
    <w:p w14:paraId="608BB288" w14:textId="77777777" w:rsidR="00D861C0" w:rsidRPr="00D861C0" w:rsidRDefault="00D861C0" w:rsidP="00D861C0">
      <w:pPr>
        <w:pStyle w:val="Odlomakpopisa"/>
        <w:numPr>
          <w:ilvl w:val="0"/>
          <w:numId w:val="9"/>
        </w:numPr>
        <w:contextualSpacing/>
        <w:rPr>
          <w:rFonts w:ascii="Times New Roman" w:hAnsi="Times New Roman" w:cs="Times New Roman"/>
          <w:sz w:val="24"/>
          <w:szCs w:val="24"/>
        </w:rPr>
      </w:pPr>
      <w:r w:rsidRPr="00D861C0">
        <w:rPr>
          <w:rFonts w:ascii="Times New Roman" w:hAnsi="Times New Roman" w:cs="Times New Roman"/>
          <w:sz w:val="24"/>
          <w:szCs w:val="24"/>
        </w:rPr>
        <w:t>pisanje tekstova i priprema fotografija za Facebook stranicu</w:t>
      </w:r>
    </w:p>
    <w:p w14:paraId="42B57CB1" w14:textId="71C62786" w:rsidR="00BE0578" w:rsidRDefault="00BE0578" w:rsidP="00F256D7">
      <w:pPr>
        <w:spacing w:after="0" w:line="240" w:lineRule="auto"/>
        <w:jc w:val="both"/>
        <w:rPr>
          <w:rFonts w:ascii="Times New Roman" w:hAnsi="Times New Roman" w:cs="Times New Roman"/>
          <w:sz w:val="24"/>
          <w:szCs w:val="24"/>
        </w:rPr>
      </w:pPr>
    </w:p>
    <w:p w14:paraId="4F486424" w14:textId="2B49A115" w:rsidR="00F256D7" w:rsidRPr="00565F1E" w:rsidRDefault="00F256D7" w:rsidP="00F256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Kiara </w:t>
      </w:r>
      <w:proofErr w:type="spellStart"/>
      <w:r>
        <w:rPr>
          <w:rFonts w:ascii="Times New Roman" w:hAnsi="Times New Roman" w:cs="Times New Roman"/>
          <w:sz w:val="24"/>
          <w:szCs w:val="24"/>
        </w:rPr>
        <w:t>Elenia</w:t>
      </w:r>
      <w:proofErr w:type="spellEnd"/>
      <w:r>
        <w:rPr>
          <w:rFonts w:ascii="Times New Roman" w:hAnsi="Times New Roman" w:cs="Times New Roman"/>
          <w:sz w:val="24"/>
          <w:szCs w:val="24"/>
        </w:rPr>
        <w:t xml:space="preserve"> Bienert</w:t>
      </w:r>
    </w:p>
    <w:p w14:paraId="182A28AA" w14:textId="5C34414E" w:rsidR="00F256D7" w:rsidRDefault="00F256D7" w:rsidP="00CA4BA1">
      <w:pPr>
        <w:pStyle w:val="Odlomakpopisa"/>
        <w:numPr>
          <w:ilvl w:val="0"/>
          <w:numId w:val="9"/>
        </w:numPr>
        <w:rPr>
          <w:rFonts w:ascii="Times New Roman" w:hAnsi="Times New Roman" w:cs="Times New Roman"/>
          <w:sz w:val="24"/>
          <w:szCs w:val="24"/>
        </w:rPr>
      </w:pPr>
      <w:r>
        <w:rPr>
          <w:rFonts w:ascii="Times New Roman" w:hAnsi="Times New Roman" w:cs="Times New Roman"/>
          <w:sz w:val="24"/>
          <w:szCs w:val="24"/>
        </w:rPr>
        <w:t>pripremanje</w:t>
      </w:r>
      <w:r w:rsidRPr="00565F1E">
        <w:rPr>
          <w:rFonts w:ascii="Times New Roman" w:hAnsi="Times New Roman" w:cs="Times New Roman"/>
          <w:sz w:val="24"/>
          <w:szCs w:val="24"/>
        </w:rPr>
        <w:t xml:space="preserve"> i slanje obavijesti o programima muzeja</w:t>
      </w:r>
      <w:r>
        <w:rPr>
          <w:rFonts w:ascii="Times New Roman" w:hAnsi="Times New Roman" w:cs="Times New Roman"/>
          <w:sz w:val="24"/>
          <w:szCs w:val="24"/>
        </w:rPr>
        <w:t xml:space="preserve"> medijima i ostalima putem elektroničke pošte</w:t>
      </w:r>
    </w:p>
    <w:p w14:paraId="2560A322" w14:textId="018EB894" w:rsidR="00F256D7" w:rsidRDefault="00F256D7" w:rsidP="00CA4BA1">
      <w:pPr>
        <w:pStyle w:val="Odlomakpopisa"/>
        <w:numPr>
          <w:ilvl w:val="0"/>
          <w:numId w:val="9"/>
        </w:numPr>
        <w:rPr>
          <w:rFonts w:ascii="Times New Roman" w:hAnsi="Times New Roman" w:cs="Times New Roman"/>
          <w:sz w:val="24"/>
          <w:szCs w:val="24"/>
        </w:rPr>
      </w:pPr>
      <w:r>
        <w:rPr>
          <w:rFonts w:ascii="Times New Roman" w:hAnsi="Times New Roman" w:cs="Times New Roman"/>
          <w:sz w:val="24"/>
          <w:szCs w:val="24"/>
        </w:rPr>
        <w:t xml:space="preserve">administriranje Facebook,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stranice muzeja</w:t>
      </w:r>
    </w:p>
    <w:p w14:paraId="5B4BA6CF" w14:textId="77777777" w:rsidR="00BE0578" w:rsidRDefault="00BE0578" w:rsidP="00BE0578">
      <w:pPr>
        <w:pStyle w:val="Odlomakpopisa"/>
        <w:ind w:left="360"/>
        <w:rPr>
          <w:rFonts w:ascii="Times New Roman" w:hAnsi="Times New Roman" w:cs="Times New Roman"/>
          <w:sz w:val="24"/>
          <w:szCs w:val="24"/>
        </w:rPr>
      </w:pPr>
    </w:p>
    <w:p w14:paraId="507661AE" w14:textId="77777777" w:rsidR="005F7851" w:rsidRDefault="005F7851" w:rsidP="00E3273C">
      <w:pPr>
        <w:spacing w:after="0" w:line="240" w:lineRule="auto"/>
        <w:jc w:val="both"/>
        <w:rPr>
          <w:rFonts w:ascii="Times New Roman" w:hAnsi="Times New Roman" w:cs="Times New Roman"/>
          <w:sz w:val="24"/>
          <w:szCs w:val="24"/>
        </w:rPr>
      </w:pPr>
    </w:p>
    <w:p w14:paraId="5127987B" w14:textId="77777777" w:rsidR="005F7851" w:rsidRDefault="005F7851" w:rsidP="00E3273C">
      <w:pPr>
        <w:spacing w:after="0" w:line="240" w:lineRule="auto"/>
        <w:jc w:val="both"/>
        <w:rPr>
          <w:rFonts w:ascii="Times New Roman" w:hAnsi="Times New Roman" w:cs="Times New Roman"/>
          <w:sz w:val="24"/>
          <w:szCs w:val="24"/>
        </w:rPr>
      </w:pPr>
    </w:p>
    <w:p w14:paraId="2F2D2772" w14:textId="77777777" w:rsidR="005F7851" w:rsidRDefault="005F7851" w:rsidP="00E3273C">
      <w:pPr>
        <w:spacing w:after="0" w:line="240" w:lineRule="auto"/>
        <w:jc w:val="both"/>
        <w:rPr>
          <w:rFonts w:ascii="Times New Roman" w:hAnsi="Times New Roman" w:cs="Times New Roman"/>
          <w:sz w:val="24"/>
          <w:szCs w:val="24"/>
        </w:rPr>
      </w:pPr>
    </w:p>
    <w:p w14:paraId="1A5B2100" w14:textId="0A10522C" w:rsidR="00E3273C" w:rsidRPr="00E3273C" w:rsidRDefault="00E3273C" w:rsidP="00E327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Valentina </w:t>
      </w:r>
      <w:proofErr w:type="spellStart"/>
      <w:r>
        <w:rPr>
          <w:rFonts w:ascii="Times New Roman" w:hAnsi="Times New Roman" w:cs="Times New Roman"/>
          <w:sz w:val="24"/>
          <w:szCs w:val="24"/>
        </w:rPr>
        <w:t>Meštrić</w:t>
      </w:r>
      <w:proofErr w:type="spellEnd"/>
    </w:p>
    <w:p w14:paraId="759BC444" w14:textId="77777777" w:rsidR="00E3273C" w:rsidRPr="0047692E" w:rsidRDefault="00E3273C" w:rsidP="00CA4BA1">
      <w:pPr>
        <w:pStyle w:val="Odlomakpopisa"/>
        <w:numPr>
          <w:ilvl w:val="0"/>
          <w:numId w:val="9"/>
        </w:numPr>
        <w:contextualSpacing/>
        <w:rPr>
          <w:rFonts w:ascii="Times New Roman" w:hAnsi="Times New Roman" w:cs="Times New Roman"/>
          <w:sz w:val="24"/>
          <w:szCs w:val="24"/>
          <w:lang w:eastAsia="hr-HR"/>
        </w:rPr>
      </w:pPr>
      <w:r w:rsidRPr="0047692E">
        <w:rPr>
          <w:rFonts w:ascii="Times New Roman" w:hAnsi="Times New Roman" w:cs="Times New Roman"/>
          <w:sz w:val="24"/>
          <w:szCs w:val="24"/>
          <w:lang w:eastAsia="hr-HR"/>
        </w:rPr>
        <w:t>fotografiranje otvorenja izložaba, panela i drugih događanja</w:t>
      </w:r>
    </w:p>
    <w:p w14:paraId="542EE128" w14:textId="2230110A" w:rsidR="00B60430" w:rsidRPr="001711EA" w:rsidRDefault="00E3273C" w:rsidP="00515525">
      <w:pPr>
        <w:pStyle w:val="Odlomakpopisa"/>
        <w:numPr>
          <w:ilvl w:val="0"/>
          <w:numId w:val="9"/>
        </w:numPr>
        <w:contextualSpacing/>
        <w:rPr>
          <w:rFonts w:ascii="Times New Roman" w:hAnsi="Times New Roman" w:cs="Times New Roman"/>
          <w:sz w:val="24"/>
          <w:szCs w:val="24"/>
          <w:lang w:eastAsia="hr-HR"/>
        </w:rPr>
      </w:pPr>
      <w:r w:rsidRPr="0047692E">
        <w:rPr>
          <w:rFonts w:ascii="Times New Roman" w:hAnsi="Times New Roman" w:cs="Times New Roman"/>
          <w:sz w:val="24"/>
          <w:szCs w:val="24"/>
          <w:lang w:eastAsia="hr-HR"/>
        </w:rPr>
        <w:t>pisanje teksta, uređivanje fotografija i videa za objavljivanje na društvenim mrežama (Facebook, Instagram, Tik-Tok)</w:t>
      </w:r>
    </w:p>
    <w:p w14:paraId="45884E43" w14:textId="579FDE3C" w:rsidR="00140E4C" w:rsidRPr="0038002F" w:rsidRDefault="002E7DB7" w:rsidP="0038002F">
      <w:pPr>
        <w:pStyle w:val="Naslov3"/>
        <w:rPr>
          <w:rFonts w:eastAsiaTheme="minorHAnsi"/>
          <w:sz w:val="24"/>
          <w:szCs w:val="24"/>
        </w:rPr>
      </w:pPr>
      <w:bookmarkStart w:id="67" w:name="_Toc156997998"/>
      <w:r w:rsidRPr="0038002F">
        <w:rPr>
          <w:sz w:val="24"/>
          <w:szCs w:val="24"/>
        </w:rPr>
        <w:t xml:space="preserve">6.12.1. </w:t>
      </w:r>
      <w:r w:rsidRPr="0038002F">
        <w:rPr>
          <w:rFonts w:eastAsiaTheme="minorHAnsi"/>
          <w:sz w:val="24"/>
          <w:szCs w:val="24"/>
        </w:rPr>
        <w:t>Digitalizacija fundusa</w:t>
      </w:r>
      <w:bookmarkEnd w:id="67"/>
    </w:p>
    <w:p w14:paraId="3F171AAF" w14:textId="77777777" w:rsidR="00983609" w:rsidRPr="00565F1E" w:rsidRDefault="00983609" w:rsidP="0028170C">
      <w:pPr>
        <w:spacing w:after="0"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Andreja </w:t>
      </w:r>
      <w:proofErr w:type="spellStart"/>
      <w:r w:rsidRPr="00565F1E">
        <w:rPr>
          <w:rFonts w:ascii="Times New Roman" w:hAnsi="Times New Roman" w:cs="Times New Roman"/>
          <w:sz w:val="24"/>
          <w:szCs w:val="24"/>
        </w:rPr>
        <w:t>Srednoselec</w:t>
      </w:r>
      <w:proofErr w:type="spellEnd"/>
    </w:p>
    <w:p w14:paraId="746783FD" w14:textId="75A99760" w:rsidR="00983609" w:rsidRPr="00565F1E" w:rsidRDefault="00983609" w:rsidP="0028170C">
      <w:pPr>
        <w:pStyle w:val="Odlomakpopisa"/>
        <w:numPr>
          <w:ilvl w:val="0"/>
          <w:numId w:val="9"/>
        </w:numPr>
        <w:contextualSpacing/>
        <w:rPr>
          <w:rFonts w:ascii="Times New Roman" w:hAnsi="Times New Roman" w:cs="Times New Roman"/>
          <w:sz w:val="24"/>
          <w:szCs w:val="24"/>
        </w:rPr>
      </w:pPr>
      <w:r w:rsidRPr="00565F1E">
        <w:rPr>
          <w:rFonts w:ascii="Times New Roman" w:hAnsi="Times New Roman" w:cs="Times New Roman"/>
          <w:sz w:val="24"/>
          <w:szCs w:val="24"/>
        </w:rPr>
        <w:t>skeniranje muzejskih predmeta za obradu u bazi podataka M++</w:t>
      </w:r>
      <w:r w:rsidR="00523ABA">
        <w:rPr>
          <w:rFonts w:ascii="Times New Roman" w:hAnsi="Times New Roman" w:cs="Times New Roman"/>
          <w:sz w:val="24"/>
          <w:szCs w:val="24"/>
        </w:rPr>
        <w:t xml:space="preserve"> (7)</w:t>
      </w:r>
    </w:p>
    <w:p w14:paraId="423F67A3" w14:textId="59A9BBF0" w:rsidR="00983609" w:rsidRDefault="00983609" w:rsidP="0028170C">
      <w:pPr>
        <w:pStyle w:val="Odlomakpopisa"/>
        <w:numPr>
          <w:ilvl w:val="0"/>
          <w:numId w:val="9"/>
        </w:numPr>
        <w:contextualSpacing/>
        <w:rPr>
          <w:rFonts w:ascii="Times New Roman" w:hAnsi="Times New Roman" w:cs="Times New Roman"/>
          <w:sz w:val="24"/>
          <w:szCs w:val="24"/>
        </w:rPr>
      </w:pPr>
      <w:r w:rsidRPr="00565F1E">
        <w:rPr>
          <w:rFonts w:ascii="Times New Roman" w:hAnsi="Times New Roman" w:cs="Times New Roman"/>
          <w:sz w:val="24"/>
          <w:szCs w:val="24"/>
        </w:rPr>
        <w:t>skeniranje novinskih članka za obradu u bazi podataka S++</w:t>
      </w:r>
      <w:r w:rsidR="00523ABA">
        <w:rPr>
          <w:rFonts w:ascii="Times New Roman" w:hAnsi="Times New Roman" w:cs="Times New Roman"/>
          <w:sz w:val="24"/>
          <w:szCs w:val="24"/>
        </w:rPr>
        <w:t xml:space="preserve"> (157)</w:t>
      </w:r>
    </w:p>
    <w:p w14:paraId="5F9BCD23" w14:textId="1E9F6932" w:rsidR="0028170C" w:rsidRDefault="0028170C" w:rsidP="0028170C">
      <w:pPr>
        <w:spacing w:line="240" w:lineRule="auto"/>
        <w:contextualSpacing/>
        <w:rPr>
          <w:rFonts w:ascii="Times New Roman" w:hAnsi="Times New Roman" w:cs="Times New Roman"/>
          <w:sz w:val="24"/>
          <w:szCs w:val="24"/>
        </w:rPr>
      </w:pPr>
    </w:p>
    <w:p w14:paraId="29E9E630" w14:textId="611EF442" w:rsidR="0028170C" w:rsidRPr="00565F1E" w:rsidRDefault="0028170C" w:rsidP="002817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Ivan Mravlinčić</w:t>
      </w:r>
    </w:p>
    <w:p w14:paraId="64346391" w14:textId="157B1487" w:rsidR="00D861C0" w:rsidRDefault="00032C17" w:rsidP="00D861C0">
      <w:pPr>
        <w:pStyle w:val="Odlomakpopisa"/>
        <w:numPr>
          <w:ilvl w:val="0"/>
          <w:numId w:val="9"/>
        </w:numPr>
        <w:contextualSpacing/>
        <w:rPr>
          <w:rFonts w:ascii="Times New Roman" w:hAnsi="Times New Roman" w:cs="Times New Roman"/>
          <w:sz w:val="24"/>
          <w:szCs w:val="24"/>
        </w:rPr>
      </w:pPr>
      <w:r>
        <w:rPr>
          <w:rFonts w:ascii="Times New Roman" w:hAnsi="Times New Roman" w:cs="Times New Roman"/>
          <w:sz w:val="24"/>
          <w:szCs w:val="24"/>
        </w:rPr>
        <w:t>fotografska snimanja muzejskih predmeta</w:t>
      </w:r>
    </w:p>
    <w:p w14:paraId="79386C06" w14:textId="794A597E" w:rsidR="0028170C" w:rsidRPr="0028170C" w:rsidRDefault="0028170C" w:rsidP="00D861C0">
      <w:pPr>
        <w:pStyle w:val="Odlomakpopisa"/>
        <w:numPr>
          <w:ilvl w:val="0"/>
          <w:numId w:val="9"/>
        </w:numPr>
        <w:contextualSpacing/>
        <w:rPr>
          <w:rFonts w:ascii="Times New Roman" w:hAnsi="Times New Roman" w:cs="Times New Roman"/>
          <w:sz w:val="24"/>
          <w:szCs w:val="24"/>
        </w:rPr>
      </w:pPr>
      <w:r w:rsidRPr="0028170C">
        <w:rPr>
          <w:rFonts w:ascii="Times New Roman" w:hAnsi="Times New Roman" w:cs="Times New Roman"/>
          <w:sz w:val="24"/>
          <w:szCs w:val="24"/>
        </w:rPr>
        <w:t>skeniranja muzejske dokumentacije</w:t>
      </w:r>
    </w:p>
    <w:p w14:paraId="6144A54B" w14:textId="46E91099" w:rsidR="0047692E" w:rsidRDefault="0047692E" w:rsidP="0028170C">
      <w:pPr>
        <w:spacing w:line="240" w:lineRule="auto"/>
        <w:contextualSpacing/>
        <w:rPr>
          <w:rFonts w:ascii="Times New Roman" w:hAnsi="Times New Roman" w:cs="Times New Roman"/>
          <w:sz w:val="24"/>
          <w:szCs w:val="24"/>
        </w:rPr>
      </w:pPr>
    </w:p>
    <w:p w14:paraId="71AD9E61" w14:textId="51348E8A" w:rsidR="0047692E" w:rsidRPr="00565F1E" w:rsidRDefault="0047692E" w:rsidP="002817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Valentina </w:t>
      </w:r>
      <w:proofErr w:type="spellStart"/>
      <w:r>
        <w:rPr>
          <w:rFonts w:ascii="Times New Roman" w:hAnsi="Times New Roman" w:cs="Times New Roman"/>
          <w:sz w:val="24"/>
          <w:szCs w:val="24"/>
        </w:rPr>
        <w:t>Meštrić</w:t>
      </w:r>
      <w:proofErr w:type="spellEnd"/>
    </w:p>
    <w:p w14:paraId="33E663AD" w14:textId="77777777" w:rsidR="0047692E" w:rsidRPr="00117A9A" w:rsidRDefault="0047692E" w:rsidP="0028170C">
      <w:pPr>
        <w:pStyle w:val="Odlomakpopisa"/>
        <w:numPr>
          <w:ilvl w:val="0"/>
          <w:numId w:val="8"/>
        </w:numPr>
        <w:contextualSpacing/>
        <w:rPr>
          <w:rFonts w:ascii="Times New Roman" w:hAnsi="Times New Roman" w:cs="Times New Roman"/>
          <w:color w:val="388600"/>
          <w:sz w:val="24"/>
          <w:szCs w:val="24"/>
          <w:lang w:eastAsia="hr-HR"/>
        </w:rPr>
      </w:pPr>
      <w:r w:rsidRPr="0047692E">
        <w:rPr>
          <w:rFonts w:ascii="Times New Roman" w:hAnsi="Times New Roman" w:cs="Times New Roman"/>
          <w:sz w:val="24"/>
          <w:szCs w:val="24"/>
          <w:lang w:eastAsia="hr-HR"/>
        </w:rPr>
        <w:t>fotografiranje  muzejskih predmeta za obradu predmeta u bazi podataka M++</w:t>
      </w:r>
    </w:p>
    <w:p w14:paraId="46A8AD6F" w14:textId="2B27E465" w:rsidR="00507C67" w:rsidRPr="00565F1E" w:rsidRDefault="00507C67" w:rsidP="00515525">
      <w:pPr>
        <w:spacing w:after="0" w:line="240" w:lineRule="auto"/>
        <w:jc w:val="both"/>
        <w:rPr>
          <w:rFonts w:ascii="Times New Roman" w:hAnsi="Times New Roman" w:cs="Times New Roman"/>
          <w:b/>
          <w:bCs/>
          <w:i/>
          <w:iCs/>
          <w:sz w:val="24"/>
          <w:szCs w:val="24"/>
        </w:rPr>
      </w:pPr>
    </w:p>
    <w:p w14:paraId="3264199F" w14:textId="748611C2" w:rsidR="007A7F47" w:rsidRPr="0038002F" w:rsidRDefault="00646265" w:rsidP="00515525">
      <w:pPr>
        <w:pStyle w:val="Naslov2"/>
        <w:spacing w:before="0" w:line="240" w:lineRule="auto"/>
        <w:jc w:val="both"/>
        <w:rPr>
          <w:rFonts w:eastAsia="Times New Roman" w:cs="Times New Roman"/>
          <w:color w:val="auto"/>
          <w:szCs w:val="24"/>
          <w:lang w:eastAsia="hr-HR"/>
        </w:rPr>
      </w:pPr>
      <w:bookmarkStart w:id="68" w:name="_Toc156997999"/>
      <w:r w:rsidRPr="0038002F">
        <w:rPr>
          <w:rFonts w:eastAsia="Times New Roman" w:cs="Times New Roman"/>
          <w:color w:val="auto"/>
          <w:szCs w:val="24"/>
          <w:lang w:eastAsia="hr-HR"/>
        </w:rPr>
        <w:t>6.13. Ostalo</w:t>
      </w:r>
      <w:bookmarkEnd w:id="68"/>
      <w:r w:rsidRPr="0038002F">
        <w:rPr>
          <w:rFonts w:eastAsia="Times New Roman" w:cs="Times New Roman"/>
          <w:color w:val="auto"/>
          <w:szCs w:val="24"/>
          <w:lang w:eastAsia="hr-HR"/>
        </w:rPr>
        <w:t> </w:t>
      </w:r>
    </w:p>
    <w:p w14:paraId="233A996F" w14:textId="68D54EA8" w:rsidR="00EE5553" w:rsidRDefault="00472718" w:rsidP="00515525">
      <w:pPr>
        <w:pStyle w:val="Naslov3"/>
        <w:spacing w:before="0" w:after="0"/>
        <w:jc w:val="both"/>
        <w:rPr>
          <w:b w:val="0"/>
          <w:bCs w:val="0"/>
          <w:color w:val="FF0000"/>
          <w:sz w:val="24"/>
          <w:szCs w:val="24"/>
        </w:rPr>
      </w:pPr>
      <w:bookmarkStart w:id="69" w:name="_Toc156998000"/>
      <w:r w:rsidRPr="0038002F">
        <w:rPr>
          <w:color w:val="auto"/>
          <w:sz w:val="24"/>
          <w:szCs w:val="24"/>
        </w:rPr>
        <w:t>6.13.1</w:t>
      </w:r>
      <w:r w:rsidR="00C446E0" w:rsidRPr="0038002F">
        <w:rPr>
          <w:color w:val="auto"/>
          <w:sz w:val="24"/>
          <w:szCs w:val="24"/>
        </w:rPr>
        <w:t xml:space="preserve">. </w:t>
      </w:r>
      <w:bookmarkStart w:id="70" w:name="_Hlk123815161"/>
      <w:r w:rsidR="0043521F" w:rsidRPr="0038002F">
        <w:rPr>
          <w:color w:val="auto"/>
          <w:sz w:val="24"/>
          <w:szCs w:val="24"/>
        </w:rPr>
        <w:t>Realizacija i prijava projekata na nacionalne i međunarodne pozive za sufinanciranje iz EU fondova</w:t>
      </w:r>
      <w:bookmarkEnd w:id="69"/>
      <w:r w:rsidR="00640C5C" w:rsidRPr="00565F1E">
        <w:rPr>
          <w:b w:val="0"/>
          <w:bCs w:val="0"/>
          <w:color w:val="auto"/>
          <w:sz w:val="24"/>
          <w:szCs w:val="24"/>
        </w:rPr>
        <w:t xml:space="preserve"> </w:t>
      </w:r>
    </w:p>
    <w:p w14:paraId="470293AB" w14:textId="77777777" w:rsidR="00EE5553" w:rsidRPr="00565F1E" w:rsidRDefault="00EE5553" w:rsidP="00515525">
      <w:pPr>
        <w:pStyle w:val="Naslov3"/>
        <w:spacing w:before="0" w:after="0"/>
        <w:jc w:val="both"/>
        <w:rPr>
          <w:b w:val="0"/>
          <w:bCs w:val="0"/>
          <w:color w:val="auto"/>
          <w:sz w:val="24"/>
          <w:szCs w:val="24"/>
        </w:rPr>
      </w:pPr>
    </w:p>
    <w:p w14:paraId="152DBA14" w14:textId="382919B3" w:rsidR="00FC6F12" w:rsidRDefault="00523ABA" w:rsidP="00FC6F12">
      <w:pPr>
        <w:pStyle w:val="Bezproreda"/>
        <w:contextualSpacing/>
        <w:jc w:val="both"/>
        <w:rPr>
          <w:rFonts w:ascii="Times New Roman" w:hAnsi="Times New Roman" w:cs="Times New Roman"/>
          <w:b/>
          <w:sz w:val="24"/>
          <w:szCs w:val="24"/>
          <w:lang w:val="hr-HR"/>
        </w:rPr>
      </w:pPr>
      <w:r w:rsidRPr="00523ABA">
        <w:rPr>
          <w:rFonts w:ascii="Times New Roman" w:hAnsi="Times New Roman" w:cs="Times New Roman"/>
          <w:b/>
          <w:sz w:val="24"/>
          <w:szCs w:val="24"/>
          <w:lang w:val="hr-HR"/>
        </w:rPr>
        <w:t>Uređenje sjevernog dijela staze oko jezera – II. etapa građenja</w:t>
      </w:r>
    </w:p>
    <w:p w14:paraId="1BCBAAB7" w14:textId="679BBD6D" w:rsidR="007548BC" w:rsidRPr="007548BC" w:rsidRDefault="007548BC" w:rsidP="00FC6F12">
      <w:pPr>
        <w:pStyle w:val="Bezproreda"/>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Realizacija</w:t>
      </w:r>
      <w:r w:rsidRPr="007548BC">
        <w:rPr>
          <w:rFonts w:ascii="Times New Roman" w:hAnsi="Times New Roman" w:cs="Times New Roman"/>
          <w:sz w:val="24"/>
          <w:szCs w:val="24"/>
          <w:lang w:val="hr-HR"/>
        </w:rPr>
        <w:t xml:space="preserve">: Andreja </w:t>
      </w:r>
      <w:proofErr w:type="spellStart"/>
      <w:r w:rsidRPr="007548BC">
        <w:rPr>
          <w:rFonts w:ascii="Times New Roman" w:hAnsi="Times New Roman" w:cs="Times New Roman"/>
          <w:sz w:val="24"/>
          <w:szCs w:val="24"/>
          <w:lang w:val="hr-HR"/>
        </w:rPr>
        <w:t>Srednoselec</w:t>
      </w:r>
      <w:proofErr w:type="spellEnd"/>
      <w:r w:rsidRPr="007548BC">
        <w:rPr>
          <w:rFonts w:ascii="Times New Roman" w:hAnsi="Times New Roman" w:cs="Times New Roman"/>
          <w:sz w:val="24"/>
          <w:szCs w:val="24"/>
          <w:lang w:val="hr-HR"/>
        </w:rPr>
        <w:t>, Ivan Mravlinčić</w:t>
      </w:r>
    </w:p>
    <w:p w14:paraId="281E7081" w14:textId="4B56B9B7" w:rsidR="009A47C4" w:rsidRPr="00F65A82" w:rsidRDefault="00FC6F12" w:rsidP="009A47C4">
      <w:pPr>
        <w:pStyle w:val="Bezproreda"/>
        <w:contextualSpacing/>
        <w:jc w:val="both"/>
        <w:rPr>
          <w:rFonts w:ascii="Times New Roman" w:eastAsia="Times New Roman" w:hAnsi="Times New Roman" w:cs="Times New Roman"/>
          <w:sz w:val="24"/>
          <w:szCs w:val="24"/>
          <w:lang w:val="pt-PT" w:eastAsia="hr-HR"/>
        </w:rPr>
      </w:pPr>
      <w:r w:rsidRPr="00F65A82">
        <w:rPr>
          <w:rFonts w:ascii="Times New Roman" w:eastAsia="Times New Roman" w:hAnsi="Times New Roman" w:cs="Times New Roman"/>
          <w:sz w:val="24"/>
          <w:szCs w:val="24"/>
          <w:lang w:val="hr-HR" w:eastAsia="hr-HR"/>
        </w:rPr>
        <w:t>K</w:t>
      </w:r>
      <w:r w:rsidR="00156968" w:rsidRPr="00F65A82">
        <w:rPr>
          <w:rFonts w:ascii="Times New Roman" w:eastAsia="Times New Roman" w:hAnsi="Times New Roman" w:cs="Times New Roman"/>
          <w:sz w:val="24"/>
          <w:szCs w:val="24"/>
          <w:lang w:val="hr-HR" w:eastAsia="hr-HR"/>
        </w:rPr>
        <w:t>ratak</w:t>
      </w:r>
      <w:r w:rsidRPr="00F65A82">
        <w:rPr>
          <w:rFonts w:ascii="Times New Roman" w:eastAsia="Times New Roman" w:hAnsi="Times New Roman" w:cs="Times New Roman"/>
          <w:sz w:val="24"/>
          <w:szCs w:val="24"/>
          <w:lang w:val="hr-HR" w:eastAsia="hr-HR"/>
        </w:rPr>
        <w:t xml:space="preserve"> opis: Predmet ulaganja je uređenje sjevernog dijela pješačko edukativne staze oko Trakošćanskog jezera za sve posjetitelje te pristup i kretanje osobama s teškoćama</w:t>
      </w:r>
      <w:r w:rsidR="009A47C4" w:rsidRPr="00F65A82">
        <w:rPr>
          <w:rFonts w:ascii="Times New Roman" w:eastAsia="Times New Roman" w:hAnsi="Times New Roman" w:cs="Times New Roman"/>
          <w:sz w:val="24"/>
          <w:szCs w:val="24"/>
          <w:lang w:val="hr-HR" w:eastAsia="hr-HR"/>
        </w:rPr>
        <w:t xml:space="preserve"> u kretanju. </w:t>
      </w:r>
      <w:r w:rsidR="009A47C4" w:rsidRPr="00F65A82">
        <w:rPr>
          <w:rFonts w:ascii="Times New Roman" w:eastAsia="Times New Roman" w:hAnsi="Times New Roman" w:cs="Times New Roman"/>
          <w:sz w:val="24"/>
          <w:szCs w:val="24"/>
          <w:lang w:val="pt-PT" w:eastAsia="hr-HR"/>
        </w:rPr>
        <w:t>Cilj i svrha ulaganja je jačanje značaja zaštite prirode s težištem na edukaciju i informiranje o šumi, zaštiti šume i okoliša, te flore i faune. Potaknuti će se pozitivan odnos prema prirodi, podići će se razina svijesti i educirati će se posjetitelji i lokalno stanovništvo o potrebi i razlozima zaštite vrsta i staništa oko Trakošćanskog jezera i pripadajuće park šume. Svim posjetiteljima omogućiti će se kvalitetan pristup i sigurno kretanje pa i osobama s teškoćama u kretanju koje zbog neprohodnosti poučne staze nisu imale tu mogućnost. Dodatno, uređenjem pješačko edukativne staze poboljšat će se vrijednost javnog prostora šuma i šumskih površina a povećat će se doprinos nacionalnom gospodarstvu održivim upravljanjem, korištenjem i sveobuhvatnom zaštitom šumskih resursa i bioraznolikosti na način i u obujmu koji ne vodi do njihova propadanja, nego se održava njihov potencijal, udovoljava potrebama i težnjama sadašnjih i budućih generacija.</w:t>
      </w:r>
    </w:p>
    <w:p w14:paraId="47E25824" w14:textId="6EE61442" w:rsidR="00FC6F12" w:rsidRPr="00F65A82" w:rsidRDefault="00FC6F12" w:rsidP="00FC6F12">
      <w:pPr>
        <w:pStyle w:val="Bezproreda"/>
        <w:contextualSpacing/>
        <w:jc w:val="both"/>
        <w:rPr>
          <w:rFonts w:ascii="Times New Roman" w:eastAsia="Times New Roman" w:hAnsi="Times New Roman" w:cs="Times New Roman"/>
          <w:sz w:val="24"/>
          <w:szCs w:val="24"/>
          <w:lang w:val="pt-PT" w:eastAsia="hr-HR"/>
        </w:rPr>
      </w:pPr>
      <w:r w:rsidRPr="00F65A82">
        <w:rPr>
          <w:rFonts w:ascii="Times New Roman" w:eastAsia="Times New Roman" w:hAnsi="Times New Roman" w:cs="Times New Roman"/>
          <w:sz w:val="24"/>
          <w:szCs w:val="24"/>
          <w:lang w:val="pt-PT" w:eastAsia="hr-HR"/>
        </w:rPr>
        <w:t xml:space="preserve">Riječ je o projektu iz </w:t>
      </w:r>
      <w:r w:rsidRPr="00F65A82">
        <w:rPr>
          <w:rFonts w:ascii="Times New Roman" w:eastAsia="Times New Roman" w:hAnsi="Times New Roman" w:cs="Times New Roman"/>
          <w:bCs/>
          <w:sz w:val="24"/>
          <w:szCs w:val="24"/>
          <w:lang w:val="pt-PT" w:eastAsia="hr-HR"/>
        </w:rPr>
        <w:t>Programa ruralnog razvoja RH za razdoblje 2014.-2020.</w:t>
      </w:r>
      <w:r w:rsidRPr="00F65A82">
        <w:rPr>
          <w:rFonts w:ascii="Times New Roman" w:eastAsia="Times New Roman" w:hAnsi="Times New Roman" w:cs="Times New Roman"/>
          <w:sz w:val="24"/>
          <w:szCs w:val="24"/>
          <w:lang w:val="pt-PT" w:eastAsia="hr-HR"/>
        </w:rPr>
        <w:t xml:space="preserve"> (Tip operacije: 8.5.2 „Uspostava i uređenje poučnih staza, vidikovaca i ostale manje infrastrukture“).</w:t>
      </w:r>
      <w:r w:rsidR="009A47C4" w:rsidRPr="00F65A82">
        <w:rPr>
          <w:rFonts w:ascii="Times New Roman" w:eastAsia="Times New Roman" w:hAnsi="Times New Roman" w:cs="Times New Roman"/>
          <w:sz w:val="24"/>
          <w:szCs w:val="24"/>
          <w:lang w:val="pt-PT" w:eastAsia="hr-HR"/>
        </w:rPr>
        <w:t xml:space="preserve"> </w:t>
      </w:r>
      <w:r w:rsidRPr="00F65A82">
        <w:rPr>
          <w:rFonts w:ascii="Times New Roman" w:eastAsia="Times New Roman" w:hAnsi="Times New Roman" w:cs="Times New Roman"/>
          <w:sz w:val="24"/>
          <w:szCs w:val="24"/>
          <w:lang w:val="pt-PT" w:eastAsia="hr-HR"/>
        </w:rPr>
        <w:t xml:space="preserve">Odlukom o dodjeli sredstava od 14. veljače 2023. godine </w:t>
      </w:r>
      <w:r w:rsidR="009A47C4" w:rsidRPr="00F65A82">
        <w:rPr>
          <w:rFonts w:ascii="Times New Roman" w:eastAsia="Times New Roman" w:hAnsi="Times New Roman" w:cs="Times New Roman"/>
          <w:sz w:val="24"/>
          <w:szCs w:val="24"/>
          <w:lang w:val="pt-PT" w:eastAsia="hr-HR"/>
        </w:rPr>
        <w:t xml:space="preserve">APPRRR je </w:t>
      </w:r>
      <w:r w:rsidRPr="00F65A82">
        <w:rPr>
          <w:rFonts w:ascii="Times New Roman" w:eastAsia="Times New Roman" w:hAnsi="Times New Roman" w:cs="Times New Roman"/>
          <w:sz w:val="24"/>
          <w:szCs w:val="24"/>
          <w:lang w:val="pt-PT" w:eastAsia="hr-HR"/>
        </w:rPr>
        <w:t xml:space="preserve">Dvoru Trakošćan </w:t>
      </w:r>
      <w:r w:rsidR="009A47C4" w:rsidRPr="00F65A82">
        <w:rPr>
          <w:rFonts w:ascii="Times New Roman" w:eastAsia="Times New Roman" w:hAnsi="Times New Roman" w:cs="Times New Roman"/>
          <w:sz w:val="24"/>
          <w:szCs w:val="24"/>
          <w:lang w:val="pt-PT" w:eastAsia="hr-HR"/>
        </w:rPr>
        <w:t>za project dodijelio</w:t>
      </w:r>
      <w:r w:rsidRPr="00F65A82">
        <w:rPr>
          <w:rFonts w:ascii="Times New Roman" w:eastAsia="Times New Roman" w:hAnsi="Times New Roman" w:cs="Times New Roman"/>
          <w:sz w:val="24"/>
          <w:szCs w:val="24"/>
          <w:lang w:val="pt-PT" w:eastAsia="hr-HR"/>
        </w:rPr>
        <w:t xml:space="preserve"> najviši odobreni iznos potpore o</w:t>
      </w:r>
      <w:r w:rsidR="009A47C4" w:rsidRPr="00F65A82">
        <w:rPr>
          <w:rFonts w:ascii="Times New Roman" w:eastAsia="Times New Roman" w:hAnsi="Times New Roman" w:cs="Times New Roman"/>
          <w:sz w:val="24"/>
          <w:szCs w:val="24"/>
          <w:lang w:val="pt-PT" w:eastAsia="hr-HR"/>
        </w:rPr>
        <w:t>d 98.745,77 eura.</w:t>
      </w:r>
    </w:p>
    <w:p w14:paraId="53B08BB9" w14:textId="3C139329" w:rsidR="00FC6F12" w:rsidRPr="00FC6F12" w:rsidRDefault="00FC6F12" w:rsidP="00FC6F12">
      <w:pPr>
        <w:pStyle w:val="Bezproreda"/>
        <w:contextualSpacing/>
        <w:jc w:val="both"/>
        <w:rPr>
          <w:rFonts w:ascii="Times New Roman" w:hAnsi="Times New Roman" w:cs="Times New Roman"/>
          <w:b/>
          <w:sz w:val="24"/>
          <w:szCs w:val="24"/>
          <w:lang w:val="hr-HR"/>
        </w:rPr>
      </w:pPr>
      <w:r w:rsidRPr="00437969">
        <w:rPr>
          <w:rFonts w:ascii="Times New Roman" w:eastAsia="Times New Roman" w:hAnsi="Times New Roman" w:cs="Times New Roman"/>
          <w:sz w:val="24"/>
          <w:szCs w:val="24"/>
          <w:lang w:val="pt-PT" w:eastAsia="hr-HR"/>
        </w:rPr>
        <w:t>U 2023. godini provedene su sljedeće aktivnosti:</w:t>
      </w:r>
    </w:p>
    <w:p w14:paraId="40FDBF13" w14:textId="17381ADE" w:rsidR="00FC6F12" w:rsidRPr="00565F1E" w:rsidRDefault="00FC6F12" w:rsidP="00FC6F12">
      <w:pPr>
        <w:pStyle w:val="Bezproreda"/>
        <w:contextualSpacing/>
        <w:jc w:val="both"/>
        <w:rPr>
          <w:rFonts w:ascii="Times New Roman" w:hAnsi="Times New Roman" w:cs="Times New Roman"/>
          <w:sz w:val="24"/>
          <w:szCs w:val="24"/>
          <w:lang w:val="hr-HR"/>
        </w:rPr>
      </w:pPr>
      <w:r w:rsidRPr="00565F1E">
        <w:rPr>
          <w:rFonts w:ascii="Times New Roman" w:hAnsi="Times New Roman" w:cs="Times New Roman"/>
          <w:sz w:val="24"/>
          <w:szCs w:val="24"/>
          <w:lang w:val="hr-HR"/>
        </w:rPr>
        <w:t xml:space="preserve">Andreja </w:t>
      </w:r>
      <w:proofErr w:type="spellStart"/>
      <w:r w:rsidRPr="00565F1E">
        <w:rPr>
          <w:rFonts w:ascii="Times New Roman" w:hAnsi="Times New Roman" w:cs="Times New Roman"/>
          <w:sz w:val="24"/>
          <w:szCs w:val="24"/>
          <w:lang w:val="hr-HR"/>
        </w:rPr>
        <w:t>Srednoselec</w:t>
      </w:r>
      <w:proofErr w:type="spellEnd"/>
    </w:p>
    <w:p w14:paraId="61981045" w14:textId="77777777" w:rsidR="00FC6F12" w:rsidRPr="00565F1E" w:rsidRDefault="00FC6F12" w:rsidP="00CA4BA1">
      <w:pPr>
        <w:pStyle w:val="Odlomakpopisa"/>
        <w:numPr>
          <w:ilvl w:val="0"/>
          <w:numId w:val="10"/>
        </w:numPr>
        <w:contextualSpacing/>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 xml:space="preserve">sastavljanje i predaja Zahtjeva za isplatu </w:t>
      </w:r>
    </w:p>
    <w:p w14:paraId="21B51523" w14:textId="0327FEAD" w:rsidR="00FC6F12" w:rsidRDefault="00FC6F12" w:rsidP="00CA4BA1">
      <w:pPr>
        <w:pStyle w:val="Odlomakpopisa"/>
        <w:numPr>
          <w:ilvl w:val="0"/>
          <w:numId w:val="10"/>
        </w:numPr>
        <w:contextualSpacing/>
        <w:rPr>
          <w:rFonts w:ascii="Times New Roman" w:eastAsia="Times New Roman" w:hAnsi="Times New Roman" w:cs="Times New Roman"/>
          <w:sz w:val="24"/>
          <w:szCs w:val="24"/>
          <w:lang w:eastAsia="hr-HR"/>
        </w:rPr>
      </w:pPr>
      <w:r w:rsidRPr="00805532">
        <w:rPr>
          <w:rFonts w:ascii="Times New Roman" w:eastAsia="Times New Roman" w:hAnsi="Times New Roman" w:cs="Times New Roman"/>
          <w:sz w:val="24"/>
          <w:szCs w:val="24"/>
          <w:lang w:eastAsia="hr-HR"/>
        </w:rPr>
        <w:t xml:space="preserve">sastavljanje i predaja </w:t>
      </w:r>
      <w:r>
        <w:rPr>
          <w:rFonts w:ascii="Times New Roman" w:eastAsia="Times New Roman" w:hAnsi="Times New Roman" w:cs="Times New Roman"/>
          <w:sz w:val="24"/>
          <w:szCs w:val="24"/>
          <w:lang w:eastAsia="hr-HR"/>
        </w:rPr>
        <w:t>1., 2. i 3. Izvješća o provedbi</w:t>
      </w:r>
    </w:p>
    <w:p w14:paraId="3061EC18" w14:textId="77777777" w:rsidR="0028170C" w:rsidRPr="00805532" w:rsidRDefault="0028170C" w:rsidP="0028170C">
      <w:pPr>
        <w:pStyle w:val="Odlomakpopisa"/>
        <w:ind w:left="360"/>
        <w:contextualSpacing/>
        <w:rPr>
          <w:rFonts w:ascii="Times New Roman" w:eastAsia="Times New Roman" w:hAnsi="Times New Roman" w:cs="Times New Roman"/>
          <w:sz w:val="24"/>
          <w:szCs w:val="24"/>
          <w:lang w:eastAsia="hr-HR"/>
        </w:rPr>
      </w:pPr>
    </w:p>
    <w:p w14:paraId="3AF8B309" w14:textId="77777777" w:rsidR="00FC6F12" w:rsidRDefault="00FC6F12" w:rsidP="00FC6F12">
      <w:pPr>
        <w:pStyle w:val="Bezproreda"/>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Andreja </w:t>
      </w:r>
      <w:proofErr w:type="spellStart"/>
      <w:r>
        <w:rPr>
          <w:rFonts w:ascii="Times New Roman" w:hAnsi="Times New Roman" w:cs="Times New Roman"/>
          <w:sz w:val="24"/>
          <w:szCs w:val="24"/>
          <w:lang w:val="hr-HR"/>
        </w:rPr>
        <w:t>Srednoselec</w:t>
      </w:r>
      <w:proofErr w:type="spellEnd"/>
      <w:r>
        <w:rPr>
          <w:rFonts w:ascii="Times New Roman" w:hAnsi="Times New Roman" w:cs="Times New Roman"/>
          <w:sz w:val="24"/>
          <w:szCs w:val="24"/>
          <w:lang w:val="hr-HR"/>
        </w:rPr>
        <w:t xml:space="preserve"> i Ivan Mravlinčić</w:t>
      </w:r>
    </w:p>
    <w:p w14:paraId="71F93982" w14:textId="77777777" w:rsidR="00FC6F12" w:rsidRPr="00565F1E" w:rsidRDefault="00FC6F12" w:rsidP="00CA4BA1">
      <w:pPr>
        <w:pStyle w:val="Odlomakpopisa"/>
        <w:numPr>
          <w:ilvl w:val="0"/>
          <w:numId w:val="10"/>
        </w:numPr>
        <w:contextualSpacing/>
        <w:rPr>
          <w:rFonts w:ascii="Times New Roman" w:eastAsia="Times New Roman" w:hAnsi="Times New Roman" w:cs="Times New Roman"/>
          <w:sz w:val="24"/>
          <w:szCs w:val="24"/>
          <w:lang w:eastAsia="hr-HR"/>
        </w:rPr>
      </w:pPr>
      <w:r w:rsidRPr="00565F1E">
        <w:rPr>
          <w:rFonts w:ascii="Times New Roman" w:eastAsia="Times New Roman" w:hAnsi="Times New Roman" w:cs="Times New Roman"/>
          <w:sz w:val="24"/>
          <w:szCs w:val="24"/>
          <w:lang w:eastAsia="hr-HR"/>
        </w:rPr>
        <w:t xml:space="preserve">sastavljanje dopuna/obrazloženja 2. dijela Zahtjeva za potporu </w:t>
      </w:r>
    </w:p>
    <w:p w14:paraId="012016E2" w14:textId="77777777" w:rsidR="00FC6F12" w:rsidRPr="00805532" w:rsidRDefault="00FC6F12" w:rsidP="00CA4BA1">
      <w:pPr>
        <w:pStyle w:val="Odlomakpopisa"/>
        <w:numPr>
          <w:ilvl w:val="0"/>
          <w:numId w:val="10"/>
        </w:numPr>
        <w:contextualSpacing/>
        <w:rPr>
          <w:rFonts w:ascii="Times New Roman" w:hAnsi="Times New Roman" w:cs="Times New Roman"/>
          <w:sz w:val="24"/>
          <w:szCs w:val="24"/>
        </w:rPr>
      </w:pPr>
      <w:r w:rsidRPr="00805532">
        <w:rPr>
          <w:rFonts w:ascii="Times New Roman" w:eastAsia="Times New Roman" w:hAnsi="Times New Roman" w:cs="Times New Roman"/>
          <w:sz w:val="24"/>
          <w:szCs w:val="24"/>
          <w:lang w:eastAsia="hr-HR"/>
        </w:rPr>
        <w:t xml:space="preserve">sastavljanje dopuna/obrazloženja Zahtjeva za isplatu </w:t>
      </w:r>
    </w:p>
    <w:p w14:paraId="5048D700" w14:textId="77777777" w:rsidR="00941FCB" w:rsidRDefault="00941FCB" w:rsidP="00515525">
      <w:pPr>
        <w:pStyle w:val="Bezproreda"/>
        <w:jc w:val="both"/>
        <w:rPr>
          <w:rFonts w:ascii="Times New Roman" w:hAnsi="Times New Roman" w:cs="Times New Roman"/>
          <w:sz w:val="24"/>
          <w:szCs w:val="24"/>
          <w:lang w:val="hr-HR"/>
        </w:rPr>
      </w:pPr>
    </w:p>
    <w:p w14:paraId="21A569F8" w14:textId="77777777" w:rsidR="005F7851" w:rsidRDefault="005F7851" w:rsidP="00515525">
      <w:pPr>
        <w:pStyle w:val="Bezproreda"/>
        <w:jc w:val="both"/>
        <w:rPr>
          <w:rFonts w:ascii="Times New Roman" w:hAnsi="Times New Roman" w:cs="Times New Roman"/>
          <w:b/>
          <w:sz w:val="24"/>
          <w:szCs w:val="24"/>
          <w:lang w:val="hr-HR"/>
        </w:rPr>
      </w:pPr>
    </w:p>
    <w:p w14:paraId="2DDFBB6C" w14:textId="2F1A5E6E" w:rsidR="00523ABA" w:rsidRPr="00523ABA" w:rsidRDefault="00523ABA" w:rsidP="00515525">
      <w:pPr>
        <w:pStyle w:val="Bezproreda"/>
        <w:jc w:val="both"/>
        <w:rPr>
          <w:rFonts w:ascii="Times New Roman" w:hAnsi="Times New Roman" w:cs="Times New Roman"/>
          <w:b/>
          <w:sz w:val="24"/>
          <w:szCs w:val="24"/>
          <w:lang w:val="hr-HR"/>
        </w:rPr>
      </w:pPr>
      <w:r w:rsidRPr="00523ABA">
        <w:rPr>
          <w:rFonts w:ascii="Times New Roman" w:hAnsi="Times New Roman" w:cs="Times New Roman"/>
          <w:b/>
          <w:sz w:val="24"/>
          <w:szCs w:val="24"/>
          <w:lang w:val="hr-HR"/>
        </w:rPr>
        <w:lastRenderedPageBreak/>
        <w:t>Energetska obnova pomoćne zgrade Dvora Trakošćan</w:t>
      </w:r>
    </w:p>
    <w:p w14:paraId="04C340E9" w14:textId="6D8A583D" w:rsidR="00410780" w:rsidRDefault="004A28DF" w:rsidP="00515525">
      <w:pPr>
        <w:pStyle w:val="Bezproreda"/>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Koordinator: </w:t>
      </w:r>
      <w:r w:rsidR="00B85C58" w:rsidRPr="00565F1E">
        <w:rPr>
          <w:rFonts w:ascii="Times New Roman" w:hAnsi="Times New Roman" w:cs="Times New Roman"/>
          <w:sz w:val="24"/>
          <w:szCs w:val="24"/>
          <w:lang w:val="hr-HR"/>
        </w:rPr>
        <w:t>Ivan Mravlinčić</w:t>
      </w:r>
    </w:p>
    <w:p w14:paraId="6F680A4D" w14:textId="3E81B27C" w:rsidR="004A28DF" w:rsidRPr="00565F1E" w:rsidRDefault="004A28DF" w:rsidP="00515525">
      <w:pPr>
        <w:pStyle w:val="Bezproreda"/>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Sudjelovanje: Goranka Horjan, Andreja </w:t>
      </w:r>
      <w:proofErr w:type="spellStart"/>
      <w:r>
        <w:rPr>
          <w:rFonts w:ascii="Times New Roman" w:hAnsi="Times New Roman" w:cs="Times New Roman"/>
          <w:sz w:val="24"/>
          <w:szCs w:val="24"/>
          <w:lang w:val="hr-HR"/>
        </w:rPr>
        <w:t>Srednoselec</w:t>
      </w:r>
      <w:proofErr w:type="spellEnd"/>
    </w:p>
    <w:p w14:paraId="068DCE30" w14:textId="5FAA66DF" w:rsidR="00941FCB" w:rsidRPr="00565F1E" w:rsidRDefault="00156968" w:rsidP="00941FC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Kratak opis: </w:t>
      </w:r>
      <w:r w:rsidR="00565F1E" w:rsidRPr="00565F1E">
        <w:rPr>
          <w:rFonts w:ascii="Times New Roman" w:hAnsi="Times New Roman" w:cs="Times New Roman"/>
          <w:sz w:val="24"/>
          <w:szCs w:val="24"/>
        </w:rPr>
        <w:t>Muzej se prijavio na EU projekt na Poziv br. NPOO.C6.1.R1-I1.01. – Energetska obnova zgrada sa statusom kulturnog dobra. Naziv projekta je Izrada projektno-tehničke dokumentacije za energetsku obnovu pomoćne zgrade Dvora Trakošćan. Nakon zadovoljenja kriterija prihvatljivosti potpisan je Ugovor o dodjeli bespovratnih sredstava za projekte koji se financiraju iz mehanizma za oporavak i otpornost NPOO.C6.1.R</w:t>
      </w:r>
      <w:r w:rsidR="00192237">
        <w:rPr>
          <w:rFonts w:ascii="Times New Roman" w:hAnsi="Times New Roman" w:cs="Times New Roman"/>
          <w:sz w:val="24"/>
          <w:szCs w:val="24"/>
        </w:rPr>
        <w:t>1-I3.01.0022 između Ministarstva</w:t>
      </w:r>
      <w:r w:rsidR="00565F1E" w:rsidRPr="00565F1E">
        <w:rPr>
          <w:rFonts w:ascii="Times New Roman" w:hAnsi="Times New Roman" w:cs="Times New Roman"/>
          <w:sz w:val="24"/>
          <w:szCs w:val="24"/>
        </w:rPr>
        <w:t xml:space="preserve"> kulture i medija i Fonda za zaštitu okoliša i energet</w:t>
      </w:r>
      <w:r w:rsidR="00192237">
        <w:rPr>
          <w:rFonts w:ascii="Times New Roman" w:hAnsi="Times New Roman" w:cs="Times New Roman"/>
          <w:sz w:val="24"/>
          <w:szCs w:val="24"/>
        </w:rPr>
        <w:t>sku učinkovitost te</w:t>
      </w:r>
      <w:r w:rsidR="00565F1E" w:rsidRPr="00565F1E">
        <w:rPr>
          <w:rFonts w:ascii="Times New Roman" w:hAnsi="Times New Roman" w:cs="Times New Roman"/>
          <w:sz w:val="24"/>
          <w:szCs w:val="24"/>
        </w:rPr>
        <w:t xml:space="preserve"> korisnika bespovratnih sredstava Dvora Trakošćan. Svrha je dubinska obnova zgrade, koja uključuje energetsku obnovu zgrade, kao i poboljšanje standarda korištenja objekta putem sljedećih zahvata: provedbom građevinskih mjera izolacije;  provedbom strojarskih mjera ugradnjom visoko učinkovite dizalice topline, ugradnja </w:t>
      </w:r>
      <w:proofErr w:type="spellStart"/>
      <w:r w:rsidR="00565F1E" w:rsidRPr="00565F1E">
        <w:rPr>
          <w:rFonts w:ascii="Times New Roman" w:hAnsi="Times New Roman" w:cs="Times New Roman"/>
          <w:sz w:val="24"/>
          <w:szCs w:val="24"/>
        </w:rPr>
        <w:t>ventilokonvektora</w:t>
      </w:r>
      <w:proofErr w:type="spellEnd"/>
      <w:r w:rsidR="00565F1E" w:rsidRPr="00565F1E">
        <w:rPr>
          <w:rFonts w:ascii="Times New Roman" w:hAnsi="Times New Roman" w:cs="Times New Roman"/>
          <w:sz w:val="24"/>
          <w:szCs w:val="24"/>
        </w:rPr>
        <w:t xml:space="preserve"> te ugradnja mehaničke ventilacije s rekuperacijom; provedbom elektrotehničkih mjera koje uključuju napajanje strojarnice te modernizaciju rasvjete te provođenje horizontalnih mjera osiguranja pristupačnosti građevine osobama s invaliditetom i smanjene pokretljivosti</w:t>
      </w:r>
      <w:bookmarkEnd w:id="70"/>
      <w:r w:rsidR="00B01324">
        <w:rPr>
          <w:rFonts w:ascii="Times New Roman" w:hAnsi="Times New Roman" w:cs="Times New Roman"/>
          <w:sz w:val="24"/>
          <w:szCs w:val="24"/>
        </w:rPr>
        <w:t>.</w:t>
      </w:r>
    </w:p>
    <w:p w14:paraId="43BE879C" w14:textId="607E6979" w:rsidR="00082499" w:rsidRPr="0038002F" w:rsidRDefault="0043521F" w:rsidP="00515525">
      <w:pPr>
        <w:pStyle w:val="Naslov3"/>
        <w:spacing w:before="0" w:after="0"/>
        <w:jc w:val="both"/>
        <w:rPr>
          <w:color w:val="auto"/>
          <w:sz w:val="24"/>
          <w:szCs w:val="24"/>
        </w:rPr>
      </w:pPr>
      <w:bookmarkStart w:id="71" w:name="_Toc156998001"/>
      <w:r w:rsidRPr="0038002F">
        <w:rPr>
          <w:color w:val="auto"/>
          <w:sz w:val="24"/>
          <w:szCs w:val="24"/>
        </w:rPr>
        <w:t>6.13.</w:t>
      </w:r>
      <w:r w:rsidR="00472718" w:rsidRPr="0038002F">
        <w:rPr>
          <w:color w:val="auto"/>
          <w:sz w:val="24"/>
          <w:szCs w:val="24"/>
        </w:rPr>
        <w:t>2</w:t>
      </w:r>
      <w:r w:rsidRPr="0038002F">
        <w:rPr>
          <w:color w:val="auto"/>
          <w:sz w:val="24"/>
          <w:szCs w:val="24"/>
        </w:rPr>
        <w:t xml:space="preserve">. </w:t>
      </w:r>
      <w:r w:rsidR="00C446E0" w:rsidRPr="0038002F">
        <w:rPr>
          <w:color w:val="auto"/>
          <w:sz w:val="24"/>
          <w:szCs w:val="24"/>
        </w:rPr>
        <w:t>Ostale aktivnosti</w:t>
      </w:r>
      <w:bookmarkEnd w:id="71"/>
    </w:p>
    <w:p w14:paraId="06013CFD" w14:textId="2483902E" w:rsidR="00675E14" w:rsidRDefault="007168C8" w:rsidP="007168C8">
      <w:pPr>
        <w:spacing w:line="240" w:lineRule="auto"/>
        <w:contextualSpacing/>
        <w:jc w:val="both"/>
        <w:rPr>
          <w:rFonts w:ascii="Times New Roman" w:hAnsi="Times New Roman" w:cs="Times New Roman"/>
          <w:sz w:val="24"/>
          <w:szCs w:val="24"/>
        </w:rPr>
      </w:pPr>
      <w:r w:rsidRPr="00DD2853">
        <w:rPr>
          <w:rFonts w:ascii="Times New Roman" w:hAnsi="Times New Roman" w:cs="Times New Roman"/>
          <w:i/>
          <w:sz w:val="24"/>
          <w:szCs w:val="24"/>
        </w:rPr>
        <w:t>Stručni izlet u Italiju (</w:t>
      </w:r>
      <w:proofErr w:type="spellStart"/>
      <w:r w:rsidRPr="00DD2853">
        <w:rPr>
          <w:rFonts w:ascii="Times New Roman" w:hAnsi="Times New Roman" w:cs="Times New Roman"/>
          <w:i/>
          <w:sz w:val="24"/>
          <w:szCs w:val="24"/>
        </w:rPr>
        <w:t>Vicen</w:t>
      </w:r>
      <w:r w:rsidR="00675E14" w:rsidRPr="00DD2853">
        <w:rPr>
          <w:rFonts w:ascii="Times New Roman" w:hAnsi="Times New Roman" w:cs="Times New Roman"/>
          <w:i/>
          <w:sz w:val="24"/>
          <w:szCs w:val="24"/>
        </w:rPr>
        <w:t>za</w:t>
      </w:r>
      <w:proofErr w:type="spellEnd"/>
      <w:r w:rsidR="00675E14" w:rsidRPr="00DD2853">
        <w:rPr>
          <w:rFonts w:ascii="Times New Roman" w:hAnsi="Times New Roman" w:cs="Times New Roman"/>
          <w:i/>
          <w:sz w:val="24"/>
          <w:szCs w:val="24"/>
        </w:rPr>
        <w:t xml:space="preserve">, </w:t>
      </w:r>
      <w:proofErr w:type="spellStart"/>
      <w:r w:rsidR="00675E14" w:rsidRPr="00DD2853">
        <w:rPr>
          <w:rFonts w:ascii="Times New Roman" w:hAnsi="Times New Roman" w:cs="Times New Roman"/>
          <w:i/>
          <w:sz w:val="24"/>
          <w:szCs w:val="24"/>
        </w:rPr>
        <w:t>Sirmione</w:t>
      </w:r>
      <w:proofErr w:type="spellEnd"/>
      <w:r w:rsidR="00675E14" w:rsidRPr="00DD2853">
        <w:rPr>
          <w:rFonts w:ascii="Times New Roman" w:hAnsi="Times New Roman" w:cs="Times New Roman"/>
          <w:i/>
          <w:sz w:val="24"/>
          <w:szCs w:val="24"/>
        </w:rPr>
        <w:t xml:space="preserve">, </w:t>
      </w:r>
      <w:proofErr w:type="spellStart"/>
      <w:r w:rsidR="00675E14" w:rsidRPr="00DD2853">
        <w:rPr>
          <w:rFonts w:ascii="Times New Roman" w:hAnsi="Times New Roman" w:cs="Times New Roman"/>
          <w:i/>
          <w:sz w:val="24"/>
          <w:szCs w:val="24"/>
        </w:rPr>
        <w:t>Brescia</w:t>
      </w:r>
      <w:proofErr w:type="spellEnd"/>
      <w:r w:rsidR="00675E14" w:rsidRPr="00DD2853">
        <w:rPr>
          <w:rFonts w:ascii="Times New Roman" w:hAnsi="Times New Roman" w:cs="Times New Roman"/>
          <w:i/>
          <w:sz w:val="24"/>
          <w:szCs w:val="24"/>
        </w:rPr>
        <w:t>, Verona)</w:t>
      </w:r>
      <w:r w:rsidR="00675E14">
        <w:rPr>
          <w:rFonts w:ascii="Times New Roman" w:hAnsi="Times New Roman" w:cs="Times New Roman"/>
          <w:sz w:val="24"/>
          <w:szCs w:val="24"/>
        </w:rPr>
        <w:t>:</w:t>
      </w:r>
    </w:p>
    <w:p w14:paraId="663EFF6A" w14:textId="2ADE9DFE" w:rsidR="00675E14" w:rsidRDefault="007B71E3" w:rsidP="007168C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Vrijeme: 06. -</w:t>
      </w:r>
      <w:r w:rsidR="00675E14">
        <w:rPr>
          <w:rFonts w:ascii="Times New Roman" w:hAnsi="Times New Roman" w:cs="Times New Roman"/>
          <w:sz w:val="24"/>
          <w:szCs w:val="24"/>
        </w:rPr>
        <w:t xml:space="preserve"> 08.11.2023</w:t>
      </w:r>
    </w:p>
    <w:p w14:paraId="074BD23B" w14:textId="77777777" w:rsidR="00675E14" w:rsidRDefault="00675E14" w:rsidP="00675E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Djelatnici: Goranka Horjan, Ivan Mravlinčić, Andreja </w:t>
      </w:r>
      <w:proofErr w:type="spellStart"/>
      <w:r>
        <w:rPr>
          <w:rFonts w:ascii="Times New Roman" w:hAnsi="Times New Roman" w:cs="Times New Roman"/>
          <w:sz w:val="24"/>
          <w:szCs w:val="24"/>
        </w:rPr>
        <w:t>Srednoselec</w:t>
      </w:r>
      <w:proofErr w:type="spellEnd"/>
      <w:r>
        <w:rPr>
          <w:rFonts w:ascii="Times New Roman" w:hAnsi="Times New Roman" w:cs="Times New Roman"/>
          <w:sz w:val="24"/>
          <w:szCs w:val="24"/>
        </w:rPr>
        <w:t xml:space="preserve">, Kristina Majcen, Ana Mari </w:t>
      </w:r>
      <w:proofErr w:type="spellStart"/>
      <w:r>
        <w:rPr>
          <w:rFonts w:ascii="Times New Roman" w:hAnsi="Times New Roman" w:cs="Times New Roman"/>
          <w:sz w:val="24"/>
          <w:szCs w:val="24"/>
        </w:rPr>
        <w:t>Gašparić</w:t>
      </w:r>
      <w:proofErr w:type="spellEnd"/>
      <w:r>
        <w:rPr>
          <w:rFonts w:ascii="Times New Roman" w:hAnsi="Times New Roman" w:cs="Times New Roman"/>
          <w:sz w:val="24"/>
          <w:szCs w:val="24"/>
        </w:rPr>
        <w:t xml:space="preserve">, Tanja </w:t>
      </w:r>
      <w:proofErr w:type="spellStart"/>
      <w:r>
        <w:rPr>
          <w:rFonts w:ascii="Times New Roman" w:hAnsi="Times New Roman" w:cs="Times New Roman"/>
          <w:sz w:val="24"/>
          <w:szCs w:val="24"/>
        </w:rPr>
        <w:t>Ferčec</w:t>
      </w:r>
      <w:proofErr w:type="spellEnd"/>
      <w:r>
        <w:rPr>
          <w:rFonts w:ascii="Times New Roman" w:hAnsi="Times New Roman" w:cs="Times New Roman"/>
          <w:sz w:val="24"/>
          <w:szCs w:val="24"/>
        </w:rPr>
        <w:t xml:space="preserve">, Ines Sekol, Natalija Ivanić, Ivica Smiljan, Blaženka Grobenski, </w:t>
      </w:r>
      <w:proofErr w:type="spellStart"/>
      <w:r>
        <w:rPr>
          <w:rFonts w:ascii="Times New Roman" w:hAnsi="Times New Roman" w:cs="Times New Roman"/>
          <w:sz w:val="24"/>
          <w:szCs w:val="24"/>
        </w:rPr>
        <w:t>Zdenkica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Zimet</w:t>
      </w:r>
      <w:proofErr w:type="spellEnd"/>
    </w:p>
    <w:p w14:paraId="67F53406" w14:textId="1AD588AD" w:rsidR="007168C8" w:rsidRPr="007168C8" w:rsidRDefault="00D54609" w:rsidP="007168C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Kratak</w:t>
      </w:r>
      <w:r w:rsidR="00675E14" w:rsidRPr="00675E14">
        <w:rPr>
          <w:rFonts w:ascii="Times New Roman" w:hAnsi="Times New Roman" w:cs="Times New Roman"/>
          <w:sz w:val="24"/>
          <w:szCs w:val="24"/>
        </w:rPr>
        <w:t xml:space="preserve"> opis: P</w:t>
      </w:r>
      <w:r w:rsidR="007168C8" w:rsidRPr="00675E14">
        <w:rPr>
          <w:rFonts w:ascii="Times New Roman" w:hAnsi="Times New Roman" w:cs="Times New Roman"/>
          <w:sz w:val="24"/>
          <w:szCs w:val="24"/>
        </w:rPr>
        <w:t>osjet stručnih, administrativnih i tehničkih djelatnika muzeja srodnim muzejskim ustanovama</w:t>
      </w:r>
      <w:r w:rsidR="00675E14" w:rsidRPr="00675E14">
        <w:rPr>
          <w:rFonts w:ascii="Times New Roman" w:hAnsi="Times New Roman" w:cs="Times New Roman"/>
          <w:sz w:val="24"/>
          <w:szCs w:val="24"/>
        </w:rPr>
        <w:t xml:space="preserve"> (</w:t>
      </w:r>
      <w:proofErr w:type="spellStart"/>
      <w:r w:rsidR="00675E14" w:rsidRPr="00675E14">
        <w:rPr>
          <w:rFonts w:ascii="Times New Roman" w:hAnsi="Times New Roman" w:cs="Times New Roman"/>
          <w:sz w:val="24"/>
          <w:szCs w:val="24"/>
        </w:rPr>
        <w:t>Castello</w:t>
      </w:r>
      <w:proofErr w:type="spellEnd"/>
      <w:r w:rsidR="00675E14" w:rsidRPr="00675E14">
        <w:rPr>
          <w:rFonts w:ascii="Times New Roman" w:hAnsi="Times New Roman" w:cs="Times New Roman"/>
          <w:sz w:val="24"/>
          <w:szCs w:val="24"/>
        </w:rPr>
        <w:t xml:space="preserve"> </w:t>
      </w:r>
      <w:proofErr w:type="spellStart"/>
      <w:r w:rsidR="00675E14" w:rsidRPr="00675E14">
        <w:rPr>
          <w:rFonts w:ascii="Times New Roman" w:hAnsi="Times New Roman" w:cs="Times New Roman"/>
          <w:sz w:val="24"/>
          <w:szCs w:val="24"/>
        </w:rPr>
        <w:t>Scaliago</w:t>
      </w:r>
      <w:proofErr w:type="spellEnd"/>
      <w:r w:rsidR="00675E14" w:rsidRPr="00675E14">
        <w:rPr>
          <w:rFonts w:ascii="Times New Roman" w:hAnsi="Times New Roman" w:cs="Times New Roman"/>
          <w:sz w:val="24"/>
          <w:szCs w:val="24"/>
        </w:rPr>
        <w:t xml:space="preserve"> di </w:t>
      </w:r>
      <w:proofErr w:type="spellStart"/>
      <w:r w:rsidR="00675E14" w:rsidRPr="00675E14">
        <w:rPr>
          <w:rFonts w:ascii="Times New Roman" w:hAnsi="Times New Roman" w:cs="Times New Roman"/>
          <w:sz w:val="24"/>
          <w:szCs w:val="24"/>
        </w:rPr>
        <w:t>Sirmione</w:t>
      </w:r>
      <w:proofErr w:type="spellEnd"/>
      <w:r w:rsidR="00675E14" w:rsidRPr="00675E14">
        <w:rPr>
          <w:rFonts w:ascii="Times New Roman" w:hAnsi="Times New Roman" w:cs="Times New Roman"/>
          <w:sz w:val="24"/>
          <w:szCs w:val="24"/>
        </w:rPr>
        <w:t xml:space="preserve">, </w:t>
      </w:r>
      <w:proofErr w:type="spellStart"/>
      <w:r w:rsidR="00675E14" w:rsidRPr="00675E14">
        <w:rPr>
          <w:rFonts w:ascii="Times New Roman" w:hAnsi="Times New Roman" w:cs="Times New Roman"/>
          <w:sz w:val="24"/>
          <w:szCs w:val="24"/>
        </w:rPr>
        <w:t>Brescia</w:t>
      </w:r>
      <w:proofErr w:type="spellEnd"/>
      <w:r w:rsidR="00675E14" w:rsidRPr="00675E14">
        <w:rPr>
          <w:rFonts w:ascii="Times New Roman" w:hAnsi="Times New Roman" w:cs="Times New Roman"/>
          <w:sz w:val="24"/>
          <w:szCs w:val="24"/>
        </w:rPr>
        <w:t xml:space="preserve"> </w:t>
      </w:r>
      <w:proofErr w:type="spellStart"/>
      <w:r w:rsidR="00675E14" w:rsidRPr="00675E14">
        <w:rPr>
          <w:rFonts w:ascii="Times New Roman" w:hAnsi="Times New Roman" w:cs="Times New Roman"/>
          <w:sz w:val="24"/>
          <w:szCs w:val="24"/>
        </w:rPr>
        <w:t>Castello</w:t>
      </w:r>
      <w:proofErr w:type="spellEnd"/>
      <w:r w:rsidR="00675E14" w:rsidRPr="00675E14">
        <w:rPr>
          <w:rFonts w:ascii="Times New Roman" w:hAnsi="Times New Roman" w:cs="Times New Roman"/>
          <w:sz w:val="24"/>
          <w:szCs w:val="24"/>
        </w:rPr>
        <w:t xml:space="preserve">, </w:t>
      </w:r>
      <w:proofErr w:type="spellStart"/>
      <w:r w:rsidR="00675E14" w:rsidRPr="00675E14">
        <w:rPr>
          <w:rFonts w:ascii="Times New Roman" w:hAnsi="Times New Roman" w:cs="Times New Roman"/>
          <w:sz w:val="24"/>
          <w:szCs w:val="24"/>
        </w:rPr>
        <w:t>Museo</w:t>
      </w:r>
      <w:proofErr w:type="spellEnd"/>
      <w:r w:rsidR="00675E14" w:rsidRPr="00675E14">
        <w:rPr>
          <w:rFonts w:ascii="Times New Roman" w:hAnsi="Times New Roman" w:cs="Times New Roman"/>
          <w:sz w:val="24"/>
          <w:szCs w:val="24"/>
        </w:rPr>
        <w:t xml:space="preserve"> del </w:t>
      </w:r>
      <w:proofErr w:type="spellStart"/>
      <w:r w:rsidR="00675E14" w:rsidRPr="00675E14">
        <w:rPr>
          <w:rFonts w:ascii="Times New Roman" w:hAnsi="Times New Roman" w:cs="Times New Roman"/>
          <w:sz w:val="24"/>
          <w:szCs w:val="24"/>
        </w:rPr>
        <w:t>Risorgimento</w:t>
      </w:r>
      <w:proofErr w:type="spellEnd"/>
      <w:r w:rsidR="00675E14" w:rsidRPr="00675E14">
        <w:rPr>
          <w:rFonts w:ascii="Times New Roman" w:hAnsi="Times New Roman" w:cs="Times New Roman"/>
          <w:sz w:val="24"/>
          <w:szCs w:val="24"/>
        </w:rPr>
        <w:t xml:space="preserve"> – </w:t>
      </w:r>
      <w:proofErr w:type="spellStart"/>
      <w:r w:rsidR="00675E14" w:rsidRPr="00675E14">
        <w:rPr>
          <w:rFonts w:ascii="Times New Roman" w:hAnsi="Times New Roman" w:cs="Times New Roman"/>
          <w:sz w:val="24"/>
          <w:szCs w:val="24"/>
        </w:rPr>
        <w:t>Lionessa</w:t>
      </w:r>
      <w:proofErr w:type="spellEnd"/>
      <w:r w:rsidR="00675E14" w:rsidRPr="00675E14">
        <w:rPr>
          <w:rFonts w:ascii="Times New Roman" w:hAnsi="Times New Roman" w:cs="Times New Roman"/>
          <w:sz w:val="24"/>
          <w:szCs w:val="24"/>
        </w:rPr>
        <w:t xml:space="preserve"> </w:t>
      </w:r>
      <w:proofErr w:type="spellStart"/>
      <w:r w:rsidR="00675E14" w:rsidRPr="00675E14">
        <w:rPr>
          <w:rFonts w:ascii="Times New Roman" w:hAnsi="Times New Roman" w:cs="Times New Roman"/>
          <w:sz w:val="24"/>
          <w:szCs w:val="24"/>
        </w:rPr>
        <w:t>dʾItalia</w:t>
      </w:r>
      <w:proofErr w:type="spellEnd"/>
      <w:r w:rsidR="00675E14" w:rsidRPr="00675E14">
        <w:rPr>
          <w:rFonts w:ascii="Times New Roman" w:hAnsi="Times New Roman" w:cs="Times New Roman"/>
          <w:sz w:val="24"/>
          <w:szCs w:val="24"/>
        </w:rPr>
        <w:t xml:space="preserve">, </w:t>
      </w:r>
      <w:proofErr w:type="spellStart"/>
      <w:r w:rsidR="00675E14" w:rsidRPr="00675E14">
        <w:rPr>
          <w:rFonts w:ascii="Times New Roman" w:hAnsi="Times New Roman" w:cs="Times New Roman"/>
          <w:sz w:val="24"/>
          <w:szCs w:val="24"/>
        </w:rPr>
        <w:t>Museo</w:t>
      </w:r>
      <w:proofErr w:type="spellEnd"/>
      <w:r w:rsidR="00675E14" w:rsidRPr="00675E14">
        <w:rPr>
          <w:rFonts w:ascii="Times New Roman" w:hAnsi="Times New Roman" w:cs="Times New Roman"/>
          <w:sz w:val="24"/>
          <w:szCs w:val="24"/>
        </w:rPr>
        <w:t xml:space="preserve"> </w:t>
      </w:r>
      <w:proofErr w:type="spellStart"/>
      <w:r w:rsidR="00675E14" w:rsidRPr="00675E14">
        <w:rPr>
          <w:rFonts w:ascii="Times New Roman" w:hAnsi="Times New Roman" w:cs="Times New Roman"/>
          <w:sz w:val="24"/>
          <w:szCs w:val="24"/>
        </w:rPr>
        <w:t>delle</w:t>
      </w:r>
      <w:proofErr w:type="spellEnd"/>
      <w:r w:rsidR="00675E14" w:rsidRPr="00675E14">
        <w:rPr>
          <w:rFonts w:ascii="Times New Roman" w:hAnsi="Times New Roman" w:cs="Times New Roman"/>
          <w:sz w:val="24"/>
          <w:szCs w:val="24"/>
        </w:rPr>
        <w:t xml:space="preserve"> </w:t>
      </w:r>
      <w:proofErr w:type="spellStart"/>
      <w:r w:rsidR="00675E14" w:rsidRPr="00675E14">
        <w:rPr>
          <w:rFonts w:ascii="Times New Roman" w:hAnsi="Times New Roman" w:cs="Times New Roman"/>
          <w:sz w:val="24"/>
          <w:szCs w:val="24"/>
        </w:rPr>
        <w:t>Armi</w:t>
      </w:r>
      <w:proofErr w:type="spellEnd"/>
      <w:r w:rsidR="00675E14" w:rsidRPr="00675E14">
        <w:rPr>
          <w:rFonts w:ascii="Times New Roman" w:hAnsi="Times New Roman" w:cs="Times New Roman"/>
          <w:sz w:val="24"/>
          <w:szCs w:val="24"/>
        </w:rPr>
        <w:t xml:space="preserve"> </w:t>
      </w:r>
      <w:proofErr w:type="spellStart"/>
      <w:r w:rsidR="00675E14" w:rsidRPr="00675E14">
        <w:rPr>
          <w:rFonts w:ascii="Times New Roman" w:hAnsi="Times New Roman" w:cs="Times New Roman"/>
          <w:sz w:val="24"/>
          <w:szCs w:val="24"/>
        </w:rPr>
        <w:t>Luigi</w:t>
      </w:r>
      <w:proofErr w:type="spellEnd"/>
      <w:r w:rsidR="00675E14" w:rsidRPr="00675E14">
        <w:rPr>
          <w:rFonts w:ascii="Times New Roman" w:hAnsi="Times New Roman" w:cs="Times New Roman"/>
          <w:sz w:val="24"/>
          <w:szCs w:val="24"/>
        </w:rPr>
        <w:t xml:space="preserve"> </w:t>
      </w:r>
      <w:proofErr w:type="spellStart"/>
      <w:r w:rsidR="00675E14" w:rsidRPr="00675E14">
        <w:rPr>
          <w:rFonts w:ascii="Times New Roman" w:hAnsi="Times New Roman" w:cs="Times New Roman"/>
          <w:sz w:val="24"/>
          <w:szCs w:val="24"/>
        </w:rPr>
        <w:t>Marzoli</w:t>
      </w:r>
      <w:proofErr w:type="spellEnd"/>
      <w:r w:rsidR="00675E14" w:rsidRPr="00675E14">
        <w:rPr>
          <w:rFonts w:ascii="Times New Roman" w:hAnsi="Times New Roman" w:cs="Times New Roman"/>
          <w:sz w:val="24"/>
          <w:szCs w:val="24"/>
        </w:rPr>
        <w:t xml:space="preserve">, </w:t>
      </w:r>
      <w:proofErr w:type="spellStart"/>
      <w:r w:rsidR="00675E14" w:rsidRPr="00675E14">
        <w:rPr>
          <w:rFonts w:ascii="Times New Roman" w:hAnsi="Times New Roman" w:cs="Times New Roman"/>
          <w:sz w:val="24"/>
          <w:szCs w:val="24"/>
        </w:rPr>
        <w:t>Museo</w:t>
      </w:r>
      <w:proofErr w:type="spellEnd"/>
      <w:r w:rsidR="00675E14" w:rsidRPr="00675E14">
        <w:rPr>
          <w:rFonts w:ascii="Times New Roman" w:hAnsi="Times New Roman" w:cs="Times New Roman"/>
          <w:sz w:val="24"/>
          <w:szCs w:val="24"/>
        </w:rPr>
        <w:t xml:space="preserve"> di Santa </w:t>
      </w:r>
      <w:proofErr w:type="spellStart"/>
      <w:r w:rsidR="00675E14" w:rsidRPr="00675E14">
        <w:rPr>
          <w:rFonts w:ascii="Times New Roman" w:hAnsi="Times New Roman" w:cs="Times New Roman"/>
          <w:sz w:val="24"/>
          <w:szCs w:val="24"/>
        </w:rPr>
        <w:t>Giulia</w:t>
      </w:r>
      <w:proofErr w:type="spellEnd"/>
      <w:r w:rsidR="00675E14" w:rsidRPr="00675E14">
        <w:rPr>
          <w:rFonts w:ascii="Times New Roman" w:hAnsi="Times New Roman" w:cs="Times New Roman"/>
          <w:sz w:val="24"/>
          <w:szCs w:val="24"/>
        </w:rPr>
        <w:t xml:space="preserve">, </w:t>
      </w:r>
      <w:proofErr w:type="spellStart"/>
      <w:r w:rsidR="00675E14" w:rsidRPr="00675E14">
        <w:rPr>
          <w:rFonts w:ascii="Times New Roman" w:hAnsi="Times New Roman" w:cs="Times New Roman"/>
          <w:sz w:val="24"/>
          <w:szCs w:val="24"/>
        </w:rPr>
        <w:t>Brixia</w:t>
      </w:r>
      <w:proofErr w:type="spellEnd"/>
      <w:r w:rsidR="00675E14" w:rsidRPr="00675E14">
        <w:rPr>
          <w:rFonts w:ascii="Times New Roman" w:hAnsi="Times New Roman" w:cs="Times New Roman"/>
          <w:sz w:val="24"/>
          <w:szCs w:val="24"/>
        </w:rPr>
        <w:t xml:space="preserve"> – </w:t>
      </w:r>
      <w:proofErr w:type="spellStart"/>
      <w:r w:rsidR="00675E14" w:rsidRPr="00675E14">
        <w:rPr>
          <w:rFonts w:ascii="Times New Roman" w:hAnsi="Times New Roman" w:cs="Times New Roman"/>
          <w:sz w:val="24"/>
          <w:szCs w:val="24"/>
        </w:rPr>
        <w:t>Parco</w:t>
      </w:r>
      <w:proofErr w:type="spellEnd"/>
      <w:r w:rsidR="00675E14" w:rsidRPr="00675E14">
        <w:rPr>
          <w:rFonts w:ascii="Times New Roman" w:hAnsi="Times New Roman" w:cs="Times New Roman"/>
          <w:sz w:val="24"/>
          <w:szCs w:val="24"/>
        </w:rPr>
        <w:t xml:space="preserve"> </w:t>
      </w:r>
      <w:proofErr w:type="spellStart"/>
      <w:r w:rsidR="00675E14" w:rsidRPr="00675E14">
        <w:rPr>
          <w:rFonts w:ascii="Times New Roman" w:hAnsi="Times New Roman" w:cs="Times New Roman"/>
          <w:sz w:val="24"/>
          <w:szCs w:val="24"/>
        </w:rPr>
        <w:t>archeologico</w:t>
      </w:r>
      <w:proofErr w:type="spellEnd"/>
      <w:r w:rsidR="00675E14" w:rsidRPr="00675E14">
        <w:rPr>
          <w:rFonts w:ascii="Times New Roman" w:hAnsi="Times New Roman" w:cs="Times New Roman"/>
          <w:sz w:val="24"/>
          <w:szCs w:val="24"/>
        </w:rPr>
        <w:t xml:space="preserve"> di </w:t>
      </w:r>
      <w:proofErr w:type="spellStart"/>
      <w:r w:rsidR="00675E14" w:rsidRPr="00675E14">
        <w:rPr>
          <w:rFonts w:ascii="Times New Roman" w:hAnsi="Times New Roman" w:cs="Times New Roman"/>
          <w:sz w:val="24"/>
          <w:szCs w:val="24"/>
        </w:rPr>
        <w:t>Brescia</w:t>
      </w:r>
      <w:proofErr w:type="spellEnd"/>
      <w:r w:rsidR="00675E14" w:rsidRPr="00675E14">
        <w:rPr>
          <w:rFonts w:ascii="Times New Roman" w:hAnsi="Times New Roman" w:cs="Times New Roman"/>
          <w:sz w:val="24"/>
          <w:szCs w:val="24"/>
        </w:rPr>
        <w:t xml:space="preserve"> romana, </w:t>
      </w:r>
      <w:proofErr w:type="spellStart"/>
      <w:r w:rsidR="00675E14" w:rsidRPr="00675E14">
        <w:rPr>
          <w:rFonts w:ascii="Times New Roman" w:hAnsi="Times New Roman" w:cs="Times New Roman"/>
          <w:sz w:val="24"/>
          <w:szCs w:val="24"/>
        </w:rPr>
        <w:t>Museo</w:t>
      </w:r>
      <w:proofErr w:type="spellEnd"/>
      <w:r w:rsidR="00675E14" w:rsidRPr="00675E14">
        <w:rPr>
          <w:rFonts w:ascii="Times New Roman" w:hAnsi="Times New Roman" w:cs="Times New Roman"/>
          <w:sz w:val="24"/>
          <w:szCs w:val="24"/>
        </w:rPr>
        <w:t xml:space="preserve"> di </w:t>
      </w:r>
      <w:proofErr w:type="spellStart"/>
      <w:r w:rsidR="00675E14" w:rsidRPr="00675E14">
        <w:rPr>
          <w:rFonts w:ascii="Times New Roman" w:hAnsi="Times New Roman" w:cs="Times New Roman"/>
          <w:sz w:val="24"/>
          <w:szCs w:val="24"/>
        </w:rPr>
        <w:t>Castelvecchio</w:t>
      </w:r>
      <w:proofErr w:type="spellEnd"/>
      <w:r w:rsidR="00675E14" w:rsidRPr="00675E14">
        <w:rPr>
          <w:rFonts w:ascii="Times New Roman" w:hAnsi="Times New Roman" w:cs="Times New Roman"/>
          <w:sz w:val="24"/>
          <w:szCs w:val="24"/>
        </w:rPr>
        <w:t xml:space="preserve">). </w:t>
      </w:r>
      <w:r w:rsidR="007168C8" w:rsidRPr="00675E14">
        <w:rPr>
          <w:rFonts w:ascii="Times New Roman" w:hAnsi="Times New Roman" w:cs="Times New Roman"/>
          <w:sz w:val="24"/>
          <w:szCs w:val="24"/>
        </w:rPr>
        <w:t>Susreti</w:t>
      </w:r>
      <w:r w:rsidR="007168C8" w:rsidRPr="007168C8">
        <w:rPr>
          <w:rFonts w:ascii="Times New Roman" w:hAnsi="Times New Roman" w:cs="Times New Roman"/>
          <w:sz w:val="24"/>
          <w:szCs w:val="24"/>
        </w:rPr>
        <w:t xml:space="preserve"> s kolegama uz razgledavanje stalnih postava i izložbi. Upoznavanje s pozitivnim praksama, različitim aspektima organizacije i načina rada posjećenih muzeja. Uz izložbe naglasak je stavljen i na modele prihvata posjetitelja te elemente infrastrukture koji se trenutno uređuju u našem muzeju, poput rješenja za izradu rukohvata, uređenje staza ili prihvat posjetitelja s teškoćama.</w:t>
      </w:r>
      <w:r w:rsidR="00675E14">
        <w:rPr>
          <w:rFonts w:ascii="Times New Roman" w:hAnsi="Times New Roman" w:cs="Times New Roman"/>
          <w:sz w:val="24"/>
          <w:szCs w:val="24"/>
        </w:rPr>
        <w:t xml:space="preserve"> </w:t>
      </w:r>
    </w:p>
    <w:p w14:paraId="02628E5E" w14:textId="77777777" w:rsidR="00310121" w:rsidRDefault="00310121" w:rsidP="00310121">
      <w:pPr>
        <w:spacing w:line="240" w:lineRule="auto"/>
        <w:contextualSpacing/>
        <w:jc w:val="both"/>
        <w:rPr>
          <w:rFonts w:ascii="Times New Roman" w:hAnsi="Times New Roman" w:cs="Times New Roman"/>
          <w:sz w:val="24"/>
          <w:szCs w:val="24"/>
        </w:rPr>
      </w:pPr>
    </w:p>
    <w:p w14:paraId="581434B8" w14:textId="64C4549E" w:rsidR="001A3651" w:rsidRPr="00565F1E" w:rsidRDefault="001A3651" w:rsidP="001A365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Ana Mari Gašparić</w:t>
      </w:r>
    </w:p>
    <w:p w14:paraId="257E3CF9" w14:textId="44989FA7" w:rsidR="001A3651" w:rsidRDefault="001A3651" w:rsidP="001A3651">
      <w:pPr>
        <w:pStyle w:val="Odlomakpopisa"/>
        <w:numPr>
          <w:ilvl w:val="0"/>
          <w:numId w:val="9"/>
        </w:numPr>
        <w:rPr>
          <w:rFonts w:ascii="Times New Roman" w:hAnsi="Times New Roman" w:cs="Times New Roman"/>
          <w:sz w:val="24"/>
          <w:szCs w:val="24"/>
        </w:rPr>
      </w:pPr>
      <w:r w:rsidRPr="001A3651">
        <w:rPr>
          <w:rFonts w:ascii="Times New Roman" w:hAnsi="Times New Roman" w:cs="Times New Roman"/>
          <w:sz w:val="24"/>
          <w:szCs w:val="24"/>
        </w:rPr>
        <w:t>sudjelovanje u pripremi i postavljanju izložbe „Žene nose svijet“</w:t>
      </w:r>
    </w:p>
    <w:p w14:paraId="2E319EDD" w14:textId="01D60568" w:rsidR="00DD2328" w:rsidRPr="001A3651" w:rsidRDefault="00DD2328" w:rsidP="001A3651">
      <w:pPr>
        <w:pStyle w:val="Odlomakpopisa"/>
        <w:numPr>
          <w:ilvl w:val="0"/>
          <w:numId w:val="9"/>
        </w:numPr>
        <w:rPr>
          <w:rFonts w:ascii="Times New Roman" w:hAnsi="Times New Roman" w:cs="Times New Roman"/>
          <w:sz w:val="24"/>
          <w:szCs w:val="24"/>
        </w:rPr>
      </w:pPr>
      <w:r>
        <w:rPr>
          <w:rFonts w:ascii="Times New Roman" w:hAnsi="Times New Roman" w:cs="Times New Roman"/>
          <w:sz w:val="24"/>
          <w:szCs w:val="24"/>
        </w:rPr>
        <w:t>osmišljavanje edukativne igre na interaktivnom panou na ulazu u muzej</w:t>
      </w:r>
    </w:p>
    <w:p w14:paraId="3540A035" w14:textId="77777777" w:rsidR="001A3651" w:rsidRPr="001A3651" w:rsidRDefault="001A3651" w:rsidP="001A3651">
      <w:pPr>
        <w:pStyle w:val="Odlomakpopisa"/>
        <w:numPr>
          <w:ilvl w:val="0"/>
          <w:numId w:val="9"/>
        </w:numPr>
        <w:contextualSpacing/>
        <w:rPr>
          <w:rFonts w:ascii="Times New Roman" w:hAnsi="Times New Roman" w:cs="Times New Roman"/>
          <w:sz w:val="24"/>
          <w:szCs w:val="24"/>
        </w:rPr>
      </w:pPr>
      <w:r w:rsidRPr="001A3651">
        <w:rPr>
          <w:rFonts w:ascii="Times New Roman" w:hAnsi="Times New Roman" w:cs="Times New Roman"/>
          <w:sz w:val="24"/>
          <w:szCs w:val="24"/>
        </w:rPr>
        <w:t>osmišljavanje edukativne radionice Tajne heraldike</w:t>
      </w:r>
    </w:p>
    <w:p w14:paraId="0B4EE09B" w14:textId="77777777" w:rsidR="001A3651" w:rsidRPr="001A3651" w:rsidRDefault="001A3651" w:rsidP="001A3651">
      <w:pPr>
        <w:pStyle w:val="Odlomakpopisa"/>
        <w:numPr>
          <w:ilvl w:val="0"/>
          <w:numId w:val="9"/>
        </w:numPr>
        <w:contextualSpacing/>
        <w:rPr>
          <w:rFonts w:ascii="Times New Roman" w:hAnsi="Times New Roman" w:cs="Times New Roman"/>
          <w:sz w:val="24"/>
          <w:szCs w:val="24"/>
        </w:rPr>
      </w:pPr>
      <w:r w:rsidRPr="001A3651">
        <w:rPr>
          <w:rFonts w:ascii="Times New Roman" w:hAnsi="Times New Roman" w:cs="Times New Roman"/>
          <w:sz w:val="24"/>
          <w:szCs w:val="24"/>
        </w:rPr>
        <w:t>osmišljavanje tematskog vodstva Svijetla strana Trakošćana</w:t>
      </w:r>
    </w:p>
    <w:p w14:paraId="1A3756C5" w14:textId="1FE92D23" w:rsidR="001A3651" w:rsidRPr="00565F1E" w:rsidRDefault="001A3651" w:rsidP="001A3651">
      <w:pPr>
        <w:pStyle w:val="Odlomakpopisa"/>
        <w:ind w:left="360"/>
        <w:contextualSpacing/>
        <w:rPr>
          <w:rFonts w:ascii="Times New Roman" w:hAnsi="Times New Roman" w:cs="Times New Roman"/>
          <w:sz w:val="24"/>
          <w:szCs w:val="24"/>
        </w:rPr>
      </w:pPr>
    </w:p>
    <w:p w14:paraId="4DD46CB6" w14:textId="2687C39C" w:rsidR="001A3651" w:rsidRPr="00565F1E" w:rsidRDefault="001A3651" w:rsidP="001A365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Andreja </w:t>
      </w:r>
      <w:proofErr w:type="spellStart"/>
      <w:r>
        <w:rPr>
          <w:rFonts w:ascii="Times New Roman" w:hAnsi="Times New Roman" w:cs="Times New Roman"/>
          <w:sz w:val="24"/>
          <w:szCs w:val="24"/>
        </w:rPr>
        <w:t>Srednoselec</w:t>
      </w:r>
      <w:proofErr w:type="spellEnd"/>
    </w:p>
    <w:p w14:paraId="5C827939" w14:textId="77777777" w:rsidR="001A3651" w:rsidRPr="001A3651" w:rsidRDefault="001A3651" w:rsidP="001A3651">
      <w:pPr>
        <w:pStyle w:val="Odlomakpopisa"/>
        <w:numPr>
          <w:ilvl w:val="0"/>
          <w:numId w:val="9"/>
        </w:numPr>
        <w:rPr>
          <w:rFonts w:ascii="Times New Roman" w:hAnsi="Times New Roman" w:cs="Times New Roman"/>
          <w:sz w:val="24"/>
          <w:szCs w:val="24"/>
        </w:rPr>
      </w:pPr>
      <w:r w:rsidRPr="001A3651">
        <w:rPr>
          <w:rFonts w:ascii="Times New Roman" w:hAnsi="Times New Roman" w:cs="Times New Roman"/>
          <w:sz w:val="24"/>
          <w:szCs w:val="24"/>
        </w:rPr>
        <w:t>sudjelovanje u pripremi i postavljanju izložbe „Razotkrivanje – savršenstvo evolucije“</w:t>
      </w:r>
    </w:p>
    <w:p w14:paraId="599BCAFA" w14:textId="34F90E7D" w:rsidR="0041067F" w:rsidRPr="001A3651" w:rsidRDefault="00D344B9" w:rsidP="001A3651">
      <w:pPr>
        <w:pStyle w:val="Odlomakpopisa"/>
        <w:numPr>
          <w:ilvl w:val="0"/>
          <w:numId w:val="9"/>
        </w:numPr>
        <w:rPr>
          <w:rFonts w:ascii="Times New Roman" w:hAnsi="Times New Roman" w:cs="Times New Roman"/>
          <w:sz w:val="24"/>
          <w:szCs w:val="24"/>
        </w:rPr>
      </w:pPr>
      <w:r w:rsidRPr="001A3651">
        <w:rPr>
          <w:rFonts w:ascii="Times New Roman" w:hAnsi="Times New Roman" w:cs="Times New Roman"/>
          <w:sz w:val="24"/>
          <w:szCs w:val="24"/>
        </w:rPr>
        <w:t>sudjelovanje u pripremi i postavljanju izložbe „Žene nose svijet“</w:t>
      </w:r>
    </w:p>
    <w:p w14:paraId="4F72953A" w14:textId="77777777" w:rsidR="0041067F" w:rsidRPr="0041067F" w:rsidRDefault="00FE1FE1" w:rsidP="0041067F">
      <w:pPr>
        <w:pStyle w:val="Odlomakpopisa"/>
        <w:numPr>
          <w:ilvl w:val="0"/>
          <w:numId w:val="10"/>
        </w:numPr>
        <w:rPr>
          <w:rFonts w:ascii="Times New Roman" w:hAnsi="Times New Roman" w:cs="Times New Roman"/>
          <w:b/>
          <w:bCs/>
          <w:sz w:val="24"/>
          <w:szCs w:val="24"/>
        </w:rPr>
      </w:pPr>
      <w:r w:rsidRPr="0041067F">
        <w:rPr>
          <w:rFonts w:ascii="Times New Roman" w:hAnsi="Times New Roman" w:cs="Times New Roman"/>
          <w:sz w:val="24"/>
          <w:szCs w:val="24"/>
        </w:rPr>
        <w:t>sudjelovanje u predstavljanju</w:t>
      </w:r>
      <w:r w:rsidR="00082499" w:rsidRPr="0041067F">
        <w:rPr>
          <w:rFonts w:ascii="Times New Roman" w:hAnsi="Times New Roman" w:cs="Times New Roman"/>
          <w:sz w:val="24"/>
          <w:szCs w:val="24"/>
        </w:rPr>
        <w:t xml:space="preserve"> kataloga Žene n</w:t>
      </w:r>
      <w:r w:rsidR="007C1C7E" w:rsidRPr="0041067F">
        <w:rPr>
          <w:rFonts w:ascii="Times New Roman" w:hAnsi="Times New Roman" w:cs="Times New Roman"/>
          <w:sz w:val="24"/>
          <w:szCs w:val="24"/>
        </w:rPr>
        <w:t>ose svijet</w:t>
      </w:r>
      <w:r w:rsidR="00BE46F7" w:rsidRPr="0041067F">
        <w:rPr>
          <w:rFonts w:ascii="Times New Roman" w:hAnsi="Times New Roman" w:cs="Times New Roman"/>
          <w:sz w:val="24"/>
          <w:szCs w:val="24"/>
        </w:rPr>
        <w:t>“</w:t>
      </w:r>
      <w:r w:rsidR="00082499" w:rsidRPr="0041067F">
        <w:rPr>
          <w:rFonts w:ascii="Times New Roman" w:hAnsi="Times New Roman" w:cs="Times New Roman"/>
          <w:sz w:val="24"/>
          <w:szCs w:val="24"/>
        </w:rPr>
        <w:t xml:space="preserve"> (Trakošćan, 23.11.2023.)</w:t>
      </w:r>
    </w:p>
    <w:p w14:paraId="449E149B" w14:textId="77777777" w:rsidR="0041067F" w:rsidRPr="00277F6A" w:rsidRDefault="00510516" w:rsidP="0041067F">
      <w:pPr>
        <w:pStyle w:val="Odlomakpopisa"/>
        <w:numPr>
          <w:ilvl w:val="0"/>
          <w:numId w:val="10"/>
        </w:numPr>
        <w:rPr>
          <w:rFonts w:ascii="Times New Roman" w:hAnsi="Times New Roman" w:cs="Times New Roman"/>
          <w:b/>
          <w:bCs/>
          <w:sz w:val="24"/>
          <w:szCs w:val="24"/>
        </w:rPr>
      </w:pPr>
      <w:r w:rsidRPr="00277F6A">
        <w:rPr>
          <w:rFonts w:ascii="Times New Roman" w:eastAsia="Times New Roman" w:hAnsi="Times New Roman" w:cs="Times New Roman"/>
          <w:sz w:val="24"/>
          <w:szCs w:val="24"/>
          <w:lang w:eastAsia="hr-HR"/>
        </w:rPr>
        <w:t>sastavljanje i priprema tekstova za aplikaciju proširene stvarnosti u stalnom postavu muzeja</w:t>
      </w:r>
    </w:p>
    <w:p w14:paraId="720463E0" w14:textId="612539F3" w:rsidR="0041067F" w:rsidRPr="00277F6A" w:rsidRDefault="00C31647" w:rsidP="0041067F">
      <w:pPr>
        <w:pStyle w:val="Odlomakpopisa"/>
        <w:numPr>
          <w:ilvl w:val="0"/>
          <w:numId w:val="10"/>
        </w:numPr>
        <w:rPr>
          <w:rFonts w:ascii="Times New Roman" w:hAnsi="Times New Roman" w:cs="Times New Roman"/>
          <w:b/>
          <w:bCs/>
          <w:sz w:val="24"/>
          <w:szCs w:val="24"/>
        </w:rPr>
      </w:pPr>
      <w:r w:rsidRPr="00277F6A">
        <w:rPr>
          <w:rFonts w:ascii="Times New Roman" w:hAnsi="Times New Roman" w:cs="Times New Roman"/>
          <w:sz w:val="24"/>
          <w:szCs w:val="24"/>
        </w:rPr>
        <w:t>prijava programa muzeja na Dane europske baštine 2023</w:t>
      </w:r>
      <w:r w:rsidR="00277F6A">
        <w:rPr>
          <w:rFonts w:ascii="Times New Roman" w:hAnsi="Times New Roman" w:cs="Times New Roman"/>
          <w:sz w:val="24"/>
          <w:szCs w:val="24"/>
        </w:rPr>
        <w:t>.</w:t>
      </w:r>
    </w:p>
    <w:p w14:paraId="6B3B8517" w14:textId="77777777" w:rsidR="0041067F" w:rsidRPr="0041067F" w:rsidRDefault="00CF0D31" w:rsidP="0041067F">
      <w:pPr>
        <w:pStyle w:val="Odlomakpopisa"/>
        <w:numPr>
          <w:ilvl w:val="0"/>
          <w:numId w:val="10"/>
        </w:numPr>
        <w:rPr>
          <w:rFonts w:ascii="Times New Roman" w:hAnsi="Times New Roman" w:cs="Times New Roman"/>
          <w:b/>
          <w:bCs/>
          <w:sz w:val="24"/>
          <w:szCs w:val="24"/>
        </w:rPr>
      </w:pPr>
      <w:r w:rsidRPr="0041067F">
        <w:rPr>
          <w:rFonts w:ascii="Times New Roman" w:hAnsi="Times New Roman" w:cs="Times New Roman"/>
          <w:sz w:val="24"/>
          <w:szCs w:val="24"/>
        </w:rPr>
        <w:t>izrada i predaja Konačnog izvješća o realizaciji Plana programskih aktivnosti za 2022. godinu</w:t>
      </w:r>
    </w:p>
    <w:p w14:paraId="14EF8E02" w14:textId="77777777" w:rsidR="0041067F" w:rsidRPr="0041067F" w:rsidRDefault="00CF0D31" w:rsidP="0041067F">
      <w:pPr>
        <w:pStyle w:val="Odlomakpopisa"/>
        <w:numPr>
          <w:ilvl w:val="0"/>
          <w:numId w:val="10"/>
        </w:numPr>
        <w:rPr>
          <w:rFonts w:ascii="Times New Roman" w:hAnsi="Times New Roman" w:cs="Times New Roman"/>
          <w:b/>
          <w:bCs/>
          <w:sz w:val="24"/>
          <w:szCs w:val="24"/>
        </w:rPr>
      </w:pPr>
      <w:r w:rsidRPr="0041067F">
        <w:rPr>
          <w:rFonts w:ascii="Times New Roman" w:eastAsia="Times New Roman" w:hAnsi="Times New Roman" w:cs="Times New Roman"/>
          <w:sz w:val="24"/>
          <w:szCs w:val="24"/>
          <w:lang w:eastAsia="hr-HR"/>
        </w:rPr>
        <w:t>izrada i predaja Privremenog izvješća o realizaciji Plana programskih aktivnosti za 2023. godinu</w:t>
      </w:r>
    </w:p>
    <w:p w14:paraId="6A01C707" w14:textId="77777777" w:rsidR="0041067F" w:rsidRPr="0041067F" w:rsidRDefault="00CF0D31" w:rsidP="0041067F">
      <w:pPr>
        <w:pStyle w:val="Odlomakpopisa"/>
        <w:numPr>
          <w:ilvl w:val="0"/>
          <w:numId w:val="10"/>
        </w:numPr>
        <w:rPr>
          <w:rFonts w:ascii="Times New Roman" w:hAnsi="Times New Roman" w:cs="Times New Roman"/>
          <w:b/>
          <w:bCs/>
          <w:sz w:val="24"/>
          <w:szCs w:val="24"/>
        </w:rPr>
      </w:pPr>
      <w:r w:rsidRPr="0041067F">
        <w:rPr>
          <w:rFonts w:ascii="Times New Roman" w:eastAsia="Times New Roman" w:hAnsi="Times New Roman" w:cs="Times New Roman"/>
          <w:sz w:val="24"/>
          <w:szCs w:val="24"/>
          <w:lang w:eastAsia="hr-HR"/>
        </w:rPr>
        <w:t>izrada Privremenog i</w:t>
      </w:r>
      <w:r w:rsidR="00FC1AD2" w:rsidRPr="0041067F">
        <w:rPr>
          <w:rFonts w:ascii="Times New Roman" w:eastAsia="Times New Roman" w:hAnsi="Times New Roman" w:cs="Times New Roman"/>
          <w:sz w:val="24"/>
          <w:szCs w:val="24"/>
          <w:lang w:eastAsia="hr-HR"/>
        </w:rPr>
        <w:t>zvješća</w:t>
      </w:r>
      <w:r w:rsidRPr="0041067F">
        <w:rPr>
          <w:rFonts w:ascii="Times New Roman" w:eastAsia="Times New Roman" w:hAnsi="Times New Roman" w:cs="Times New Roman"/>
          <w:sz w:val="24"/>
          <w:szCs w:val="24"/>
          <w:lang w:eastAsia="hr-HR"/>
        </w:rPr>
        <w:t xml:space="preserve"> o realizaciji programa međunarodne suradnje „Žene nose svijet“</w:t>
      </w:r>
    </w:p>
    <w:p w14:paraId="31F6481F" w14:textId="77777777" w:rsidR="002F52CA" w:rsidRPr="002F52CA" w:rsidRDefault="002F52CA" w:rsidP="002F52CA">
      <w:pPr>
        <w:pStyle w:val="Odlomakpopisa"/>
        <w:ind w:left="360"/>
        <w:rPr>
          <w:rFonts w:ascii="Times New Roman" w:hAnsi="Times New Roman" w:cs="Times New Roman"/>
          <w:b/>
          <w:bCs/>
          <w:sz w:val="24"/>
          <w:szCs w:val="24"/>
        </w:rPr>
      </w:pPr>
    </w:p>
    <w:p w14:paraId="06191AD8" w14:textId="721CAF28" w:rsidR="00AE6547" w:rsidRPr="00565F1E" w:rsidRDefault="00AE6547" w:rsidP="00AE654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Ivan Mravlinčić</w:t>
      </w:r>
    </w:p>
    <w:p w14:paraId="0C2796FB" w14:textId="423F50AF" w:rsidR="00AE6547" w:rsidRDefault="00AE6547" w:rsidP="00AE6547">
      <w:pPr>
        <w:pStyle w:val="Odlomakpopisa"/>
        <w:numPr>
          <w:ilvl w:val="0"/>
          <w:numId w:val="9"/>
        </w:numPr>
        <w:rPr>
          <w:rFonts w:ascii="Times New Roman" w:hAnsi="Times New Roman" w:cs="Times New Roman"/>
          <w:sz w:val="24"/>
          <w:szCs w:val="24"/>
        </w:rPr>
      </w:pPr>
      <w:r w:rsidRPr="00AE6547">
        <w:rPr>
          <w:rFonts w:ascii="Times New Roman" w:hAnsi="Times New Roman" w:cs="Times New Roman"/>
          <w:sz w:val="24"/>
          <w:szCs w:val="24"/>
        </w:rPr>
        <w:t>sudjelovanje kod prijave programske djelatnosti</w:t>
      </w:r>
    </w:p>
    <w:p w14:paraId="362A6ECE" w14:textId="77777777" w:rsidR="00AE6547" w:rsidRPr="00AE6547" w:rsidRDefault="00AE6547" w:rsidP="00AE6547">
      <w:pPr>
        <w:pStyle w:val="Odlomakpopisa"/>
        <w:numPr>
          <w:ilvl w:val="0"/>
          <w:numId w:val="9"/>
        </w:numPr>
        <w:rPr>
          <w:rFonts w:ascii="Times New Roman" w:hAnsi="Times New Roman" w:cs="Times New Roman"/>
          <w:sz w:val="24"/>
          <w:szCs w:val="24"/>
        </w:rPr>
      </w:pPr>
      <w:r w:rsidRPr="00AE6547">
        <w:rPr>
          <w:rFonts w:ascii="Times New Roman" w:hAnsi="Times New Roman" w:cs="Times New Roman"/>
          <w:sz w:val="24"/>
          <w:szCs w:val="24"/>
        </w:rPr>
        <w:t>izrada scenarija, prijevoda i sudjelovanje u organizaciji snimanja dokumentarnog filma</w:t>
      </w:r>
    </w:p>
    <w:p w14:paraId="5173F3A3" w14:textId="77777777" w:rsidR="007122FF" w:rsidRDefault="00AE6547" w:rsidP="00AE6547">
      <w:pPr>
        <w:pStyle w:val="Odlomakpopisa"/>
        <w:ind w:left="360"/>
        <w:rPr>
          <w:rFonts w:ascii="Times New Roman" w:hAnsi="Times New Roman" w:cs="Times New Roman"/>
          <w:sz w:val="24"/>
          <w:szCs w:val="24"/>
        </w:rPr>
      </w:pPr>
      <w:r w:rsidRPr="00AE6547">
        <w:rPr>
          <w:rFonts w:ascii="Times New Roman" w:hAnsi="Times New Roman" w:cs="Times New Roman"/>
          <w:sz w:val="24"/>
          <w:szCs w:val="24"/>
        </w:rPr>
        <w:t xml:space="preserve"> „Žene nose svijet“ </w:t>
      </w:r>
    </w:p>
    <w:p w14:paraId="120722F8" w14:textId="7D0C6634" w:rsidR="00AE6547" w:rsidRDefault="007122FF" w:rsidP="007122FF">
      <w:pPr>
        <w:pStyle w:val="Odlomakpopisa"/>
        <w:numPr>
          <w:ilvl w:val="0"/>
          <w:numId w:val="9"/>
        </w:numPr>
        <w:rPr>
          <w:rFonts w:ascii="Times New Roman" w:hAnsi="Times New Roman" w:cs="Times New Roman"/>
          <w:sz w:val="24"/>
          <w:szCs w:val="24"/>
        </w:rPr>
      </w:pPr>
      <w:r>
        <w:rPr>
          <w:rFonts w:ascii="Times New Roman" w:hAnsi="Times New Roman" w:cs="Times New Roman"/>
          <w:sz w:val="24"/>
          <w:szCs w:val="24"/>
        </w:rPr>
        <w:t>preuzimanje fotografija za izložbu „Žene nose svijet“</w:t>
      </w:r>
      <w:r w:rsidRPr="007122FF">
        <w:rPr>
          <w:rFonts w:ascii="Times New Roman" w:hAnsi="Times New Roman" w:cs="Times New Roman"/>
          <w:sz w:val="24"/>
          <w:szCs w:val="24"/>
        </w:rPr>
        <w:t xml:space="preserve"> u Malagi (17. do 20.09.2023.)</w:t>
      </w:r>
    </w:p>
    <w:p w14:paraId="5776D7D8" w14:textId="208058FF" w:rsidR="00AE6547" w:rsidRDefault="00AE6547" w:rsidP="00AE6547">
      <w:pPr>
        <w:pStyle w:val="Odlomakpopisa"/>
        <w:numPr>
          <w:ilvl w:val="0"/>
          <w:numId w:val="9"/>
        </w:numPr>
        <w:contextualSpacing/>
        <w:rPr>
          <w:rFonts w:ascii="Times New Roman" w:hAnsi="Times New Roman" w:cs="Times New Roman"/>
          <w:sz w:val="24"/>
          <w:szCs w:val="24"/>
        </w:rPr>
      </w:pPr>
      <w:r w:rsidRPr="00AE6547">
        <w:rPr>
          <w:rFonts w:ascii="Times New Roman" w:hAnsi="Times New Roman" w:cs="Times New Roman"/>
          <w:sz w:val="24"/>
          <w:szCs w:val="24"/>
        </w:rPr>
        <w:t>član radne grupe u projektu Razvoj okvira za upravljanje ekološkom mrežom Natura 2000 kod izrade Plana upravljanja područjima ekološke mreže Livade uz rijeku Bednju I-V  i Park-šumom Trakošćan</w:t>
      </w:r>
    </w:p>
    <w:p w14:paraId="6CC8A8B0" w14:textId="25D672CF" w:rsidR="00314376" w:rsidRPr="00AE6547" w:rsidRDefault="00314376" w:rsidP="00314376">
      <w:pPr>
        <w:pStyle w:val="Odlomakpopisa"/>
        <w:numPr>
          <w:ilvl w:val="0"/>
          <w:numId w:val="9"/>
        </w:numPr>
        <w:contextualSpacing/>
        <w:rPr>
          <w:rFonts w:ascii="Times New Roman" w:hAnsi="Times New Roman" w:cs="Times New Roman"/>
          <w:sz w:val="24"/>
          <w:szCs w:val="24"/>
        </w:rPr>
      </w:pPr>
      <w:r w:rsidRPr="00AE6547">
        <w:rPr>
          <w:rFonts w:ascii="Times New Roman" w:hAnsi="Times New Roman" w:cs="Times New Roman"/>
          <w:sz w:val="24"/>
          <w:szCs w:val="24"/>
        </w:rPr>
        <w:t>koordinacija oko arheološkog nadzora, uvođenje aplikacije za mobilnu reviziju i dr.</w:t>
      </w:r>
    </w:p>
    <w:p w14:paraId="529E3B85" w14:textId="3F4AA3BF" w:rsidR="0028170C" w:rsidRDefault="0028170C" w:rsidP="00487DDD">
      <w:pPr>
        <w:spacing w:line="240" w:lineRule="auto"/>
        <w:contextualSpacing/>
        <w:jc w:val="both"/>
        <w:rPr>
          <w:rFonts w:ascii="Times New Roman" w:hAnsi="Times New Roman" w:cs="Times New Roman"/>
          <w:sz w:val="24"/>
          <w:szCs w:val="24"/>
        </w:rPr>
      </w:pPr>
    </w:p>
    <w:p w14:paraId="3E9D903F" w14:textId="35C297F8" w:rsidR="00AE6547" w:rsidRPr="00565F1E" w:rsidRDefault="00AE6547" w:rsidP="00AE654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Kristina Majcen</w:t>
      </w:r>
    </w:p>
    <w:p w14:paraId="71FD747A" w14:textId="77777777" w:rsidR="00AE6547" w:rsidRPr="00AE6547" w:rsidRDefault="00AE6547" w:rsidP="00AE6547">
      <w:pPr>
        <w:pStyle w:val="Odlomakpopisa"/>
        <w:numPr>
          <w:ilvl w:val="0"/>
          <w:numId w:val="9"/>
        </w:numPr>
        <w:rPr>
          <w:rFonts w:ascii="Times New Roman" w:hAnsi="Times New Roman" w:cs="Times New Roman"/>
          <w:sz w:val="24"/>
          <w:szCs w:val="24"/>
        </w:rPr>
      </w:pPr>
      <w:r w:rsidRPr="00AE6547">
        <w:rPr>
          <w:rFonts w:ascii="Times New Roman" w:hAnsi="Times New Roman" w:cs="Times New Roman"/>
          <w:sz w:val="24"/>
          <w:szCs w:val="24"/>
        </w:rPr>
        <w:t>sudjelovanje u pripremi i postavljanju izložbe „Žene nose svijet“</w:t>
      </w:r>
    </w:p>
    <w:p w14:paraId="236A7298" w14:textId="77777777" w:rsidR="00AE6547" w:rsidRPr="00AE6547" w:rsidRDefault="00AE6547" w:rsidP="00AE6547">
      <w:pPr>
        <w:pStyle w:val="Odlomakpopisa"/>
        <w:numPr>
          <w:ilvl w:val="0"/>
          <w:numId w:val="9"/>
        </w:numPr>
        <w:rPr>
          <w:rFonts w:ascii="Times New Roman" w:hAnsi="Times New Roman" w:cs="Times New Roman"/>
          <w:sz w:val="24"/>
          <w:szCs w:val="24"/>
        </w:rPr>
      </w:pPr>
      <w:r w:rsidRPr="00AE6547">
        <w:rPr>
          <w:rFonts w:ascii="Times New Roman" w:hAnsi="Times New Roman" w:cs="Times New Roman"/>
          <w:sz w:val="24"/>
          <w:szCs w:val="24"/>
        </w:rPr>
        <w:t>pomoć kod provođenja revizije muzejske građe</w:t>
      </w:r>
    </w:p>
    <w:p w14:paraId="45BAF7E0" w14:textId="77777777" w:rsidR="00AE6547" w:rsidRPr="00AE6547" w:rsidRDefault="00AE6547" w:rsidP="00AE6547">
      <w:pPr>
        <w:pStyle w:val="Odlomakpopisa"/>
        <w:numPr>
          <w:ilvl w:val="0"/>
          <w:numId w:val="9"/>
        </w:numPr>
        <w:rPr>
          <w:rFonts w:ascii="Times New Roman" w:hAnsi="Times New Roman" w:cs="Times New Roman"/>
          <w:sz w:val="24"/>
          <w:szCs w:val="24"/>
        </w:rPr>
      </w:pPr>
      <w:r w:rsidRPr="00AE6547">
        <w:rPr>
          <w:rFonts w:ascii="Times New Roman" w:hAnsi="Times New Roman" w:cs="Times New Roman"/>
          <w:sz w:val="24"/>
          <w:szCs w:val="24"/>
        </w:rPr>
        <w:t>osmišljavanje tematskog vodstva Tamna strana Trakošćana</w:t>
      </w:r>
    </w:p>
    <w:p w14:paraId="3DB396AE" w14:textId="02344C8B" w:rsidR="00AE6547" w:rsidRPr="001A3651" w:rsidRDefault="00AE6547" w:rsidP="00AE6547">
      <w:pPr>
        <w:pStyle w:val="Odlomakpopisa"/>
        <w:ind w:left="360"/>
        <w:rPr>
          <w:rFonts w:ascii="Times New Roman" w:hAnsi="Times New Roman" w:cs="Times New Roman"/>
          <w:sz w:val="24"/>
          <w:szCs w:val="24"/>
        </w:rPr>
      </w:pPr>
    </w:p>
    <w:p w14:paraId="4E99AD59" w14:textId="08D62EFF" w:rsidR="00AE6547" w:rsidRPr="00565F1E" w:rsidRDefault="00AE6547" w:rsidP="00AE654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Valentina </w:t>
      </w:r>
      <w:proofErr w:type="spellStart"/>
      <w:r>
        <w:rPr>
          <w:rFonts w:ascii="Times New Roman" w:hAnsi="Times New Roman" w:cs="Times New Roman"/>
          <w:sz w:val="24"/>
          <w:szCs w:val="24"/>
        </w:rPr>
        <w:t>Meštrić</w:t>
      </w:r>
      <w:proofErr w:type="spellEnd"/>
    </w:p>
    <w:p w14:paraId="6D3A6E09" w14:textId="77777777" w:rsidR="00AE6547" w:rsidRPr="00AE6547" w:rsidRDefault="00AE6547" w:rsidP="00AE6547">
      <w:pPr>
        <w:pStyle w:val="Odlomakpopisa"/>
        <w:numPr>
          <w:ilvl w:val="0"/>
          <w:numId w:val="9"/>
        </w:numPr>
        <w:rPr>
          <w:rFonts w:ascii="Times New Roman" w:hAnsi="Times New Roman" w:cs="Times New Roman"/>
          <w:sz w:val="24"/>
          <w:szCs w:val="24"/>
        </w:rPr>
      </w:pPr>
      <w:r w:rsidRPr="00AE6547">
        <w:rPr>
          <w:rFonts w:ascii="Times New Roman" w:hAnsi="Times New Roman" w:cs="Times New Roman"/>
          <w:sz w:val="24"/>
          <w:szCs w:val="24"/>
        </w:rPr>
        <w:t>pisanje izvješća o provedenim konzervatorsko-restauratorskih zahvatima za tercijarnu bazu podataka</w:t>
      </w:r>
    </w:p>
    <w:p w14:paraId="759C46ED" w14:textId="01F7884B" w:rsidR="00AE6547" w:rsidRDefault="00AE6547" w:rsidP="00AE6547">
      <w:pPr>
        <w:pStyle w:val="Odlomakpopisa"/>
        <w:numPr>
          <w:ilvl w:val="0"/>
          <w:numId w:val="9"/>
        </w:numPr>
        <w:rPr>
          <w:rFonts w:ascii="Times New Roman" w:hAnsi="Times New Roman" w:cs="Times New Roman"/>
          <w:sz w:val="24"/>
          <w:szCs w:val="24"/>
        </w:rPr>
      </w:pPr>
      <w:r w:rsidRPr="00AE6547">
        <w:rPr>
          <w:rFonts w:ascii="Times New Roman" w:hAnsi="Times New Roman" w:cs="Times New Roman"/>
          <w:sz w:val="24"/>
          <w:szCs w:val="24"/>
        </w:rPr>
        <w:t>osmišljavanje postava i postavljanje izložbe ,,Žene nose svijet“</w:t>
      </w:r>
    </w:p>
    <w:p w14:paraId="10345774" w14:textId="30552A03" w:rsidR="007122FF" w:rsidRPr="007122FF" w:rsidRDefault="007122FF" w:rsidP="007122FF">
      <w:pPr>
        <w:pStyle w:val="Odlomakpopisa"/>
        <w:numPr>
          <w:ilvl w:val="0"/>
          <w:numId w:val="9"/>
        </w:numPr>
        <w:rPr>
          <w:rFonts w:ascii="Times New Roman" w:hAnsi="Times New Roman" w:cs="Times New Roman"/>
          <w:sz w:val="24"/>
          <w:szCs w:val="24"/>
        </w:rPr>
      </w:pPr>
      <w:r>
        <w:rPr>
          <w:rFonts w:ascii="Times New Roman" w:hAnsi="Times New Roman" w:cs="Times New Roman"/>
          <w:sz w:val="24"/>
          <w:szCs w:val="24"/>
        </w:rPr>
        <w:t>preuzimanje fotografija za izložbu „Žene nose svijet“</w:t>
      </w:r>
      <w:r w:rsidRPr="007122FF">
        <w:rPr>
          <w:rFonts w:ascii="Times New Roman" w:hAnsi="Times New Roman" w:cs="Times New Roman"/>
          <w:sz w:val="24"/>
          <w:szCs w:val="24"/>
        </w:rPr>
        <w:t xml:space="preserve"> u Malagi (17. do 20.09.2023.)</w:t>
      </w:r>
    </w:p>
    <w:p w14:paraId="0759F573" w14:textId="77777777" w:rsidR="00AE6547" w:rsidRPr="00AE6547" w:rsidRDefault="00AE6547" w:rsidP="00AE6547">
      <w:pPr>
        <w:pStyle w:val="Odlomakpopisa"/>
        <w:numPr>
          <w:ilvl w:val="0"/>
          <w:numId w:val="9"/>
        </w:numPr>
        <w:rPr>
          <w:rFonts w:ascii="Times New Roman" w:hAnsi="Times New Roman" w:cs="Times New Roman"/>
          <w:sz w:val="24"/>
          <w:szCs w:val="24"/>
        </w:rPr>
      </w:pPr>
      <w:r w:rsidRPr="00AE6547">
        <w:rPr>
          <w:rFonts w:ascii="Times New Roman" w:hAnsi="Times New Roman" w:cs="Times New Roman"/>
          <w:sz w:val="24"/>
          <w:szCs w:val="24"/>
        </w:rPr>
        <w:t>sudjelovanje u snimanju filma ,,Žene nose svijet“</w:t>
      </w:r>
    </w:p>
    <w:p w14:paraId="212A004A" w14:textId="77777777" w:rsidR="00AE6547" w:rsidRPr="00AE6547" w:rsidRDefault="00AE6547" w:rsidP="00AE6547">
      <w:pPr>
        <w:pStyle w:val="Odlomakpopisa"/>
        <w:numPr>
          <w:ilvl w:val="0"/>
          <w:numId w:val="9"/>
        </w:numPr>
        <w:rPr>
          <w:rFonts w:ascii="Times New Roman" w:hAnsi="Times New Roman" w:cs="Times New Roman"/>
          <w:sz w:val="24"/>
          <w:szCs w:val="24"/>
        </w:rPr>
      </w:pPr>
      <w:r w:rsidRPr="00AE6547">
        <w:rPr>
          <w:rFonts w:ascii="Times New Roman" w:hAnsi="Times New Roman" w:cs="Times New Roman"/>
          <w:sz w:val="24"/>
          <w:szCs w:val="24"/>
        </w:rPr>
        <w:t xml:space="preserve">dekoriranje prostorija za događanja </w:t>
      </w:r>
    </w:p>
    <w:p w14:paraId="2D78A0F1" w14:textId="2CE431C5" w:rsidR="00AE6547" w:rsidRPr="00AE6547" w:rsidRDefault="00AE6547" w:rsidP="00AE6547">
      <w:pPr>
        <w:pStyle w:val="Odlomakpopisa"/>
        <w:numPr>
          <w:ilvl w:val="0"/>
          <w:numId w:val="9"/>
        </w:numPr>
        <w:rPr>
          <w:rFonts w:ascii="Times New Roman" w:hAnsi="Times New Roman" w:cs="Times New Roman"/>
          <w:sz w:val="24"/>
          <w:szCs w:val="24"/>
        </w:rPr>
      </w:pPr>
      <w:r w:rsidRPr="00AE6547">
        <w:rPr>
          <w:rFonts w:ascii="Times New Roman" w:hAnsi="Times New Roman" w:cs="Times New Roman"/>
          <w:sz w:val="24"/>
          <w:szCs w:val="24"/>
        </w:rPr>
        <w:t>rad na očuvanju i zaštiti kulturne baštine u sklopu pripravništva u družbi ,,Braća Hrvatskoga Zmaja“</w:t>
      </w:r>
    </w:p>
    <w:p w14:paraId="0E229708" w14:textId="77777777" w:rsidR="002F52CA" w:rsidRPr="002F52CA" w:rsidRDefault="002F52CA" w:rsidP="002F52CA">
      <w:pPr>
        <w:pStyle w:val="Odlomakpopisa"/>
        <w:ind w:left="360"/>
        <w:rPr>
          <w:rFonts w:ascii="Times New Roman" w:hAnsi="Times New Roman" w:cs="Times New Roman"/>
          <w:sz w:val="24"/>
          <w:szCs w:val="24"/>
          <w:lang w:eastAsia="hr-HR"/>
        </w:rPr>
      </w:pPr>
    </w:p>
    <w:p w14:paraId="69A01476" w14:textId="17B55576" w:rsidR="000B1593" w:rsidRPr="0041067F" w:rsidRDefault="000B1593" w:rsidP="000B1593">
      <w:pPr>
        <w:pStyle w:val="Naslov3"/>
        <w:spacing w:before="0" w:after="0"/>
        <w:jc w:val="both"/>
        <w:rPr>
          <w:sz w:val="24"/>
          <w:szCs w:val="24"/>
        </w:rPr>
      </w:pPr>
      <w:bookmarkStart w:id="72" w:name="_Toc156998002"/>
      <w:r w:rsidRPr="0041067F">
        <w:rPr>
          <w:color w:val="auto"/>
          <w:sz w:val="24"/>
          <w:szCs w:val="24"/>
        </w:rPr>
        <w:t>6.13.3. Terenska etnografska istraživanja</w:t>
      </w:r>
      <w:bookmarkEnd w:id="72"/>
      <w:r w:rsidRPr="0041067F">
        <w:rPr>
          <w:color w:val="auto"/>
          <w:sz w:val="24"/>
          <w:szCs w:val="24"/>
        </w:rPr>
        <w:t xml:space="preserve"> </w:t>
      </w:r>
    </w:p>
    <w:p w14:paraId="7E9F0DDC" w14:textId="42EA677F" w:rsidR="000B1593" w:rsidRPr="00C72EE7" w:rsidRDefault="000B1593" w:rsidP="000B1593">
      <w:pPr>
        <w:spacing w:after="0" w:line="240" w:lineRule="auto"/>
        <w:jc w:val="both"/>
        <w:rPr>
          <w:rFonts w:ascii="Times New Roman" w:hAnsi="Times New Roman" w:cs="Times New Roman"/>
          <w:sz w:val="24"/>
          <w:szCs w:val="24"/>
        </w:rPr>
      </w:pPr>
      <w:r w:rsidRPr="00C72EE7">
        <w:rPr>
          <w:rFonts w:ascii="Times New Roman" w:hAnsi="Times New Roman" w:cs="Times New Roman"/>
          <w:sz w:val="24"/>
          <w:szCs w:val="24"/>
        </w:rPr>
        <w:t>Ivan M</w:t>
      </w:r>
      <w:r w:rsidR="00121202" w:rsidRPr="00C72EE7">
        <w:rPr>
          <w:rFonts w:ascii="Times New Roman" w:hAnsi="Times New Roman" w:cs="Times New Roman"/>
          <w:sz w:val="24"/>
          <w:szCs w:val="24"/>
        </w:rPr>
        <w:t>ravlinčić</w:t>
      </w:r>
    </w:p>
    <w:p w14:paraId="3D3DF013" w14:textId="5B8ABC3A" w:rsidR="000B1593" w:rsidRPr="00C72EE7" w:rsidRDefault="000B1593" w:rsidP="000B1593">
      <w:pPr>
        <w:spacing w:after="0" w:line="240" w:lineRule="auto"/>
        <w:jc w:val="both"/>
        <w:rPr>
          <w:rFonts w:ascii="Times New Roman" w:hAnsi="Times New Roman" w:cs="Times New Roman"/>
          <w:sz w:val="24"/>
          <w:szCs w:val="24"/>
        </w:rPr>
      </w:pPr>
      <w:r w:rsidRPr="00C72EE7">
        <w:rPr>
          <w:rFonts w:ascii="Times New Roman" w:hAnsi="Times New Roman" w:cs="Times New Roman"/>
          <w:sz w:val="24"/>
          <w:szCs w:val="24"/>
        </w:rPr>
        <w:t>Vrijeme: srpanj 2023.</w:t>
      </w:r>
    </w:p>
    <w:p w14:paraId="7463E79E" w14:textId="25897512" w:rsidR="000B1593" w:rsidRPr="00C72EE7" w:rsidRDefault="000B1593" w:rsidP="000B1593">
      <w:pPr>
        <w:spacing w:after="0" w:line="240" w:lineRule="auto"/>
        <w:jc w:val="both"/>
        <w:rPr>
          <w:rFonts w:ascii="Times New Roman" w:hAnsi="Times New Roman" w:cs="Times New Roman"/>
          <w:b/>
          <w:bCs/>
          <w:sz w:val="24"/>
          <w:szCs w:val="24"/>
        </w:rPr>
      </w:pPr>
      <w:r w:rsidRPr="00C72EE7">
        <w:rPr>
          <w:rFonts w:ascii="Times New Roman" w:hAnsi="Times New Roman" w:cs="Times New Roman"/>
          <w:sz w:val="24"/>
          <w:szCs w:val="24"/>
        </w:rPr>
        <w:t>Mjesto: okolica Trakošćana</w:t>
      </w:r>
    </w:p>
    <w:p w14:paraId="49650B29" w14:textId="74A9AB28" w:rsidR="000B1593" w:rsidRPr="00C72EE7" w:rsidRDefault="000B1593" w:rsidP="000B1593">
      <w:pPr>
        <w:spacing w:after="0" w:line="240" w:lineRule="auto"/>
        <w:jc w:val="both"/>
        <w:rPr>
          <w:rStyle w:val="fontstyle01"/>
          <w:rFonts w:ascii="Times New Roman" w:hAnsi="Times New Roman" w:cs="Times New Roman"/>
          <w:color w:val="auto"/>
          <w:sz w:val="24"/>
          <w:szCs w:val="24"/>
        </w:rPr>
      </w:pPr>
      <w:r w:rsidRPr="00C72EE7">
        <w:rPr>
          <w:rStyle w:val="fontstyle01"/>
          <w:rFonts w:ascii="Times New Roman" w:hAnsi="Times New Roman" w:cs="Times New Roman"/>
          <w:color w:val="auto"/>
          <w:sz w:val="24"/>
          <w:szCs w:val="24"/>
        </w:rPr>
        <w:t>Tema: Žene nose svijet</w:t>
      </w:r>
    </w:p>
    <w:p w14:paraId="0A5446E8" w14:textId="4378E8D9" w:rsidR="00E3273C" w:rsidRPr="00C72EE7" w:rsidRDefault="000B1593" w:rsidP="000B1593">
      <w:pPr>
        <w:spacing w:after="0" w:line="240" w:lineRule="auto"/>
        <w:contextualSpacing/>
        <w:jc w:val="both"/>
        <w:rPr>
          <w:rFonts w:ascii="Times New Roman" w:hAnsi="Times New Roman" w:cs="Times New Roman"/>
          <w:sz w:val="24"/>
          <w:szCs w:val="24"/>
        </w:rPr>
      </w:pPr>
      <w:r w:rsidRPr="00C72EE7">
        <w:rPr>
          <w:rStyle w:val="fontstyle01"/>
          <w:rFonts w:ascii="Times New Roman" w:hAnsi="Times New Roman" w:cs="Times New Roman"/>
          <w:color w:val="auto"/>
          <w:sz w:val="24"/>
          <w:szCs w:val="24"/>
        </w:rPr>
        <w:t xml:space="preserve">Kratak opis: Kraće etnografsko istraživanje kao dio snimanja dokumentarnog filma Žene nose svijet“. </w:t>
      </w:r>
      <w:r w:rsidRPr="00C72EE7">
        <w:rPr>
          <w:rFonts w:ascii="Times New Roman" w:hAnsi="Times New Roman" w:cs="Times New Roman"/>
          <w:sz w:val="24"/>
          <w:szCs w:val="24"/>
        </w:rPr>
        <w:t xml:space="preserve">Članice KUD-a Josip </w:t>
      </w:r>
      <w:proofErr w:type="spellStart"/>
      <w:r w:rsidRPr="00C72EE7">
        <w:rPr>
          <w:rFonts w:ascii="Times New Roman" w:hAnsi="Times New Roman" w:cs="Times New Roman"/>
          <w:sz w:val="24"/>
          <w:szCs w:val="24"/>
        </w:rPr>
        <w:t>Genc</w:t>
      </w:r>
      <w:proofErr w:type="spellEnd"/>
      <w:r w:rsidRPr="00C72EE7">
        <w:rPr>
          <w:rFonts w:ascii="Times New Roman" w:hAnsi="Times New Roman" w:cs="Times New Roman"/>
          <w:sz w:val="24"/>
          <w:szCs w:val="24"/>
        </w:rPr>
        <w:t xml:space="preserve"> iz Bednje, istinske njegovateljice baštine kazivale su „pe </w:t>
      </w:r>
      <w:proofErr w:type="spellStart"/>
      <w:r w:rsidRPr="00C72EE7">
        <w:rPr>
          <w:rFonts w:ascii="Times New Roman" w:hAnsi="Times New Roman" w:cs="Times New Roman"/>
          <w:sz w:val="24"/>
          <w:szCs w:val="24"/>
        </w:rPr>
        <w:t>bednjujnski</w:t>
      </w:r>
      <w:proofErr w:type="spellEnd"/>
      <w:r w:rsidRPr="00C72EE7">
        <w:rPr>
          <w:rFonts w:ascii="Times New Roman" w:hAnsi="Times New Roman" w:cs="Times New Roman"/>
          <w:sz w:val="24"/>
          <w:szCs w:val="24"/>
        </w:rPr>
        <w:t xml:space="preserve">“, o svakodnevnom napornom radu žena u polju i okućnici s osvrtom na razne oblike nošenja tereta. </w:t>
      </w:r>
    </w:p>
    <w:p w14:paraId="2CE80791" w14:textId="4C4AE211" w:rsidR="00EA2BF1" w:rsidRPr="0041067F" w:rsidRDefault="00646265" w:rsidP="0041067F">
      <w:pPr>
        <w:pStyle w:val="Naslov1"/>
      </w:pPr>
      <w:bookmarkStart w:id="73" w:name="_Toc156998003"/>
      <w:bookmarkStart w:id="74" w:name="_Hlk125547782"/>
      <w:r w:rsidRPr="0041067F">
        <w:t>9. IZLOŽBENA DJELATNOST</w:t>
      </w:r>
      <w:bookmarkEnd w:id="73"/>
    </w:p>
    <w:p w14:paraId="6353297E" w14:textId="0B58AEAA" w:rsidR="00447D51" w:rsidRPr="00565F1E" w:rsidRDefault="00447D51" w:rsidP="00515525">
      <w:pPr>
        <w:spacing w:after="0" w:line="240" w:lineRule="auto"/>
        <w:contextualSpacing/>
        <w:jc w:val="both"/>
        <w:rPr>
          <w:rFonts w:ascii="Times New Roman" w:hAnsi="Times New Roman" w:cs="Times New Roman"/>
          <w:b/>
          <w:bCs/>
          <w:sz w:val="24"/>
          <w:szCs w:val="24"/>
        </w:rPr>
      </w:pPr>
      <w:r w:rsidRPr="00565F1E">
        <w:rPr>
          <w:rFonts w:ascii="Times New Roman" w:hAnsi="Times New Roman" w:cs="Times New Roman"/>
          <w:b/>
          <w:bCs/>
          <w:sz w:val="24"/>
          <w:szCs w:val="24"/>
        </w:rPr>
        <w:t>Naslov izložbe: „Tangenta“</w:t>
      </w:r>
    </w:p>
    <w:p w14:paraId="5AD9FB11" w14:textId="594B3A46" w:rsidR="00F25458" w:rsidRPr="00565F1E" w:rsidRDefault="00F25458" w:rsidP="00515525">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 xml:space="preserve">Mjesto održavanja: Katna galerija </w:t>
      </w:r>
    </w:p>
    <w:p w14:paraId="361E0E54" w14:textId="35F2A6B3" w:rsidR="00F25458" w:rsidRPr="00565F1E" w:rsidRDefault="00A67622" w:rsidP="00515525">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Vrijeme održavanja: 14.01. -</w:t>
      </w:r>
      <w:r w:rsidR="00F25458" w:rsidRPr="00565F1E">
        <w:rPr>
          <w:rFonts w:ascii="Times New Roman" w:hAnsi="Times New Roman" w:cs="Times New Roman"/>
          <w:bCs/>
          <w:sz w:val="24"/>
          <w:szCs w:val="24"/>
        </w:rPr>
        <w:t xml:space="preserve"> 05.03.2023.</w:t>
      </w:r>
    </w:p>
    <w:p w14:paraId="5433CFCD" w14:textId="0165F6EC" w:rsidR="00F25458" w:rsidRPr="00565F1E" w:rsidRDefault="00F25458" w:rsidP="00515525">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 xml:space="preserve">Autor izložbe: Mario </w:t>
      </w:r>
      <w:proofErr w:type="spellStart"/>
      <w:r w:rsidRPr="00565F1E">
        <w:rPr>
          <w:rFonts w:ascii="Times New Roman" w:hAnsi="Times New Roman" w:cs="Times New Roman"/>
          <w:bCs/>
          <w:sz w:val="24"/>
          <w:szCs w:val="24"/>
        </w:rPr>
        <w:t>Berdič</w:t>
      </w:r>
      <w:proofErr w:type="spellEnd"/>
    </w:p>
    <w:p w14:paraId="3084A4F9" w14:textId="685D7942" w:rsidR="00F25458" w:rsidRPr="00565F1E" w:rsidRDefault="00F25458" w:rsidP="00515525">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Autor</w:t>
      </w:r>
      <w:r w:rsidR="00BA60BB">
        <w:rPr>
          <w:rFonts w:ascii="Times New Roman" w:hAnsi="Times New Roman" w:cs="Times New Roman"/>
          <w:bCs/>
          <w:sz w:val="24"/>
          <w:szCs w:val="24"/>
        </w:rPr>
        <w:t>i</w:t>
      </w:r>
      <w:r w:rsidRPr="00565F1E">
        <w:rPr>
          <w:rFonts w:ascii="Times New Roman" w:hAnsi="Times New Roman" w:cs="Times New Roman"/>
          <w:bCs/>
          <w:sz w:val="24"/>
          <w:szCs w:val="24"/>
        </w:rPr>
        <w:t xml:space="preserve"> likovnog postava: Ivan Mravlinčić, Andreja </w:t>
      </w:r>
      <w:proofErr w:type="spellStart"/>
      <w:r w:rsidRPr="00565F1E">
        <w:rPr>
          <w:rFonts w:ascii="Times New Roman" w:hAnsi="Times New Roman" w:cs="Times New Roman"/>
          <w:bCs/>
          <w:sz w:val="24"/>
          <w:szCs w:val="24"/>
        </w:rPr>
        <w:t>Srednoselec</w:t>
      </w:r>
      <w:proofErr w:type="spellEnd"/>
      <w:r w:rsidRPr="00565F1E">
        <w:rPr>
          <w:rFonts w:ascii="Times New Roman" w:hAnsi="Times New Roman" w:cs="Times New Roman"/>
          <w:bCs/>
          <w:sz w:val="24"/>
          <w:szCs w:val="24"/>
        </w:rPr>
        <w:t>, Ana Mari Gašparić</w:t>
      </w:r>
    </w:p>
    <w:p w14:paraId="64E577AF" w14:textId="6FEA0670" w:rsidR="00F25458" w:rsidRPr="00565F1E" w:rsidRDefault="00F25458" w:rsidP="00515525">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Opseg: 34 predmeta</w:t>
      </w:r>
    </w:p>
    <w:p w14:paraId="3DF27A3A" w14:textId="0329C4E1" w:rsidR="00F25458" w:rsidRPr="00565F1E" w:rsidRDefault="00F25458" w:rsidP="00515525">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Vrsta: umjetnička, skupna</w:t>
      </w:r>
    </w:p>
    <w:p w14:paraId="685963C7" w14:textId="1687749D" w:rsidR="00F25458" w:rsidRPr="00565F1E" w:rsidRDefault="00F25458" w:rsidP="00515525">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Kratak opis:</w:t>
      </w:r>
      <w:r w:rsidR="004A61AF" w:rsidRPr="00565F1E">
        <w:rPr>
          <w:rFonts w:ascii="Times New Roman" w:hAnsi="Times New Roman" w:cs="Times New Roman"/>
          <w:bCs/>
          <w:sz w:val="24"/>
          <w:szCs w:val="24"/>
        </w:rPr>
        <w:t xml:space="preserve"> Skupna izložba članica i članova Društva likovnih </w:t>
      </w:r>
      <w:proofErr w:type="spellStart"/>
      <w:r w:rsidR="004A61AF" w:rsidRPr="00565F1E">
        <w:rPr>
          <w:rFonts w:ascii="Times New Roman" w:hAnsi="Times New Roman" w:cs="Times New Roman"/>
          <w:bCs/>
          <w:sz w:val="24"/>
          <w:szCs w:val="24"/>
        </w:rPr>
        <w:t>umetnikov</w:t>
      </w:r>
      <w:proofErr w:type="spellEnd"/>
      <w:r w:rsidR="004A61AF" w:rsidRPr="00565F1E">
        <w:rPr>
          <w:rFonts w:ascii="Times New Roman" w:hAnsi="Times New Roman" w:cs="Times New Roman"/>
          <w:bCs/>
          <w:sz w:val="24"/>
          <w:szCs w:val="24"/>
        </w:rPr>
        <w:t xml:space="preserve"> u Mariboru pod nazivom Tangenta. Likovni događaj priređen je povodom nedavnog ukidanja granica prema europskim zemljama – ulaska Hrvatske u šengensku zonu i malen je komadić u bogatom mozaiku zajedništva dvaju naroda koje osim bliskosti prostora vežu snažne spone poput prošlosti, kulture, vjere i jezika.</w:t>
      </w:r>
    </w:p>
    <w:p w14:paraId="2A81EEF4" w14:textId="77777777" w:rsidR="00E366EB" w:rsidRDefault="00E366EB" w:rsidP="00515525">
      <w:pPr>
        <w:spacing w:after="0" w:line="240" w:lineRule="auto"/>
        <w:contextualSpacing/>
        <w:jc w:val="both"/>
        <w:rPr>
          <w:rFonts w:ascii="Times New Roman" w:hAnsi="Times New Roman" w:cs="Times New Roman"/>
          <w:b/>
          <w:bCs/>
          <w:sz w:val="24"/>
          <w:szCs w:val="24"/>
        </w:rPr>
      </w:pPr>
    </w:p>
    <w:p w14:paraId="2D8FC1D6" w14:textId="26D73E68" w:rsidR="00447D51" w:rsidRPr="00565F1E" w:rsidRDefault="00447D51" w:rsidP="00515525">
      <w:pPr>
        <w:spacing w:after="0" w:line="240" w:lineRule="auto"/>
        <w:contextualSpacing/>
        <w:jc w:val="both"/>
        <w:rPr>
          <w:rFonts w:ascii="Times New Roman" w:hAnsi="Times New Roman" w:cs="Times New Roman"/>
          <w:b/>
          <w:bCs/>
          <w:sz w:val="24"/>
          <w:szCs w:val="24"/>
        </w:rPr>
      </w:pPr>
      <w:r w:rsidRPr="00565F1E">
        <w:rPr>
          <w:rFonts w:ascii="Times New Roman" w:hAnsi="Times New Roman" w:cs="Times New Roman"/>
          <w:b/>
          <w:bCs/>
          <w:sz w:val="24"/>
          <w:szCs w:val="24"/>
        </w:rPr>
        <w:lastRenderedPageBreak/>
        <w:t>Naslov izložbe: „</w:t>
      </w:r>
      <w:proofErr w:type="spellStart"/>
      <w:r w:rsidRPr="00565F1E">
        <w:rPr>
          <w:rFonts w:ascii="Times New Roman" w:hAnsi="Times New Roman" w:cs="Times New Roman"/>
          <w:b/>
          <w:bCs/>
          <w:sz w:val="24"/>
          <w:szCs w:val="24"/>
        </w:rPr>
        <w:t>Pouring</w:t>
      </w:r>
      <w:proofErr w:type="spellEnd"/>
      <w:r w:rsidRPr="00565F1E">
        <w:rPr>
          <w:rFonts w:ascii="Times New Roman" w:hAnsi="Times New Roman" w:cs="Times New Roman"/>
          <w:b/>
          <w:bCs/>
          <w:sz w:val="24"/>
          <w:szCs w:val="24"/>
        </w:rPr>
        <w:t xml:space="preserve"> duše“</w:t>
      </w:r>
    </w:p>
    <w:p w14:paraId="3F9C7556" w14:textId="2B3F90ED" w:rsidR="00F25458" w:rsidRPr="00565F1E" w:rsidRDefault="00F25458" w:rsidP="00F25458">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 xml:space="preserve">Mjesto održavanja: Katna galerija </w:t>
      </w:r>
    </w:p>
    <w:p w14:paraId="704E4007" w14:textId="7CCB7015" w:rsidR="00F25458" w:rsidRPr="00565F1E" w:rsidRDefault="00A67622" w:rsidP="00F25458">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Vrijeme održavanja: 21.04. -</w:t>
      </w:r>
      <w:r w:rsidR="00CB57D4">
        <w:rPr>
          <w:rFonts w:ascii="Times New Roman" w:hAnsi="Times New Roman" w:cs="Times New Roman"/>
          <w:bCs/>
          <w:sz w:val="24"/>
          <w:szCs w:val="24"/>
        </w:rPr>
        <w:t xml:space="preserve"> 21.05.</w:t>
      </w:r>
      <w:r w:rsidR="00F25458" w:rsidRPr="00565F1E">
        <w:rPr>
          <w:rFonts w:ascii="Times New Roman" w:hAnsi="Times New Roman" w:cs="Times New Roman"/>
          <w:bCs/>
          <w:sz w:val="24"/>
          <w:szCs w:val="24"/>
        </w:rPr>
        <w:t>2023.</w:t>
      </w:r>
    </w:p>
    <w:p w14:paraId="04FB39F1" w14:textId="69B209D2" w:rsidR="00F25458" w:rsidRPr="00565F1E" w:rsidRDefault="00F25458" w:rsidP="00F25458">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 xml:space="preserve">Autor izložbe: Ana </w:t>
      </w:r>
      <w:proofErr w:type="spellStart"/>
      <w:r w:rsidRPr="00565F1E">
        <w:rPr>
          <w:rFonts w:ascii="Times New Roman" w:hAnsi="Times New Roman" w:cs="Times New Roman"/>
          <w:bCs/>
          <w:sz w:val="24"/>
          <w:szCs w:val="24"/>
        </w:rPr>
        <w:t>Škriljevečki</w:t>
      </w:r>
      <w:proofErr w:type="spellEnd"/>
    </w:p>
    <w:p w14:paraId="34EA8D85" w14:textId="089BF7A7" w:rsidR="00F25458" w:rsidRPr="00565F1E" w:rsidRDefault="00F25458" w:rsidP="00F25458">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Autor likovnog postava: Snježana Novotny</w:t>
      </w:r>
    </w:p>
    <w:p w14:paraId="2543FF49" w14:textId="0472A535" w:rsidR="00F25458" w:rsidRPr="00565F1E" w:rsidRDefault="00F25458" w:rsidP="00F25458">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Opseg: 22 predmeta</w:t>
      </w:r>
    </w:p>
    <w:p w14:paraId="3CA55070" w14:textId="7160330C" w:rsidR="00F25458" w:rsidRPr="00565F1E" w:rsidRDefault="00F25458" w:rsidP="00F25458">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Vrsta: umjetnička, samostalna</w:t>
      </w:r>
    </w:p>
    <w:p w14:paraId="4C410A0C" w14:textId="19C0E516" w:rsidR="00F25458" w:rsidRPr="00565F1E" w:rsidRDefault="00F25458" w:rsidP="00F25458">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Kratak opis:</w:t>
      </w:r>
      <w:r w:rsidR="004A61AF" w:rsidRPr="00565F1E">
        <w:rPr>
          <w:rFonts w:ascii="Times New Roman" w:hAnsi="Times New Roman" w:cs="Times New Roman"/>
          <w:bCs/>
          <w:sz w:val="24"/>
          <w:szCs w:val="24"/>
        </w:rPr>
        <w:t xml:space="preserve"> Izložba autorice Snježane Novotny na kojoj je izloženo dvadesetak slika nastalih kombiniranim tehnikama. Autorica akrilno prelijevanje na platnu kombinira s raznim elementima poput lišća, zlatnih listića, strukturnih pasti i drugih te na taj način modernu umjetnost približava bajkovitom ambijentu prirodnog okruženja Trakošćana, ljepoti drveća, vode, vatre, kao i tradicionalnim elementima poput čipke.</w:t>
      </w:r>
    </w:p>
    <w:p w14:paraId="710737EE" w14:textId="73CCA2C7" w:rsidR="00447D51" w:rsidRPr="00565F1E" w:rsidRDefault="00447D51" w:rsidP="00515525">
      <w:pPr>
        <w:spacing w:after="0" w:line="240" w:lineRule="auto"/>
        <w:contextualSpacing/>
        <w:jc w:val="both"/>
        <w:rPr>
          <w:rFonts w:ascii="Times New Roman" w:hAnsi="Times New Roman" w:cs="Times New Roman"/>
          <w:b/>
          <w:bCs/>
          <w:sz w:val="24"/>
          <w:szCs w:val="24"/>
        </w:rPr>
      </w:pPr>
    </w:p>
    <w:p w14:paraId="0C8DA5AE" w14:textId="65E4525E" w:rsidR="00447D51" w:rsidRPr="00565F1E" w:rsidRDefault="00447D51" w:rsidP="00515525">
      <w:pPr>
        <w:spacing w:after="0" w:line="240" w:lineRule="auto"/>
        <w:contextualSpacing/>
        <w:jc w:val="both"/>
        <w:rPr>
          <w:rFonts w:ascii="Times New Roman" w:hAnsi="Times New Roman" w:cs="Times New Roman"/>
          <w:b/>
          <w:bCs/>
          <w:sz w:val="24"/>
          <w:szCs w:val="24"/>
        </w:rPr>
      </w:pPr>
      <w:r w:rsidRPr="00565F1E">
        <w:rPr>
          <w:rFonts w:ascii="Times New Roman" w:hAnsi="Times New Roman" w:cs="Times New Roman"/>
          <w:b/>
          <w:bCs/>
          <w:sz w:val="24"/>
          <w:szCs w:val="24"/>
        </w:rPr>
        <w:t>Naslov izložbe: „Savršenstvo evolucije – Razotkrivanje“</w:t>
      </w:r>
    </w:p>
    <w:p w14:paraId="2C347CA4" w14:textId="474DD24C" w:rsidR="00F25458" w:rsidRPr="00565F1E" w:rsidRDefault="00F25458" w:rsidP="00F25458">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 xml:space="preserve">Mjesto održavanja: Katna galerija </w:t>
      </w:r>
    </w:p>
    <w:p w14:paraId="749E65B5" w14:textId="2E136768" w:rsidR="00F25458" w:rsidRPr="00565F1E" w:rsidRDefault="00A67622" w:rsidP="00F25458">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Vrijeme održavanja: 14.06. -</w:t>
      </w:r>
      <w:r w:rsidR="00CB57D4">
        <w:rPr>
          <w:rFonts w:ascii="Times New Roman" w:hAnsi="Times New Roman" w:cs="Times New Roman"/>
          <w:bCs/>
          <w:sz w:val="24"/>
          <w:szCs w:val="24"/>
        </w:rPr>
        <w:t xml:space="preserve"> 04.10.</w:t>
      </w:r>
      <w:r w:rsidR="00F25458" w:rsidRPr="00565F1E">
        <w:rPr>
          <w:rFonts w:ascii="Times New Roman" w:hAnsi="Times New Roman" w:cs="Times New Roman"/>
          <w:bCs/>
          <w:sz w:val="24"/>
          <w:szCs w:val="24"/>
        </w:rPr>
        <w:t>2023.</w:t>
      </w:r>
    </w:p>
    <w:p w14:paraId="7BB0D18D" w14:textId="7EDFC6FC" w:rsidR="00F25458" w:rsidRPr="00565F1E" w:rsidRDefault="00F25458" w:rsidP="00F25458">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 xml:space="preserve">Autor izložbe: Nives Borčić, Petar </w:t>
      </w:r>
      <w:proofErr w:type="spellStart"/>
      <w:r w:rsidRPr="00565F1E">
        <w:rPr>
          <w:rFonts w:ascii="Times New Roman" w:hAnsi="Times New Roman" w:cs="Times New Roman"/>
          <w:bCs/>
          <w:sz w:val="24"/>
          <w:szCs w:val="24"/>
        </w:rPr>
        <w:t>Crnčan</w:t>
      </w:r>
      <w:proofErr w:type="spellEnd"/>
      <w:r w:rsidRPr="00565F1E">
        <w:rPr>
          <w:rFonts w:ascii="Times New Roman" w:hAnsi="Times New Roman" w:cs="Times New Roman"/>
          <w:bCs/>
          <w:sz w:val="24"/>
          <w:szCs w:val="24"/>
        </w:rPr>
        <w:t xml:space="preserve">, Iva </w:t>
      </w:r>
      <w:proofErr w:type="spellStart"/>
      <w:r w:rsidRPr="00565F1E">
        <w:rPr>
          <w:rFonts w:ascii="Times New Roman" w:hAnsi="Times New Roman" w:cs="Times New Roman"/>
          <w:bCs/>
          <w:sz w:val="24"/>
          <w:szCs w:val="24"/>
        </w:rPr>
        <w:t>Mihoci</w:t>
      </w:r>
      <w:proofErr w:type="spellEnd"/>
      <w:r w:rsidRPr="00565F1E">
        <w:rPr>
          <w:rFonts w:ascii="Times New Roman" w:hAnsi="Times New Roman" w:cs="Times New Roman"/>
          <w:bCs/>
          <w:sz w:val="24"/>
          <w:szCs w:val="24"/>
        </w:rPr>
        <w:t>, Ivan Razum</w:t>
      </w:r>
    </w:p>
    <w:p w14:paraId="496417B7" w14:textId="5D6506B2" w:rsidR="00F25458" w:rsidRDefault="00F25458" w:rsidP="00F25458">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Autor likovnog postava: Nives Borčić</w:t>
      </w:r>
    </w:p>
    <w:p w14:paraId="4C8E5D3A" w14:textId="3153292D" w:rsidR="00F31AB8" w:rsidRPr="00565F1E" w:rsidRDefault="00F31AB8" w:rsidP="00F25458">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Koordinacija: Andreja </w:t>
      </w:r>
      <w:proofErr w:type="spellStart"/>
      <w:r>
        <w:rPr>
          <w:rFonts w:ascii="Times New Roman" w:hAnsi="Times New Roman" w:cs="Times New Roman"/>
          <w:bCs/>
          <w:sz w:val="24"/>
          <w:szCs w:val="24"/>
        </w:rPr>
        <w:t>Srednoselec</w:t>
      </w:r>
      <w:proofErr w:type="spellEnd"/>
    </w:p>
    <w:p w14:paraId="1FEEAD4F" w14:textId="79637D1F" w:rsidR="00F25458" w:rsidRPr="00565F1E" w:rsidRDefault="00F25458" w:rsidP="00F25458">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Opseg: 67</w:t>
      </w:r>
      <w:r w:rsidR="00BA60BB">
        <w:rPr>
          <w:rFonts w:ascii="Times New Roman" w:hAnsi="Times New Roman" w:cs="Times New Roman"/>
          <w:bCs/>
          <w:sz w:val="24"/>
          <w:szCs w:val="24"/>
        </w:rPr>
        <w:t xml:space="preserve"> predmeta</w:t>
      </w:r>
    </w:p>
    <w:p w14:paraId="227B83C5" w14:textId="61134C2F" w:rsidR="00F25458" w:rsidRPr="00565F1E" w:rsidRDefault="00F25458" w:rsidP="00F25458">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Vrsta: tematska</w:t>
      </w:r>
    </w:p>
    <w:p w14:paraId="777AEEC2" w14:textId="50B90858" w:rsidR="00F25458" w:rsidRDefault="00F25458" w:rsidP="00F25458">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Kratak opis:</w:t>
      </w:r>
      <w:r w:rsidR="004A61AF" w:rsidRPr="00565F1E">
        <w:rPr>
          <w:rFonts w:ascii="Times New Roman" w:hAnsi="Times New Roman" w:cs="Times New Roman"/>
          <w:bCs/>
          <w:sz w:val="24"/>
          <w:szCs w:val="24"/>
        </w:rPr>
        <w:t xml:space="preserve"> Izložba fotografija nastalih kao fotografski eksperiment koji interdisciplinarno spaja umjetničku intervenciju s izlošcima zbirke minerala i stijena Hrvatskoga prirodoslovnog muzeja te kukaca iz Zbirke kornjaša </w:t>
      </w:r>
      <w:proofErr w:type="spellStart"/>
      <w:r w:rsidR="004A61AF" w:rsidRPr="00565F1E">
        <w:rPr>
          <w:rFonts w:ascii="Times New Roman" w:hAnsi="Times New Roman" w:cs="Times New Roman"/>
          <w:bCs/>
          <w:sz w:val="24"/>
          <w:szCs w:val="24"/>
        </w:rPr>
        <w:t>Mikšić</w:t>
      </w:r>
      <w:proofErr w:type="spellEnd"/>
      <w:r w:rsidR="004A61AF" w:rsidRPr="00565F1E">
        <w:rPr>
          <w:rFonts w:ascii="Times New Roman" w:hAnsi="Times New Roman" w:cs="Times New Roman"/>
          <w:bCs/>
          <w:sz w:val="24"/>
          <w:szCs w:val="24"/>
        </w:rPr>
        <w:t>. Stvarajući vizualno zanimljive kombinacije koje prikazuju savršenstvo evolucije i sklad između žive i nežive prirode. Na izložbi je uz fotografije  izloženo i 30 vrijednih primjeraka minerala, stijena i kukaca izuzetne ljepote iz fundusa Hrvatskog prirodoslovnog muzeja.</w:t>
      </w:r>
    </w:p>
    <w:p w14:paraId="0338D2F1" w14:textId="4AEECD3D" w:rsidR="00F25458" w:rsidRPr="00565F1E" w:rsidRDefault="00F25458" w:rsidP="00515525">
      <w:pPr>
        <w:spacing w:after="0" w:line="240" w:lineRule="auto"/>
        <w:contextualSpacing/>
        <w:jc w:val="both"/>
        <w:rPr>
          <w:rFonts w:ascii="Times New Roman" w:hAnsi="Times New Roman" w:cs="Times New Roman"/>
          <w:b/>
          <w:bCs/>
          <w:sz w:val="24"/>
          <w:szCs w:val="24"/>
        </w:rPr>
      </w:pPr>
    </w:p>
    <w:p w14:paraId="03444AC1" w14:textId="33DE0A82" w:rsidR="00F25458" w:rsidRDefault="00F25458" w:rsidP="00515525">
      <w:pPr>
        <w:spacing w:after="0" w:line="240" w:lineRule="auto"/>
        <w:contextualSpacing/>
        <w:jc w:val="both"/>
        <w:rPr>
          <w:rFonts w:ascii="Times New Roman" w:hAnsi="Times New Roman" w:cs="Times New Roman"/>
          <w:b/>
          <w:bCs/>
          <w:sz w:val="24"/>
          <w:szCs w:val="24"/>
        </w:rPr>
      </w:pPr>
      <w:r w:rsidRPr="00565F1E">
        <w:rPr>
          <w:rFonts w:ascii="Times New Roman" w:hAnsi="Times New Roman" w:cs="Times New Roman"/>
          <w:b/>
          <w:bCs/>
          <w:sz w:val="24"/>
          <w:szCs w:val="24"/>
        </w:rPr>
        <w:t>Izložbeni projekt: „Žene nose svijet“</w:t>
      </w:r>
    </w:p>
    <w:p w14:paraId="0E33248E" w14:textId="6F45B685" w:rsidR="00F31AB8" w:rsidRDefault="00F31AB8" w:rsidP="00515525">
      <w:pPr>
        <w:spacing w:after="0" w:line="240" w:lineRule="auto"/>
        <w:contextualSpacing/>
        <w:jc w:val="both"/>
        <w:rPr>
          <w:rFonts w:ascii="Times New Roman" w:hAnsi="Times New Roman" w:cs="Times New Roman"/>
          <w:sz w:val="24"/>
          <w:szCs w:val="24"/>
        </w:rPr>
      </w:pPr>
      <w:r w:rsidRPr="00F31AB8">
        <w:rPr>
          <w:rFonts w:ascii="Times New Roman" w:hAnsi="Times New Roman" w:cs="Times New Roman"/>
          <w:sz w:val="24"/>
          <w:szCs w:val="24"/>
        </w:rPr>
        <w:t xml:space="preserve">Izrada koncepta </w:t>
      </w:r>
      <w:r>
        <w:rPr>
          <w:rFonts w:ascii="Times New Roman" w:hAnsi="Times New Roman" w:cs="Times New Roman"/>
          <w:sz w:val="24"/>
          <w:szCs w:val="24"/>
        </w:rPr>
        <w:t xml:space="preserve">cjelovitog </w:t>
      </w:r>
      <w:r w:rsidRPr="00F31AB8">
        <w:rPr>
          <w:rFonts w:ascii="Times New Roman" w:hAnsi="Times New Roman" w:cs="Times New Roman"/>
          <w:sz w:val="24"/>
          <w:szCs w:val="24"/>
        </w:rPr>
        <w:t>projekta: Goranka Horjan</w:t>
      </w:r>
    </w:p>
    <w:p w14:paraId="79C93BE0" w14:textId="17996F0B" w:rsidR="00447D51" w:rsidRPr="00565F1E" w:rsidRDefault="00447D51" w:rsidP="00515525">
      <w:pPr>
        <w:spacing w:after="0" w:line="240" w:lineRule="auto"/>
        <w:contextualSpacing/>
        <w:jc w:val="both"/>
        <w:rPr>
          <w:rFonts w:ascii="Times New Roman" w:hAnsi="Times New Roman" w:cs="Times New Roman"/>
          <w:b/>
          <w:bCs/>
          <w:sz w:val="24"/>
          <w:szCs w:val="24"/>
        </w:rPr>
      </w:pPr>
      <w:r w:rsidRPr="00565F1E">
        <w:rPr>
          <w:rFonts w:ascii="Times New Roman" w:hAnsi="Times New Roman" w:cs="Times New Roman"/>
          <w:b/>
          <w:bCs/>
          <w:sz w:val="24"/>
          <w:szCs w:val="24"/>
        </w:rPr>
        <w:t xml:space="preserve">Naslov </w:t>
      </w:r>
      <w:r w:rsidR="00F25458" w:rsidRPr="00565F1E">
        <w:rPr>
          <w:rFonts w:ascii="Times New Roman" w:hAnsi="Times New Roman" w:cs="Times New Roman"/>
          <w:b/>
          <w:bCs/>
          <w:sz w:val="24"/>
          <w:szCs w:val="24"/>
        </w:rPr>
        <w:t xml:space="preserve">središnje </w:t>
      </w:r>
      <w:r w:rsidRPr="00565F1E">
        <w:rPr>
          <w:rFonts w:ascii="Times New Roman" w:hAnsi="Times New Roman" w:cs="Times New Roman"/>
          <w:b/>
          <w:bCs/>
          <w:sz w:val="24"/>
          <w:szCs w:val="24"/>
        </w:rPr>
        <w:t>izložbe: „Žene nose svijet“</w:t>
      </w:r>
    </w:p>
    <w:p w14:paraId="5145AE5C" w14:textId="5A4DC5D6" w:rsidR="00F25458" w:rsidRPr="00565F1E" w:rsidRDefault="00F25458" w:rsidP="00F25458">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 xml:space="preserve">Mjesto održavanja: Prizemna galerija </w:t>
      </w:r>
    </w:p>
    <w:p w14:paraId="793EE9AB" w14:textId="56B04BF4" w:rsidR="00F25458" w:rsidRPr="00565F1E" w:rsidRDefault="00A67622" w:rsidP="00F25458">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Vrijeme održavanja: 23.09. -</w:t>
      </w:r>
      <w:r w:rsidR="00CB57D4">
        <w:rPr>
          <w:rFonts w:ascii="Times New Roman" w:hAnsi="Times New Roman" w:cs="Times New Roman"/>
          <w:bCs/>
          <w:sz w:val="24"/>
          <w:szCs w:val="24"/>
        </w:rPr>
        <w:t xml:space="preserve"> 31.12.</w:t>
      </w:r>
      <w:r w:rsidR="00F25458" w:rsidRPr="00565F1E">
        <w:rPr>
          <w:rFonts w:ascii="Times New Roman" w:hAnsi="Times New Roman" w:cs="Times New Roman"/>
          <w:bCs/>
          <w:sz w:val="24"/>
          <w:szCs w:val="24"/>
        </w:rPr>
        <w:t>2023.</w:t>
      </w:r>
    </w:p>
    <w:p w14:paraId="7D9734B0" w14:textId="6077F524" w:rsidR="00F25458" w:rsidRPr="00565F1E" w:rsidRDefault="00F25458" w:rsidP="00F25458">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Autor</w:t>
      </w:r>
      <w:r w:rsidR="00F31AB8">
        <w:rPr>
          <w:rFonts w:ascii="Times New Roman" w:hAnsi="Times New Roman" w:cs="Times New Roman"/>
          <w:bCs/>
          <w:sz w:val="24"/>
          <w:szCs w:val="24"/>
        </w:rPr>
        <w:t>i</w:t>
      </w:r>
      <w:r w:rsidRPr="00565F1E">
        <w:rPr>
          <w:rFonts w:ascii="Times New Roman" w:hAnsi="Times New Roman" w:cs="Times New Roman"/>
          <w:bCs/>
          <w:sz w:val="24"/>
          <w:szCs w:val="24"/>
        </w:rPr>
        <w:t xml:space="preserve"> izložbe: </w:t>
      </w:r>
      <w:r w:rsidR="00885DA3" w:rsidRPr="00565F1E">
        <w:rPr>
          <w:rFonts w:ascii="Times New Roman" w:hAnsi="Times New Roman" w:cs="Times New Roman"/>
          <w:bCs/>
          <w:sz w:val="24"/>
          <w:szCs w:val="24"/>
        </w:rPr>
        <w:t xml:space="preserve">Andreja </w:t>
      </w:r>
      <w:proofErr w:type="spellStart"/>
      <w:r w:rsidR="00885DA3" w:rsidRPr="00565F1E">
        <w:rPr>
          <w:rFonts w:ascii="Times New Roman" w:hAnsi="Times New Roman" w:cs="Times New Roman"/>
          <w:bCs/>
          <w:sz w:val="24"/>
          <w:szCs w:val="24"/>
        </w:rPr>
        <w:t>Srednoselec</w:t>
      </w:r>
      <w:proofErr w:type="spellEnd"/>
      <w:r w:rsidR="00885DA3" w:rsidRPr="00565F1E">
        <w:rPr>
          <w:rFonts w:ascii="Times New Roman" w:hAnsi="Times New Roman" w:cs="Times New Roman"/>
          <w:bCs/>
          <w:sz w:val="24"/>
          <w:szCs w:val="24"/>
        </w:rPr>
        <w:t>, Ivan Mravlinčić</w:t>
      </w:r>
    </w:p>
    <w:p w14:paraId="2CCD2F9C" w14:textId="43089144" w:rsidR="00F25458" w:rsidRPr="00565F1E" w:rsidRDefault="00F25458" w:rsidP="00F25458">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Autor likovnog postava:</w:t>
      </w:r>
      <w:r w:rsidR="00885DA3" w:rsidRPr="00565F1E">
        <w:rPr>
          <w:rFonts w:ascii="Times New Roman" w:hAnsi="Times New Roman" w:cs="Times New Roman"/>
          <w:bCs/>
          <w:sz w:val="24"/>
          <w:szCs w:val="24"/>
        </w:rPr>
        <w:t xml:space="preserve"> Valentina </w:t>
      </w:r>
      <w:proofErr w:type="spellStart"/>
      <w:r w:rsidR="00885DA3" w:rsidRPr="00565F1E">
        <w:rPr>
          <w:rFonts w:ascii="Times New Roman" w:hAnsi="Times New Roman" w:cs="Times New Roman"/>
          <w:bCs/>
          <w:sz w:val="24"/>
          <w:szCs w:val="24"/>
        </w:rPr>
        <w:t>Meštrić</w:t>
      </w:r>
      <w:proofErr w:type="spellEnd"/>
    </w:p>
    <w:p w14:paraId="56A84E42" w14:textId="7F6A9C51" w:rsidR="00F25458" w:rsidRPr="00565F1E" w:rsidRDefault="00F25458" w:rsidP="00F25458">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Opseg:</w:t>
      </w:r>
      <w:r w:rsidR="00885DA3" w:rsidRPr="00565F1E">
        <w:rPr>
          <w:rFonts w:ascii="Times New Roman" w:hAnsi="Times New Roman" w:cs="Times New Roman"/>
          <w:bCs/>
          <w:sz w:val="24"/>
          <w:szCs w:val="24"/>
        </w:rPr>
        <w:t xml:space="preserve"> 77</w:t>
      </w:r>
      <w:r w:rsidR="00BA60BB">
        <w:rPr>
          <w:rFonts w:ascii="Times New Roman" w:hAnsi="Times New Roman" w:cs="Times New Roman"/>
          <w:bCs/>
          <w:sz w:val="24"/>
          <w:szCs w:val="24"/>
        </w:rPr>
        <w:t xml:space="preserve"> predmeta</w:t>
      </w:r>
    </w:p>
    <w:p w14:paraId="11CF2AF9" w14:textId="67386E3B" w:rsidR="00F25458" w:rsidRPr="00565F1E" w:rsidRDefault="00F25458" w:rsidP="00F25458">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Vrsta:</w:t>
      </w:r>
      <w:r w:rsidR="00885DA3" w:rsidRPr="00565F1E">
        <w:rPr>
          <w:rFonts w:ascii="Times New Roman" w:hAnsi="Times New Roman" w:cs="Times New Roman"/>
          <w:bCs/>
          <w:sz w:val="24"/>
          <w:szCs w:val="24"/>
        </w:rPr>
        <w:t xml:space="preserve"> fotografska, međunarodna</w:t>
      </w:r>
    </w:p>
    <w:p w14:paraId="53B042A3" w14:textId="3BF38A6F" w:rsidR="00F25458" w:rsidRDefault="00F25458" w:rsidP="00F25458">
      <w:pPr>
        <w:spacing w:after="0" w:line="240" w:lineRule="auto"/>
        <w:contextualSpacing/>
        <w:jc w:val="both"/>
        <w:rPr>
          <w:rFonts w:ascii="Times New Roman" w:hAnsi="Times New Roman" w:cs="Times New Roman"/>
          <w:bCs/>
          <w:sz w:val="24"/>
          <w:szCs w:val="24"/>
        </w:rPr>
      </w:pPr>
      <w:r w:rsidRPr="00565F1E">
        <w:rPr>
          <w:rFonts w:ascii="Times New Roman" w:hAnsi="Times New Roman" w:cs="Times New Roman"/>
          <w:bCs/>
          <w:sz w:val="24"/>
          <w:szCs w:val="24"/>
        </w:rPr>
        <w:t>Kratak opis:</w:t>
      </w:r>
      <w:r w:rsidR="004A61AF" w:rsidRPr="00565F1E">
        <w:rPr>
          <w:rFonts w:ascii="Times New Roman" w:hAnsi="Times New Roman" w:cs="Times New Roman"/>
          <w:bCs/>
          <w:sz w:val="24"/>
          <w:szCs w:val="24"/>
        </w:rPr>
        <w:t xml:space="preserve"> Na izložbi su predstavljene fotografije žena koje nose terete, a koje je diljem svijeta snimila poznata američka fotografkinja </w:t>
      </w:r>
      <w:proofErr w:type="spellStart"/>
      <w:r w:rsidR="004A61AF" w:rsidRPr="00565F1E">
        <w:rPr>
          <w:rFonts w:ascii="Times New Roman" w:hAnsi="Times New Roman" w:cs="Times New Roman"/>
          <w:bCs/>
          <w:sz w:val="24"/>
          <w:szCs w:val="24"/>
        </w:rPr>
        <w:t>Lekha</w:t>
      </w:r>
      <w:proofErr w:type="spellEnd"/>
      <w:r w:rsidR="004A61AF" w:rsidRPr="00565F1E">
        <w:rPr>
          <w:rFonts w:ascii="Times New Roman" w:hAnsi="Times New Roman" w:cs="Times New Roman"/>
          <w:bCs/>
          <w:sz w:val="24"/>
          <w:szCs w:val="24"/>
        </w:rPr>
        <w:t xml:space="preserve"> </w:t>
      </w:r>
      <w:proofErr w:type="spellStart"/>
      <w:r w:rsidR="004A61AF" w:rsidRPr="00565F1E">
        <w:rPr>
          <w:rFonts w:ascii="Times New Roman" w:hAnsi="Times New Roman" w:cs="Times New Roman"/>
          <w:bCs/>
          <w:sz w:val="24"/>
          <w:szCs w:val="24"/>
        </w:rPr>
        <w:t>Singh</w:t>
      </w:r>
      <w:proofErr w:type="spellEnd"/>
      <w:r w:rsidR="004A61AF" w:rsidRPr="00565F1E">
        <w:rPr>
          <w:rFonts w:ascii="Times New Roman" w:hAnsi="Times New Roman" w:cs="Times New Roman"/>
          <w:bCs/>
          <w:sz w:val="24"/>
          <w:szCs w:val="24"/>
        </w:rPr>
        <w:t>. Fotografije snimljene u Indiji, Tanzaniji, Maroku, SAD-u, Mongoliji, Kini, Butanu, Japanu, Keniji, Ruandi i Namibiji približavaju nam surove životne uvjete žena iz različitih dijelova svijeta. Na svojim glavama, ramenima, leđima ili rukama one nose djecu, drva, vodu, hranu, kamenje ili hrpe pamuka. Svaka od njih na svoj način nosi dio svijeta. Fotografije svjedoče o položaju žena u svijetu teškog rada i pobijaju raširenu predrasudu o slabijem spolu. Isto potvrđuju i povijesne fotografije žena koje nose terete, snimljene krajem 19. i u prvoj polovici 20. stoljeća, iz muzejskih fundusa Dvora Trakošćan, Muzeja za umjetnost i obrt te Etnografskog muzeja u Zagrebu, koje čine prateću izložbu.</w:t>
      </w:r>
    </w:p>
    <w:p w14:paraId="4FA2569C" w14:textId="77777777" w:rsidR="00447D51" w:rsidRPr="00565F1E" w:rsidRDefault="00447D51" w:rsidP="00515525">
      <w:pPr>
        <w:spacing w:after="0" w:line="240" w:lineRule="auto"/>
        <w:contextualSpacing/>
        <w:jc w:val="both"/>
        <w:rPr>
          <w:rFonts w:ascii="Times New Roman" w:hAnsi="Times New Roman" w:cs="Times New Roman"/>
          <w:b/>
          <w:bCs/>
          <w:sz w:val="24"/>
          <w:szCs w:val="24"/>
        </w:rPr>
      </w:pPr>
    </w:p>
    <w:p w14:paraId="5E4FD0E0" w14:textId="4430FF20" w:rsidR="00646265" w:rsidRPr="0041067F" w:rsidRDefault="00646265" w:rsidP="0041067F">
      <w:pPr>
        <w:pStyle w:val="Naslov1"/>
      </w:pPr>
      <w:bookmarkStart w:id="75" w:name="_Toc156998004"/>
      <w:r w:rsidRPr="0041067F">
        <w:lastRenderedPageBreak/>
        <w:t>10. IZDAVAČKA DJELATNOST</w:t>
      </w:r>
      <w:bookmarkEnd w:id="75"/>
      <w:r w:rsidRPr="0041067F">
        <w:t xml:space="preserve"> </w:t>
      </w:r>
    </w:p>
    <w:p w14:paraId="370D1A89" w14:textId="644EFC03" w:rsidR="00646265" w:rsidRPr="0041067F" w:rsidRDefault="00646265" w:rsidP="00515525">
      <w:pPr>
        <w:pStyle w:val="Naslov2"/>
        <w:spacing w:before="0" w:line="240" w:lineRule="auto"/>
        <w:jc w:val="both"/>
        <w:rPr>
          <w:rFonts w:eastAsia="Times New Roman" w:cs="Times New Roman"/>
          <w:color w:val="auto"/>
          <w:szCs w:val="24"/>
          <w:lang w:eastAsia="hr-HR"/>
        </w:rPr>
      </w:pPr>
      <w:bookmarkStart w:id="76" w:name="_Toc156998005"/>
      <w:r w:rsidRPr="0041067F">
        <w:rPr>
          <w:rFonts w:eastAsia="Times New Roman" w:cs="Times New Roman"/>
          <w:color w:val="auto"/>
          <w:szCs w:val="24"/>
          <w:lang w:eastAsia="hr-HR"/>
        </w:rPr>
        <w:t>10.1. Tiskovine</w:t>
      </w:r>
      <w:bookmarkEnd w:id="76"/>
      <w:r w:rsidR="00640C5C" w:rsidRPr="0041067F">
        <w:rPr>
          <w:rFonts w:eastAsia="Times New Roman" w:cs="Times New Roman"/>
          <w:color w:val="auto"/>
          <w:szCs w:val="24"/>
          <w:lang w:eastAsia="hr-HR"/>
        </w:rPr>
        <w:t xml:space="preserve"> </w:t>
      </w:r>
    </w:p>
    <w:p w14:paraId="5DED519B" w14:textId="16D7F8CD" w:rsidR="00047C2A" w:rsidRPr="00565F1E" w:rsidRDefault="00047C2A" w:rsidP="00515525">
      <w:pPr>
        <w:pStyle w:val="Bezproreda"/>
        <w:jc w:val="both"/>
        <w:rPr>
          <w:rFonts w:ascii="Times New Roman" w:hAnsi="Times New Roman" w:cs="Times New Roman"/>
          <w:sz w:val="24"/>
          <w:szCs w:val="24"/>
          <w:lang w:val="hr-HR"/>
        </w:rPr>
      </w:pPr>
      <w:bookmarkStart w:id="77" w:name="_Hlk20389437"/>
      <w:r w:rsidRPr="00565F1E">
        <w:rPr>
          <w:rFonts w:ascii="Times New Roman" w:hAnsi="Times New Roman" w:cs="Times New Roman"/>
          <w:sz w:val="24"/>
          <w:szCs w:val="24"/>
          <w:lang w:val="hr-HR"/>
        </w:rPr>
        <w:t xml:space="preserve">Naslov: </w:t>
      </w:r>
      <w:r w:rsidR="00B84270">
        <w:rPr>
          <w:rFonts w:ascii="Times New Roman" w:hAnsi="Times New Roman" w:cs="Times New Roman"/>
          <w:sz w:val="24"/>
          <w:szCs w:val="24"/>
          <w:lang w:val="hr-HR"/>
        </w:rPr>
        <w:t xml:space="preserve">Katalog </w:t>
      </w:r>
      <w:r w:rsidR="00DC2C53" w:rsidRPr="00565F1E">
        <w:rPr>
          <w:rFonts w:ascii="Times New Roman" w:hAnsi="Times New Roman" w:cs="Times New Roman"/>
          <w:i/>
          <w:iCs/>
          <w:sz w:val="24"/>
          <w:szCs w:val="24"/>
          <w:lang w:val="hr-HR"/>
        </w:rPr>
        <w:t>Žene nose svijet</w:t>
      </w:r>
      <w:r w:rsidR="00BE36E6">
        <w:rPr>
          <w:rFonts w:ascii="Times New Roman" w:hAnsi="Times New Roman" w:cs="Times New Roman"/>
          <w:i/>
          <w:iCs/>
          <w:sz w:val="24"/>
          <w:szCs w:val="24"/>
          <w:lang w:val="hr-HR"/>
        </w:rPr>
        <w:t>/</w:t>
      </w:r>
      <w:proofErr w:type="spellStart"/>
      <w:r w:rsidR="00BE36E6">
        <w:rPr>
          <w:rFonts w:ascii="Times New Roman" w:hAnsi="Times New Roman" w:cs="Times New Roman"/>
          <w:i/>
          <w:iCs/>
          <w:sz w:val="24"/>
          <w:szCs w:val="24"/>
          <w:lang w:val="hr-HR"/>
        </w:rPr>
        <w:t>Women</w:t>
      </w:r>
      <w:proofErr w:type="spellEnd"/>
      <w:r w:rsidR="00BE36E6">
        <w:rPr>
          <w:rFonts w:ascii="Times New Roman" w:hAnsi="Times New Roman" w:cs="Times New Roman"/>
          <w:i/>
          <w:iCs/>
          <w:sz w:val="24"/>
          <w:szCs w:val="24"/>
          <w:lang w:val="hr-HR"/>
        </w:rPr>
        <w:t xml:space="preserve"> </w:t>
      </w:r>
      <w:proofErr w:type="spellStart"/>
      <w:r w:rsidR="00BE36E6">
        <w:rPr>
          <w:rFonts w:ascii="Times New Roman" w:hAnsi="Times New Roman" w:cs="Times New Roman"/>
          <w:i/>
          <w:iCs/>
          <w:sz w:val="24"/>
          <w:szCs w:val="24"/>
          <w:lang w:val="hr-HR"/>
        </w:rPr>
        <w:t>carry</w:t>
      </w:r>
      <w:proofErr w:type="spellEnd"/>
      <w:r w:rsidR="00BE36E6">
        <w:rPr>
          <w:rFonts w:ascii="Times New Roman" w:hAnsi="Times New Roman" w:cs="Times New Roman"/>
          <w:i/>
          <w:iCs/>
          <w:sz w:val="24"/>
          <w:szCs w:val="24"/>
          <w:lang w:val="hr-HR"/>
        </w:rPr>
        <w:t xml:space="preserve"> </w:t>
      </w:r>
      <w:proofErr w:type="spellStart"/>
      <w:r w:rsidR="00BE36E6">
        <w:rPr>
          <w:rFonts w:ascii="Times New Roman" w:hAnsi="Times New Roman" w:cs="Times New Roman"/>
          <w:i/>
          <w:iCs/>
          <w:sz w:val="24"/>
          <w:szCs w:val="24"/>
          <w:lang w:val="hr-HR"/>
        </w:rPr>
        <w:t>the</w:t>
      </w:r>
      <w:proofErr w:type="spellEnd"/>
      <w:r w:rsidR="00BE36E6">
        <w:rPr>
          <w:rFonts w:ascii="Times New Roman" w:hAnsi="Times New Roman" w:cs="Times New Roman"/>
          <w:i/>
          <w:iCs/>
          <w:sz w:val="24"/>
          <w:szCs w:val="24"/>
          <w:lang w:val="hr-HR"/>
        </w:rPr>
        <w:t xml:space="preserve"> </w:t>
      </w:r>
      <w:proofErr w:type="spellStart"/>
      <w:r w:rsidR="00BE36E6">
        <w:rPr>
          <w:rFonts w:ascii="Times New Roman" w:hAnsi="Times New Roman" w:cs="Times New Roman"/>
          <w:i/>
          <w:iCs/>
          <w:sz w:val="24"/>
          <w:szCs w:val="24"/>
          <w:lang w:val="hr-HR"/>
        </w:rPr>
        <w:t>world</w:t>
      </w:r>
      <w:proofErr w:type="spellEnd"/>
    </w:p>
    <w:p w14:paraId="74608484" w14:textId="3946DAF8" w:rsidR="00047C2A" w:rsidRPr="00565F1E" w:rsidRDefault="00047C2A" w:rsidP="00515525">
      <w:pPr>
        <w:pStyle w:val="Bezproreda"/>
        <w:jc w:val="both"/>
        <w:rPr>
          <w:rFonts w:ascii="Times New Roman" w:hAnsi="Times New Roman" w:cs="Times New Roman"/>
          <w:sz w:val="24"/>
          <w:szCs w:val="24"/>
          <w:lang w:val="hr-HR"/>
        </w:rPr>
      </w:pPr>
      <w:r w:rsidRPr="00565F1E">
        <w:rPr>
          <w:rFonts w:ascii="Times New Roman" w:hAnsi="Times New Roman" w:cs="Times New Roman"/>
          <w:sz w:val="24"/>
          <w:szCs w:val="24"/>
          <w:lang w:val="hr-HR"/>
        </w:rPr>
        <w:t>Autori tekstova</w:t>
      </w:r>
      <w:r w:rsidR="00DC2C53" w:rsidRPr="00565F1E">
        <w:rPr>
          <w:rFonts w:ascii="Times New Roman" w:hAnsi="Times New Roman" w:cs="Times New Roman"/>
          <w:sz w:val="24"/>
          <w:szCs w:val="24"/>
          <w:lang w:val="hr-HR"/>
        </w:rPr>
        <w:t xml:space="preserve">: Goranka Horjan, </w:t>
      </w:r>
      <w:proofErr w:type="spellStart"/>
      <w:r w:rsidR="00DC2C53" w:rsidRPr="00565F1E">
        <w:rPr>
          <w:rFonts w:ascii="Times New Roman" w:hAnsi="Times New Roman" w:cs="Times New Roman"/>
          <w:sz w:val="24"/>
          <w:szCs w:val="24"/>
          <w:lang w:val="hr-HR"/>
        </w:rPr>
        <w:t>Lekha</w:t>
      </w:r>
      <w:proofErr w:type="spellEnd"/>
      <w:r w:rsidR="00DC2C53" w:rsidRPr="00565F1E">
        <w:rPr>
          <w:rFonts w:ascii="Times New Roman" w:hAnsi="Times New Roman" w:cs="Times New Roman"/>
          <w:sz w:val="24"/>
          <w:szCs w:val="24"/>
          <w:lang w:val="hr-HR"/>
        </w:rPr>
        <w:t xml:space="preserve"> </w:t>
      </w:r>
      <w:proofErr w:type="spellStart"/>
      <w:r w:rsidR="00DC2C53" w:rsidRPr="00565F1E">
        <w:rPr>
          <w:rFonts w:ascii="Times New Roman" w:hAnsi="Times New Roman" w:cs="Times New Roman"/>
          <w:sz w:val="24"/>
          <w:szCs w:val="24"/>
          <w:lang w:val="hr-HR"/>
        </w:rPr>
        <w:t>Singh</w:t>
      </w:r>
      <w:proofErr w:type="spellEnd"/>
      <w:r w:rsidR="00DC2C53" w:rsidRPr="00565F1E">
        <w:rPr>
          <w:rFonts w:ascii="Times New Roman" w:hAnsi="Times New Roman" w:cs="Times New Roman"/>
          <w:sz w:val="24"/>
          <w:szCs w:val="24"/>
          <w:lang w:val="hr-HR"/>
        </w:rPr>
        <w:t xml:space="preserve">, Andreja </w:t>
      </w:r>
      <w:proofErr w:type="spellStart"/>
      <w:r w:rsidR="00DC2C53" w:rsidRPr="00565F1E">
        <w:rPr>
          <w:rFonts w:ascii="Times New Roman" w:hAnsi="Times New Roman" w:cs="Times New Roman"/>
          <w:sz w:val="24"/>
          <w:szCs w:val="24"/>
          <w:lang w:val="hr-HR"/>
        </w:rPr>
        <w:t>Srednoselec</w:t>
      </w:r>
      <w:proofErr w:type="spellEnd"/>
    </w:p>
    <w:p w14:paraId="6E4B21C6" w14:textId="058BFE12" w:rsidR="00C35E12" w:rsidRPr="00565F1E" w:rsidRDefault="00C35E12" w:rsidP="00515525">
      <w:pPr>
        <w:pStyle w:val="Bezproreda"/>
        <w:jc w:val="both"/>
        <w:rPr>
          <w:rFonts w:ascii="Times New Roman" w:hAnsi="Times New Roman" w:cs="Times New Roman"/>
          <w:sz w:val="24"/>
          <w:szCs w:val="24"/>
          <w:lang w:val="hr-HR"/>
        </w:rPr>
      </w:pPr>
      <w:r w:rsidRPr="00565F1E">
        <w:rPr>
          <w:rFonts w:ascii="Times New Roman" w:hAnsi="Times New Roman" w:cs="Times New Roman"/>
          <w:sz w:val="24"/>
          <w:szCs w:val="24"/>
          <w:lang w:val="hr-HR"/>
        </w:rPr>
        <w:t xml:space="preserve">Fotografije: </w:t>
      </w:r>
      <w:proofErr w:type="spellStart"/>
      <w:r w:rsidRPr="00565F1E">
        <w:rPr>
          <w:rFonts w:ascii="Times New Roman" w:hAnsi="Times New Roman" w:cs="Times New Roman"/>
          <w:sz w:val="24"/>
          <w:szCs w:val="24"/>
          <w:lang w:val="hr-HR"/>
        </w:rPr>
        <w:t>Lekha</w:t>
      </w:r>
      <w:proofErr w:type="spellEnd"/>
      <w:r w:rsidRPr="00565F1E">
        <w:rPr>
          <w:rFonts w:ascii="Times New Roman" w:hAnsi="Times New Roman" w:cs="Times New Roman"/>
          <w:sz w:val="24"/>
          <w:szCs w:val="24"/>
          <w:lang w:val="hr-HR"/>
        </w:rPr>
        <w:t xml:space="preserve"> </w:t>
      </w:r>
      <w:proofErr w:type="spellStart"/>
      <w:r w:rsidRPr="00565F1E">
        <w:rPr>
          <w:rFonts w:ascii="Times New Roman" w:hAnsi="Times New Roman" w:cs="Times New Roman"/>
          <w:sz w:val="24"/>
          <w:szCs w:val="24"/>
          <w:lang w:val="hr-HR"/>
        </w:rPr>
        <w:t>Singh</w:t>
      </w:r>
      <w:proofErr w:type="spellEnd"/>
      <w:r w:rsidRPr="00565F1E">
        <w:rPr>
          <w:rFonts w:ascii="Times New Roman" w:hAnsi="Times New Roman" w:cs="Times New Roman"/>
          <w:sz w:val="24"/>
          <w:szCs w:val="24"/>
          <w:lang w:val="hr-HR"/>
        </w:rPr>
        <w:t xml:space="preserve">, </w:t>
      </w:r>
      <w:proofErr w:type="spellStart"/>
      <w:r w:rsidRPr="00565F1E">
        <w:rPr>
          <w:rFonts w:ascii="Times New Roman" w:hAnsi="Times New Roman" w:cs="Times New Roman"/>
          <w:sz w:val="24"/>
          <w:szCs w:val="24"/>
          <w:lang w:val="hr-HR"/>
        </w:rPr>
        <w:t>Fotoarhiv</w:t>
      </w:r>
      <w:proofErr w:type="spellEnd"/>
      <w:r w:rsidRPr="00565F1E">
        <w:rPr>
          <w:rFonts w:ascii="Times New Roman" w:hAnsi="Times New Roman" w:cs="Times New Roman"/>
          <w:sz w:val="24"/>
          <w:szCs w:val="24"/>
          <w:lang w:val="hr-HR"/>
        </w:rPr>
        <w:t xml:space="preserve"> Dvora Trakošćan, </w:t>
      </w:r>
      <w:proofErr w:type="spellStart"/>
      <w:r w:rsidRPr="00565F1E">
        <w:rPr>
          <w:rFonts w:ascii="Times New Roman" w:hAnsi="Times New Roman" w:cs="Times New Roman"/>
          <w:sz w:val="24"/>
          <w:szCs w:val="24"/>
          <w:lang w:val="hr-HR"/>
        </w:rPr>
        <w:t>Fotoarhiv</w:t>
      </w:r>
      <w:proofErr w:type="spellEnd"/>
      <w:r w:rsidRPr="00565F1E">
        <w:rPr>
          <w:rFonts w:ascii="Times New Roman" w:hAnsi="Times New Roman" w:cs="Times New Roman"/>
          <w:sz w:val="24"/>
          <w:szCs w:val="24"/>
          <w:lang w:val="hr-HR"/>
        </w:rPr>
        <w:t xml:space="preserve"> Etnografskog muzeja, Zagreb i </w:t>
      </w:r>
      <w:proofErr w:type="spellStart"/>
      <w:r w:rsidRPr="00565F1E">
        <w:rPr>
          <w:rFonts w:ascii="Times New Roman" w:hAnsi="Times New Roman" w:cs="Times New Roman"/>
          <w:sz w:val="24"/>
          <w:szCs w:val="24"/>
          <w:lang w:val="hr-HR"/>
        </w:rPr>
        <w:t>Fotoarhiv</w:t>
      </w:r>
      <w:proofErr w:type="spellEnd"/>
      <w:r w:rsidRPr="00565F1E">
        <w:rPr>
          <w:rFonts w:ascii="Times New Roman" w:hAnsi="Times New Roman" w:cs="Times New Roman"/>
          <w:sz w:val="24"/>
          <w:szCs w:val="24"/>
          <w:lang w:val="hr-HR"/>
        </w:rPr>
        <w:t xml:space="preserve"> Muzeja za umjetnost i obrt</w:t>
      </w:r>
    </w:p>
    <w:p w14:paraId="35C8BAA8" w14:textId="0E9B54DA" w:rsidR="00047C2A" w:rsidRPr="00565F1E" w:rsidRDefault="00DC2C53" w:rsidP="00515525">
      <w:pPr>
        <w:pStyle w:val="Bezproreda"/>
        <w:jc w:val="both"/>
        <w:rPr>
          <w:rFonts w:ascii="Times New Roman" w:hAnsi="Times New Roman" w:cs="Times New Roman"/>
          <w:sz w:val="24"/>
          <w:szCs w:val="24"/>
          <w:lang w:val="hr-HR"/>
        </w:rPr>
      </w:pPr>
      <w:r w:rsidRPr="00565F1E">
        <w:rPr>
          <w:rFonts w:ascii="Times New Roman" w:hAnsi="Times New Roman" w:cs="Times New Roman"/>
          <w:sz w:val="24"/>
          <w:szCs w:val="24"/>
          <w:lang w:val="hr-HR"/>
        </w:rPr>
        <w:t>U</w:t>
      </w:r>
      <w:r w:rsidR="00047C2A" w:rsidRPr="00565F1E">
        <w:rPr>
          <w:rFonts w:ascii="Times New Roman" w:hAnsi="Times New Roman" w:cs="Times New Roman"/>
          <w:sz w:val="24"/>
          <w:szCs w:val="24"/>
          <w:lang w:val="hr-HR"/>
        </w:rPr>
        <w:t xml:space="preserve">rednica: </w:t>
      </w:r>
      <w:r w:rsidRPr="00565F1E">
        <w:rPr>
          <w:rFonts w:ascii="Times New Roman" w:hAnsi="Times New Roman" w:cs="Times New Roman"/>
          <w:sz w:val="24"/>
          <w:szCs w:val="24"/>
          <w:lang w:val="hr-HR"/>
        </w:rPr>
        <w:t xml:space="preserve">Andreja </w:t>
      </w:r>
      <w:proofErr w:type="spellStart"/>
      <w:r w:rsidRPr="00565F1E">
        <w:rPr>
          <w:rFonts w:ascii="Times New Roman" w:hAnsi="Times New Roman" w:cs="Times New Roman"/>
          <w:sz w:val="24"/>
          <w:szCs w:val="24"/>
          <w:lang w:val="hr-HR"/>
        </w:rPr>
        <w:t>Srednoselec</w:t>
      </w:r>
      <w:proofErr w:type="spellEnd"/>
    </w:p>
    <w:p w14:paraId="4FB46A56" w14:textId="35C4F2BB" w:rsidR="00047C2A" w:rsidRPr="00565F1E" w:rsidRDefault="00047C2A" w:rsidP="00515525">
      <w:pPr>
        <w:pStyle w:val="Bezproreda"/>
        <w:jc w:val="both"/>
        <w:rPr>
          <w:rFonts w:ascii="Times New Roman" w:hAnsi="Times New Roman" w:cs="Times New Roman"/>
          <w:sz w:val="24"/>
          <w:szCs w:val="24"/>
          <w:lang w:val="hr-HR"/>
        </w:rPr>
      </w:pPr>
      <w:r w:rsidRPr="00565F1E">
        <w:rPr>
          <w:rFonts w:ascii="Times New Roman" w:hAnsi="Times New Roman" w:cs="Times New Roman"/>
          <w:sz w:val="24"/>
          <w:szCs w:val="24"/>
          <w:lang w:val="hr-HR"/>
        </w:rPr>
        <w:t xml:space="preserve">Izdavač: </w:t>
      </w:r>
      <w:r w:rsidR="00DC2C53" w:rsidRPr="00565F1E">
        <w:rPr>
          <w:rFonts w:ascii="Times New Roman" w:hAnsi="Times New Roman" w:cs="Times New Roman"/>
          <w:sz w:val="24"/>
          <w:szCs w:val="24"/>
          <w:lang w:val="hr-HR"/>
        </w:rPr>
        <w:t>Dvor Trakošćan</w:t>
      </w:r>
    </w:p>
    <w:p w14:paraId="57604E5E" w14:textId="6D79B1C3" w:rsidR="00047C2A" w:rsidRPr="00565F1E" w:rsidRDefault="00DC2C53" w:rsidP="00515525">
      <w:pPr>
        <w:pStyle w:val="Bezproreda"/>
        <w:jc w:val="both"/>
        <w:rPr>
          <w:rFonts w:ascii="Times New Roman" w:hAnsi="Times New Roman" w:cs="Times New Roman"/>
          <w:sz w:val="24"/>
          <w:szCs w:val="24"/>
          <w:lang w:val="hr-HR"/>
        </w:rPr>
      </w:pPr>
      <w:r w:rsidRPr="00565F1E">
        <w:rPr>
          <w:rFonts w:ascii="Times New Roman" w:hAnsi="Times New Roman" w:cs="Times New Roman"/>
          <w:sz w:val="24"/>
          <w:szCs w:val="24"/>
          <w:lang w:val="hr-HR"/>
        </w:rPr>
        <w:t>Za izdavača: Goranka Horjan</w:t>
      </w:r>
    </w:p>
    <w:p w14:paraId="24AB3FEC" w14:textId="5B2319C3" w:rsidR="00047C2A" w:rsidRPr="00565F1E" w:rsidRDefault="0047198B" w:rsidP="00515525">
      <w:pPr>
        <w:pStyle w:val="Bezproreda"/>
        <w:jc w:val="both"/>
        <w:rPr>
          <w:rFonts w:ascii="Times New Roman" w:hAnsi="Times New Roman" w:cs="Times New Roman"/>
          <w:sz w:val="24"/>
          <w:szCs w:val="24"/>
          <w:lang w:val="hr-HR"/>
        </w:rPr>
      </w:pPr>
      <w:r>
        <w:rPr>
          <w:rFonts w:ascii="Times New Roman" w:hAnsi="Times New Roman" w:cs="Times New Roman"/>
          <w:sz w:val="24"/>
          <w:szCs w:val="24"/>
          <w:lang w:val="hr-HR"/>
        </w:rPr>
        <w:t>ISB</w:t>
      </w:r>
      <w:r w:rsidR="00047C2A" w:rsidRPr="00565F1E">
        <w:rPr>
          <w:rFonts w:ascii="Times New Roman" w:hAnsi="Times New Roman" w:cs="Times New Roman"/>
          <w:sz w:val="24"/>
          <w:szCs w:val="24"/>
          <w:lang w:val="hr-HR"/>
        </w:rPr>
        <w:t xml:space="preserve">N: </w:t>
      </w:r>
      <w:r w:rsidR="00DC2C53" w:rsidRPr="00565F1E">
        <w:rPr>
          <w:rFonts w:ascii="Times New Roman" w:hAnsi="Times New Roman" w:cs="Times New Roman"/>
          <w:sz w:val="24"/>
          <w:szCs w:val="24"/>
          <w:lang w:val="hr-HR"/>
        </w:rPr>
        <w:t xml:space="preserve">978-953-98966-5-0 </w:t>
      </w:r>
      <w:r w:rsidR="00047C2A" w:rsidRPr="00565F1E">
        <w:rPr>
          <w:rFonts w:ascii="Times New Roman" w:hAnsi="Times New Roman" w:cs="Times New Roman"/>
          <w:sz w:val="24"/>
          <w:szCs w:val="24"/>
          <w:lang w:val="hr-HR"/>
        </w:rPr>
        <w:t>(tisak) /</w:t>
      </w:r>
      <w:r w:rsidR="00211D73" w:rsidRPr="00565F1E">
        <w:rPr>
          <w:rFonts w:ascii="Times New Roman" w:hAnsi="Times New Roman" w:cs="Times New Roman"/>
          <w:sz w:val="24"/>
          <w:szCs w:val="24"/>
          <w:lang w:val="hr-HR"/>
        </w:rPr>
        <w:t xml:space="preserve"> 978-953-98966-4-3 </w:t>
      </w:r>
      <w:r w:rsidR="00047C2A" w:rsidRPr="00565F1E">
        <w:rPr>
          <w:rFonts w:ascii="Times New Roman" w:hAnsi="Times New Roman" w:cs="Times New Roman"/>
          <w:sz w:val="24"/>
          <w:szCs w:val="24"/>
          <w:lang w:val="hr-HR"/>
        </w:rPr>
        <w:t>(</w:t>
      </w:r>
      <w:r w:rsidR="00047C2A" w:rsidRPr="00565F1E">
        <w:rPr>
          <w:rFonts w:ascii="Times New Roman" w:hAnsi="Times New Roman" w:cs="Times New Roman"/>
          <w:i/>
          <w:iCs/>
          <w:sz w:val="24"/>
          <w:szCs w:val="24"/>
          <w:lang w:val="hr-HR"/>
        </w:rPr>
        <w:t>online</w:t>
      </w:r>
      <w:r w:rsidR="00047C2A" w:rsidRPr="00565F1E">
        <w:rPr>
          <w:rFonts w:ascii="Times New Roman" w:hAnsi="Times New Roman" w:cs="Times New Roman"/>
          <w:sz w:val="24"/>
          <w:szCs w:val="24"/>
          <w:lang w:val="hr-HR"/>
        </w:rPr>
        <w:t>)</w:t>
      </w:r>
    </w:p>
    <w:p w14:paraId="5C94E11E" w14:textId="1116DFC6" w:rsidR="00047C2A" w:rsidRPr="00565F1E" w:rsidRDefault="00047C2A" w:rsidP="00515525">
      <w:pPr>
        <w:pStyle w:val="Bezproreda"/>
        <w:jc w:val="both"/>
        <w:rPr>
          <w:rFonts w:ascii="Times New Roman" w:hAnsi="Times New Roman" w:cs="Times New Roman"/>
          <w:sz w:val="24"/>
          <w:szCs w:val="24"/>
          <w:lang w:val="hr-HR"/>
        </w:rPr>
      </w:pPr>
      <w:r w:rsidRPr="00565F1E">
        <w:rPr>
          <w:rFonts w:ascii="Times New Roman" w:hAnsi="Times New Roman" w:cs="Times New Roman"/>
          <w:sz w:val="24"/>
          <w:szCs w:val="24"/>
          <w:lang w:val="hr-HR"/>
        </w:rPr>
        <w:t xml:space="preserve">Lektura: </w:t>
      </w:r>
      <w:r w:rsidR="00211D73" w:rsidRPr="00565F1E">
        <w:rPr>
          <w:rFonts w:ascii="Times New Roman" w:hAnsi="Times New Roman" w:cs="Times New Roman"/>
          <w:sz w:val="24"/>
          <w:szCs w:val="24"/>
          <w:lang w:val="hr-HR"/>
        </w:rPr>
        <w:t xml:space="preserve">Morana, obrt za izdavačke djelatnosti, </w:t>
      </w:r>
      <w:proofErr w:type="spellStart"/>
      <w:r w:rsidR="00211D73" w:rsidRPr="00565F1E">
        <w:rPr>
          <w:rFonts w:ascii="Times New Roman" w:hAnsi="Times New Roman" w:cs="Times New Roman"/>
          <w:sz w:val="24"/>
          <w:szCs w:val="24"/>
          <w:lang w:val="hr-HR"/>
        </w:rPr>
        <w:t>vl</w:t>
      </w:r>
      <w:proofErr w:type="spellEnd"/>
      <w:r w:rsidR="00211D73" w:rsidRPr="00565F1E">
        <w:rPr>
          <w:rFonts w:ascii="Times New Roman" w:hAnsi="Times New Roman" w:cs="Times New Roman"/>
          <w:sz w:val="24"/>
          <w:szCs w:val="24"/>
          <w:lang w:val="hr-HR"/>
        </w:rPr>
        <w:t>. Sanda Dominković</w:t>
      </w:r>
    </w:p>
    <w:p w14:paraId="568D185C" w14:textId="246F4E00" w:rsidR="00047C2A" w:rsidRPr="00565F1E" w:rsidRDefault="00047C2A" w:rsidP="00515525">
      <w:pPr>
        <w:pStyle w:val="Bezproreda"/>
        <w:jc w:val="both"/>
        <w:rPr>
          <w:rFonts w:ascii="Times New Roman" w:hAnsi="Times New Roman" w:cs="Times New Roman"/>
          <w:sz w:val="24"/>
          <w:szCs w:val="24"/>
          <w:lang w:val="hr-HR"/>
        </w:rPr>
      </w:pPr>
      <w:r w:rsidRPr="00565F1E">
        <w:rPr>
          <w:rFonts w:ascii="Times New Roman" w:hAnsi="Times New Roman" w:cs="Times New Roman"/>
          <w:sz w:val="24"/>
          <w:szCs w:val="24"/>
          <w:lang w:val="hr-HR"/>
        </w:rPr>
        <w:t xml:space="preserve">Prijevod: </w:t>
      </w:r>
      <w:r w:rsidR="00211D73" w:rsidRPr="00565F1E">
        <w:rPr>
          <w:rFonts w:ascii="Times New Roman" w:hAnsi="Times New Roman" w:cs="Times New Roman"/>
          <w:sz w:val="24"/>
          <w:szCs w:val="24"/>
          <w:lang w:val="hr-HR"/>
        </w:rPr>
        <w:t xml:space="preserve">Živa-riječ, obrt za turističko vođenje i pripovijedanje i prevođenje, v. Sabina </w:t>
      </w:r>
      <w:proofErr w:type="spellStart"/>
      <w:r w:rsidR="00211D73" w:rsidRPr="00565F1E">
        <w:rPr>
          <w:rFonts w:ascii="Times New Roman" w:hAnsi="Times New Roman" w:cs="Times New Roman"/>
          <w:sz w:val="24"/>
          <w:szCs w:val="24"/>
          <w:lang w:val="hr-HR"/>
        </w:rPr>
        <w:t>Gvozdić</w:t>
      </w:r>
      <w:proofErr w:type="spellEnd"/>
    </w:p>
    <w:p w14:paraId="7DEC60CD" w14:textId="3223B645" w:rsidR="00047C2A" w:rsidRPr="00565F1E" w:rsidRDefault="00047C2A" w:rsidP="00515525">
      <w:pPr>
        <w:pStyle w:val="Bezproreda"/>
        <w:jc w:val="both"/>
        <w:rPr>
          <w:rFonts w:ascii="Times New Roman" w:hAnsi="Times New Roman" w:cs="Times New Roman"/>
          <w:sz w:val="24"/>
          <w:szCs w:val="24"/>
          <w:lang w:val="hr-HR"/>
        </w:rPr>
      </w:pPr>
      <w:r w:rsidRPr="00565F1E">
        <w:rPr>
          <w:rFonts w:ascii="Times New Roman" w:hAnsi="Times New Roman" w:cs="Times New Roman"/>
          <w:sz w:val="24"/>
          <w:szCs w:val="24"/>
          <w:lang w:val="hr-HR"/>
        </w:rPr>
        <w:t xml:space="preserve">Grafičko oblikovanje: </w:t>
      </w:r>
      <w:r w:rsidR="00211D73" w:rsidRPr="00565F1E">
        <w:rPr>
          <w:rFonts w:ascii="Times New Roman" w:hAnsi="Times New Roman" w:cs="Times New Roman"/>
          <w:sz w:val="24"/>
          <w:szCs w:val="24"/>
          <w:lang w:val="hr-HR"/>
        </w:rPr>
        <w:t xml:space="preserve">MCS, obrt za kreativne usluge, </w:t>
      </w:r>
      <w:proofErr w:type="spellStart"/>
      <w:r w:rsidR="00211D73" w:rsidRPr="00565F1E">
        <w:rPr>
          <w:rFonts w:ascii="Times New Roman" w:hAnsi="Times New Roman" w:cs="Times New Roman"/>
          <w:sz w:val="24"/>
          <w:szCs w:val="24"/>
          <w:lang w:val="hr-HR"/>
        </w:rPr>
        <w:t>vl</w:t>
      </w:r>
      <w:proofErr w:type="spellEnd"/>
      <w:r w:rsidR="00211D73" w:rsidRPr="00565F1E">
        <w:rPr>
          <w:rFonts w:ascii="Times New Roman" w:hAnsi="Times New Roman" w:cs="Times New Roman"/>
          <w:sz w:val="24"/>
          <w:szCs w:val="24"/>
          <w:lang w:val="hr-HR"/>
        </w:rPr>
        <w:t>. Matija Dronjić</w:t>
      </w:r>
    </w:p>
    <w:p w14:paraId="704AA170" w14:textId="0FFBF8FF" w:rsidR="00047C2A" w:rsidRPr="00565F1E" w:rsidRDefault="00047C2A" w:rsidP="00515525">
      <w:pPr>
        <w:pStyle w:val="Bezproreda"/>
        <w:jc w:val="both"/>
        <w:rPr>
          <w:rFonts w:ascii="Times New Roman" w:hAnsi="Times New Roman" w:cs="Times New Roman"/>
          <w:sz w:val="24"/>
          <w:szCs w:val="24"/>
          <w:lang w:val="hr-HR"/>
        </w:rPr>
      </w:pPr>
      <w:r w:rsidRPr="00565F1E">
        <w:rPr>
          <w:rFonts w:ascii="Times New Roman" w:hAnsi="Times New Roman" w:cs="Times New Roman"/>
          <w:sz w:val="24"/>
          <w:szCs w:val="24"/>
          <w:lang w:val="hr-HR"/>
        </w:rPr>
        <w:t xml:space="preserve">Tisak: </w:t>
      </w:r>
      <w:r w:rsidR="00211D73" w:rsidRPr="00565F1E">
        <w:rPr>
          <w:rFonts w:ascii="Times New Roman" w:hAnsi="Times New Roman" w:cs="Times New Roman"/>
          <w:sz w:val="24"/>
          <w:szCs w:val="24"/>
          <w:lang w:val="hr-HR"/>
        </w:rPr>
        <w:t>Kerschoffset d.o.o., Zagreb</w:t>
      </w:r>
    </w:p>
    <w:p w14:paraId="7A204763" w14:textId="308EEEE8" w:rsidR="00047C2A" w:rsidRPr="00565F1E" w:rsidRDefault="00211D73" w:rsidP="00515525">
      <w:pPr>
        <w:pStyle w:val="Bezproreda"/>
        <w:jc w:val="both"/>
        <w:rPr>
          <w:rFonts w:ascii="Times New Roman" w:hAnsi="Times New Roman" w:cs="Times New Roman"/>
          <w:sz w:val="24"/>
          <w:szCs w:val="24"/>
          <w:lang w:val="hr-HR"/>
        </w:rPr>
      </w:pPr>
      <w:r w:rsidRPr="00565F1E">
        <w:rPr>
          <w:rFonts w:ascii="Times New Roman" w:hAnsi="Times New Roman" w:cs="Times New Roman"/>
          <w:sz w:val="24"/>
          <w:szCs w:val="24"/>
          <w:lang w:val="hr-HR"/>
        </w:rPr>
        <w:t>Format: 29,7 x 21</w:t>
      </w:r>
      <w:r w:rsidR="00047C2A" w:rsidRPr="00565F1E">
        <w:rPr>
          <w:rFonts w:ascii="Times New Roman" w:hAnsi="Times New Roman" w:cs="Times New Roman"/>
          <w:sz w:val="24"/>
          <w:szCs w:val="24"/>
          <w:lang w:val="hr-HR"/>
        </w:rPr>
        <w:t xml:space="preserve"> cm</w:t>
      </w:r>
    </w:p>
    <w:p w14:paraId="029A791C" w14:textId="77777777" w:rsidR="001127F9" w:rsidRDefault="00047C2A" w:rsidP="00515525">
      <w:pPr>
        <w:pStyle w:val="Bezproreda"/>
        <w:jc w:val="both"/>
        <w:rPr>
          <w:rFonts w:ascii="Times New Roman" w:hAnsi="Times New Roman" w:cs="Times New Roman"/>
          <w:sz w:val="24"/>
          <w:szCs w:val="24"/>
          <w:lang w:val="hr-HR"/>
        </w:rPr>
      </w:pPr>
      <w:r w:rsidRPr="00565F1E">
        <w:rPr>
          <w:rFonts w:ascii="Times New Roman" w:hAnsi="Times New Roman" w:cs="Times New Roman"/>
          <w:sz w:val="24"/>
          <w:szCs w:val="24"/>
          <w:lang w:val="hr-HR"/>
        </w:rPr>
        <w:t>Naklada: 100</w:t>
      </w:r>
    </w:p>
    <w:p w14:paraId="435F8AFD" w14:textId="788AA34A" w:rsidR="00047C2A" w:rsidRPr="00565F1E" w:rsidRDefault="001127F9" w:rsidP="00515525">
      <w:pPr>
        <w:pStyle w:val="Bezproreda"/>
        <w:jc w:val="both"/>
        <w:rPr>
          <w:rFonts w:ascii="Times New Roman" w:hAnsi="Times New Roman" w:cs="Times New Roman"/>
          <w:sz w:val="24"/>
          <w:szCs w:val="24"/>
          <w:lang w:val="hr-HR"/>
        </w:rPr>
      </w:pPr>
      <w:r>
        <w:rPr>
          <w:rFonts w:ascii="Times New Roman" w:hAnsi="Times New Roman" w:cs="Times New Roman"/>
          <w:sz w:val="24"/>
          <w:szCs w:val="24"/>
          <w:lang w:val="hr-HR"/>
        </w:rPr>
        <w:t>Jezik: hrvatski i engleski</w:t>
      </w:r>
      <w:r w:rsidR="00047C2A" w:rsidRPr="00565F1E">
        <w:rPr>
          <w:rFonts w:ascii="Times New Roman" w:hAnsi="Times New Roman" w:cs="Times New Roman"/>
          <w:sz w:val="24"/>
          <w:szCs w:val="24"/>
          <w:lang w:val="hr-HR"/>
        </w:rPr>
        <w:t xml:space="preserve"> </w:t>
      </w:r>
    </w:p>
    <w:p w14:paraId="27971FB2" w14:textId="6EB8147E" w:rsidR="00775188" w:rsidRDefault="00047C2A" w:rsidP="00515525">
      <w:pPr>
        <w:pStyle w:val="Bezproreda"/>
        <w:jc w:val="both"/>
        <w:rPr>
          <w:rFonts w:ascii="Times New Roman" w:hAnsi="Times New Roman" w:cs="Times New Roman"/>
          <w:sz w:val="24"/>
          <w:szCs w:val="24"/>
          <w:lang w:val="hr-HR"/>
        </w:rPr>
      </w:pPr>
      <w:r w:rsidRPr="00565F1E">
        <w:rPr>
          <w:rFonts w:ascii="Times New Roman" w:hAnsi="Times New Roman" w:cs="Times New Roman"/>
          <w:sz w:val="24"/>
          <w:szCs w:val="24"/>
          <w:lang w:val="hr-HR"/>
        </w:rPr>
        <w:t xml:space="preserve">Opseg: </w:t>
      </w:r>
      <w:r w:rsidR="00211D73" w:rsidRPr="00565F1E">
        <w:rPr>
          <w:rFonts w:ascii="Times New Roman" w:hAnsi="Times New Roman" w:cs="Times New Roman"/>
          <w:sz w:val="24"/>
          <w:szCs w:val="24"/>
          <w:lang w:val="hr-HR"/>
        </w:rPr>
        <w:t>36</w:t>
      </w:r>
    </w:p>
    <w:p w14:paraId="0A09F351" w14:textId="7F065941" w:rsidR="00791EEE" w:rsidRPr="00452EB1" w:rsidRDefault="00791EEE" w:rsidP="00452EB1">
      <w:pPr>
        <w:pStyle w:val="Naslov3"/>
        <w:rPr>
          <w:sz w:val="24"/>
        </w:rPr>
      </w:pPr>
      <w:bookmarkStart w:id="78" w:name="_Toc156998006"/>
      <w:r w:rsidRPr="00452EB1">
        <w:rPr>
          <w:sz w:val="24"/>
        </w:rPr>
        <w:t>10.2. Audiovizualna građa</w:t>
      </w:r>
      <w:bookmarkEnd w:id="78"/>
    </w:p>
    <w:p w14:paraId="319B0A93" w14:textId="5AC107BA" w:rsidR="00791EEE" w:rsidRPr="00791EEE" w:rsidRDefault="00791EEE" w:rsidP="00515525">
      <w:pPr>
        <w:pStyle w:val="Bezproreda"/>
        <w:jc w:val="both"/>
        <w:rPr>
          <w:rFonts w:ascii="Times New Roman" w:hAnsi="Times New Roman" w:cs="Times New Roman"/>
          <w:sz w:val="24"/>
          <w:szCs w:val="24"/>
          <w:lang w:val="hr-HR"/>
        </w:rPr>
      </w:pPr>
      <w:r w:rsidRPr="00791EEE">
        <w:rPr>
          <w:rFonts w:ascii="Times New Roman" w:hAnsi="Times New Roman" w:cs="Times New Roman"/>
          <w:sz w:val="24"/>
          <w:szCs w:val="24"/>
          <w:lang w:val="hr-HR"/>
        </w:rPr>
        <w:t xml:space="preserve">Naslov: </w:t>
      </w:r>
      <w:r w:rsidR="001C30D5">
        <w:rPr>
          <w:rFonts w:ascii="Times New Roman" w:hAnsi="Times New Roman" w:cs="Times New Roman"/>
          <w:sz w:val="24"/>
          <w:szCs w:val="24"/>
          <w:lang w:val="hr-HR"/>
        </w:rPr>
        <w:t xml:space="preserve">dokumentarni film </w:t>
      </w:r>
      <w:r w:rsidRPr="00791EEE">
        <w:rPr>
          <w:rFonts w:ascii="Times New Roman" w:hAnsi="Times New Roman" w:cs="Times New Roman"/>
          <w:i/>
          <w:sz w:val="24"/>
          <w:szCs w:val="24"/>
          <w:lang w:val="hr-HR"/>
        </w:rPr>
        <w:t>Žene nose svijet</w:t>
      </w:r>
    </w:p>
    <w:p w14:paraId="6DC5B341" w14:textId="69343B1E" w:rsidR="00791EEE" w:rsidRDefault="00791EEE" w:rsidP="00515525">
      <w:pPr>
        <w:pStyle w:val="Bezproreda"/>
        <w:jc w:val="both"/>
        <w:rPr>
          <w:rFonts w:ascii="Times New Roman" w:hAnsi="Times New Roman" w:cs="Times New Roman"/>
          <w:sz w:val="24"/>
          <w:szCs w:val="24"/>
          <w:lang w:val="hr-HR"/>
        </w:rPr>
      </w:pPr>
      <w:r w:rsidRPr="00791EEE">
        <w:rPr>
          <w:rFonts w:ascii="Times New Roman" w:hAnsi="Times New Roman" w:cs="Times New Roman"/>
          <w:sz w:val="24"/>
          <w:szCs w:val="24"/>
          <w:lang w:val="hr-HR"/>
        </w:rPr>
        <w:t>Trajanje:</w:t>
      </w:r>
      <w:r>
        <w:rPr>
          <w:rFonts w:ascii="Times New Roman" w:hAnsi="Times New Roman" w:cs="Times New Roman"/>
          <w:sz w:val="24"/>
          <w:szCs w:val="24"/>
          <w:lang w:val="hr-HR"/>
        </w:rPr>
        <w:t xml:space="preserve"> 23</w:t>
      </w:r>
      <w:r w:rsidR="00F35923">
        <w:rPr>
          <w:rFonts w:ascii="Times New Roman" w:hAnsi="Times New Roman" w:cs="Times New Roman"/>
          <w:sz w:val="24"/>
          <w:szCs w:val="24"/>
          <w:lang w:val="hr-HR"/>
        </w:rPr>
        <w:t>:05</w:t>
      </w:r>
      <w:r>
        <w:rPr>
          <w:rFonts w:ascii="Times New Roman" w:hAnsi="Times New Roman" w:cs="Times New Roman"/>
          <w:sz w:val="24"/>
          <w:szCs w:val="24"/>
          <w:lang w:val="hr-HR"/>
        </w:rPr>
        <w:t xml:space="preserve"> </w:t>
      </w:r>
      <w:r w:rsidRPr="00791EEE">
        <w:rPr>
          <w:rFonts w:ascii="Times New Roman" w:hAnsi="Times New Roman" w:cs="Times New Roman"/>
          <w:sz w:val="24"/>
          <w:szCs w:val="24"/>
          <w:lang w:val="hr-HR"/>
        </w:rPr>
        <w:t>minute</w:t>
      </w:r>
    </w:p>
    <w:p w14:paraId="4AA04F25" w14:textId="4661DCEE" w:rsidR="00791EEE" w:rsidRPr="00791EEE" w:rsidRDefault="00791EEE" w:rsidP="00515525">
      <w:pPr>
        <w:pStyle w:val="Bezproreda"/>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Format: </w:t>
      </w:r>
      <w:r w:rsidR="00F35923">
        <w:rPr>
          <w:rFonts w:ascii="Times New Roman" w:hAnsi="Times New Roman" w:cs="Times New Roman"/>
          <w:sz w:val="24"/>
          <w:szCs w:val="24"/>
          <w:lang w:val="hr-HR"/>
        </w:rPr>
        <w:t>M</w:t>
      </w:r>
      <w:r>
        <w:rPr>
          <w:rFonts w:ascii="Times New Roman" w:hAnsi="Times New Roman" w:cs="Times New Roman"/>
          <w:sz w:val="24"/>
          <w:szCs w:val="24"/>
          <w:lang w:val="hr-HR"/>
        </w:rPr>
        <w:t>OV</w:t>
      </w:r>
    </w:p>
    <w:p w14:paraId="4BFD02A7" w14:textId="76B03B87" w:rsidR="00791EEE" w:rsidRPr="00791EEE" w:rsidRDefault="00791EEE" w:rsidP="00515525">
      <w:pPr>
        <w:pStyle w:val="Bezproreda"/>
        <w:jc w:val="both"/>
        <w:rPr>
          <w:rFonts w:ascii="Times New Roman" w:hAnsi="Times New Roman" w:cs="Times New Roman"/>
          <w:sz w:val="24"/>
          <w:szCs w:val="24"/>
          <w:lang w:val="hr-HR"/>
        </w:rPr>
      </w:pPr>
      <w:r w:rsidRPr="00791EEE">
        <w:rPr>
          <w:rFonts w:ascii="Times New Roman" w:hAnsi="Times New Roman" w:cs="Times New Roman"/>
          <w:sz w:val="24"/>
          <w:szCs w:val="24"/>
          <w:lang w:val="hr-HR"/>
        </w:rPr>
        <w:t>Scenarij:</w:t>
      </w:r>
      <w:r>
        <w:rPr>
          <w:rFonts w:ascii="Times New Roman" w:hAnsi="Times New Roman" w:cs="Times New Roman"/>
          <w:sz w:val="24"/>
          <w:szCs w:val="24"/>
          <w:lang w:val="hr-HR"/>
        </w:rPr>
        <w:t xml:space="preserve"> Ivan Mravlinčić</w:t>
      </w:r>
    </w:p>
    <w:p w14:paraId="53DEB1F0" w14:textId="75FCEA44" w:rsidR="00791EEE" w:rsidRPr="00791EEE" w:rsidRDefault="00791EEE" w:rsidP="00515525">
      <w:pPr>
        <w:pStyle w:val="Bezproreda"/>
        <w:jc w:val="both"/>
        <w:rPr>
          <w:rFonts w:ascii="Times New Roman" w:hAnsi="Times New Roman" w:cs="Times New Roman"/>
          <w:sz w:val="24"/>
          <w:szCs w:val="24"/>
          <w:lang w:val="hr-HR"/>
        </w:rPr>
      </w:pPr>
      <w:r w:rsidRPr="00791EEE">
        <w:rPr>
          <w:rFonts w:ascii="Times New Roman" w:hAnsi="Times New Roman" w:cs="Times New Roman"/>
          <w:sz w:val="24"/>
          <w:szCs w:val="24"/>
          <w:lang w:val="hr-HR"/>
        </w:rPr>
        <w:t>Montaža:</w:t>
      </w:r>
      <w:r>
        <w:rPr>
          <w:rFonts w:ascii="Times New Roman" w:hAnsi="Times New Roman" w:cs="Times New Roman"/>
          <w:sz w:val="24"/>
          <w:szCs w:val="24"/>
          <w:lang w:val="hr-HR"/>
        </w:rPr>
        <w:t xml:space="preserve"> Tvornica kadrova </w:t>
      </w:r>
      <w:proofErr w:type="spellStart"/>
      <w:r>
        <w:rPr>
          <w:rFonts w:ascii="Times New Roman" w:hAnsi="Times New Roman" w:cs="Times New Roman"/>
          <w:sz w:val="24"/>
          <w:szCs w:val="24"/>
          <w:lang w:val="hr-HR"/>
        </w:rPr>
        <w:t>j.d.o.o</w:t>
      </w:r>
      <w:proofErr w:type="spellEnd"/>
      <w:r>
        <w:rPr>
          <w:rFonts w:ascii="Times New Roman" w:hAnsi="Times New Roman" w:cs="Times New Roman"/>
          <w:sz w:val="24"/>
          <w:szCs w:val="24"/>
          <w:lang w:val="hr-HR"/>
        </w:rPr>
        <w:t>.</w:t>
      </w:r>
    </w:p>
    <w:p w14:paraId="260C7112" w14:textId="099DE6ED" w:rsidR="00791EEE" w:rsidRPr="00791EEE" w:rsidRDefault="00791EEE" w:rsidP="00515525">
      <w:pPr>
        <w:pStyle w:val="Bezproreda"/>
        <w:jc w:val="both"/>
        <w:rPr>
          <w:rFonts w:ascii="Times New Roman" w:hAnsi="Times New Roman" w:cs="Times New Roman"/>
          <w:sz w:val="24"/>
          <w:szCs w:val="24"/>
          <w:lang w:val="hr-HR"/>
        </w:rPr>
      </w:pPr>
      <w:r w:rsidRPr="00791EEE">
        <w:rPr>
          <w:rFonts w:ascii="Times New Roman" w:hAnsi="Times New Roman" w:cs="Times New Roman"/>
          <w:sz w:val="24"/>
          <w:szCs w:val="24"/>
          <w:lang w:val="hr-HR"/>
        </w:rPr>
        <w:t>Produkcija:</w:t>
      </w:r>
      <w:r>
        <w:rPr>
          <w:rFonts w:ascii="Times New Roman" w:hAnsi="Times New Roman" w:cs="Times New Roman"/>
          <w:sz w:val="24"/>
          <w:szCs w:val="24"/>
          <w:lang w:val="hr-HR"/>
        </w:rPr>
        <w:t xml:space="preserve"> Dvor Trakošćan</w:t>
      </w:r>
    </w:p>
    <w:bookmarkEnd w:id="77"/>
    <w:p w14:paraId="4A786470" w14:textId="3074BFA9" w:rsidR="00802EBD" w:rsidRPr="00565F1E" w:rsidRDefault="00802EBD" w:rsidP="00515525">
      <w:pPr>
        <w:spacing w:after="0" w:line="240" w:lineRule="auto"/>
        <w:jc w:val="both"/>
        <w:rPr>
          <w:rFonts w:ascii="Times New Roman" w:hAnsi="Times New Roman" w:cs="Times New Roman"/>
          <w:sz w:val="24"/>
          <w:szCs w:val="24"/>
          <w:lang w:eastAsia="hr-HR"/>
        </w:rPr>
      </w:pPr>
    </w:p>
    <w:p w14:paraId="0ABF0EF0" w14:textId="4EEAE05E" w:rsidR="00D47719" w:rsidRPr="0041067F" w:rsidRDefault="005D27BC" w:rsidP="00515525">
      <w:pPr>
        <w:pStyle w:val="Naslov2"/>
        <w:spacing w:before="0" w:line="240" w:lineRule="auto"/>
        <w:jc w:val="both"/>
        <w:rPr>
          <w:rFonts w:cs="Times New Roman"/>
          <w:color w:val="FF0000"/>
          <w:szCs w:val="24"/>
          <w:lang w:eastAsia="hr-HR"/>
        </w:rPr>
      </w:pPr>
      <w:bookmarkStart w:id="79" w:name="_Toc156998007"/>
      <w:r w:rsidRPr="0041067F">
        <w:rPr>
          <w:rFonts w:cs="Times New Roman"/>
          <w:color w:val="auto"/>
          <w:szCs w:val="24"/>
          <w:lang w:eastAsia="hr-HR"/>
        </w:rPr>
        <w:t>10.4.</w:t>
      </w:r>
      <w:r w:rsidR="009D33B5" w:rsidRPr="0041067F">
        <w:rPr>
          <w:rFonts w:cs="Times New Roman"/>
          <w:color w:val="auto"/>
          <w:szCs w:val="24"/>
          <w:lang w:eastAsia="hr-HR"/>
        </w:rPr>
        <w:t xml:space="preserve"> Ostalo</w:t>
      </w:r>
      <w:bookmarkEnd w:id="79"/>
      <w:r w:rsidR="00640C5C" w:rsidRPr="0041067F">
        <w:rPr>
          <w:rFonts w:cs="Times New Roman"/>
          <w:color w:val="auto"/>
          <w:szCs w:val="24"/>
          <w:lang w:eastAsia="hr-HR"/>
        </w:rPr>
        <w:t xml:space="preserve"> </w:t>
      </w:r>
    </w:p>
    <w:p w14:paraId="57AC85C4" w14:textId="40BD1058" w:rsidR="00D21FE6" w:rsidRPr="00565F1E" w:rsidRDefault="003B1CB9" w:rsidP="00515525">
      <w:pPr>
        <w:spacing w:after="0" w:line="240" w:lineRule="auto"/>
        <w:jc w:val="both"/>
        <w:rPr>
          <w:rFonts w:ascii="Times New Roman" w:eastAsia="Calibri" w:hAnsi="Times New Roman" w:cs="Times New Roman"/>
          <w:sz w:val="24"/>
          <w:szCs w:val="24"/>
        </w:rPr>
      </w:pPr>
      <w:bookmarkStart w:id="80" w:name="_Hlk121656950"/>
      <w:r>
        <w:rPr>
          <w:rFonts w:ascii="Times New Roman" w:eastAsia="Calibri" w:hAnsi="Times New Roman" w:cs="Times New Roman"/>
          <w:sz w:val="24"/>
          <w:szCs w:val="24"/>
        </w:rPr>
        <w:t xml:space="preserve">Vrsta izdanja: </w:t>
      </w:r>
      <w:proofErr w:type="spellStart"/>
      <w:r>
        <w:rPr>
          <w:rFonts w:ascii="Times New Roman" w:eastAsia="Calibri" w:hAnsi="Times New Roman" w:cs="Times New Roman"/>
          <w:sz w:val="24"/>
          <w:szCs w:val="24"/>
        </w:rPr>
        <w:t>deplijan</w:t>
      </w:r>
      <w:proofErr w:type="spellEnd"/>
      <w:r>
        <w:rPr>
          <w:rFonts w:ascii="Times New Roman" w:eastAsia="Calibri" w:hAnsi="Times New Roman" w:cs="Times New Roman"/>
          <w:sz w:val="24"/>
          <w:szCs w:val="24"/>
        </w:rPr>
        <w:t xml:space="preserve"> / plakat / </w:t>
      </w:r>
      <w:proofErr w:type="spellStart"/>
      <w:r>
        <w:rPr>
          <w:rFonts w:ascii="Times New Roman" w:eastAsia="Calibri" w:hAnsi="Times New Roman" w:cs="Times New Roman"/>
          <w:sz w:val="24"/>
          <w:szCs w:val="24"/>
        </w:rPr>
        <w:t>banner</w:t>
      </w:r>
      <w:proofErr w:type="spellEnd"/>
      <w:r>
        <w:rPr>
          <w:rFonts w:ascii="Times New Roman" w:eastAsia="Calibri" w:hAnsi="Times New Roman" w:cs="Times New Roman"/>
          <w:sz w:val="24"/>
          <w:szCs w:val="24"/>
        </w:rPr>
        <w:t xml:space="preserve"> / pozivnica / e-pozivnica za izložbu „Razotkrivanje – savršenstvo evolucije“</w:t>
      </w:r>
    </w:p>
    <w:p w14:paraId="10948660" w14:textId="4F57F6C3" w:rsidR="00D21FE6" w:rsidRPr="00565F1E" w:rsidRDefault="00D21FE6" w:rsidP="00515525">
      <w:pPr>
        <w:spacing w:after="0" w:line="240" w:lineRule="auto"/>
        <w:jc w:val="both"/>
        <w:rPr>
          <w:rFonts w:ascii="Times New Roman" w:eastAsia="Calibri" w:hAnsi="Times New Roman" w:cs="Times New Roman"/>
          <w:sz w:val="24"/>
          <w:szCs w:val="24"/>
        </w:rPr>
      </w:pPr>
      <w:r w:rsidRPr="00565F1E">
        <w:rPr>
          <w:rFonts w:ascii="Times New Roman" w:eastAsia="Calibri" w:hAnsi="Times New Roman" w:cs="Times New Roman"/>
          <w:sz w:val="24"/>
          <w:szCs w:val="24"/>
        </w:rPr>
        <w:t xml:space="preserve">Autor: </w:t>
      </w:r>
      <w:r w:rsidR="00B84270">
        <w:rPr>
          <w:rFonts w:ascii="Times New Roman" w:eastAsia="Calibri" w:hAnsi="Times New Roman" w:cs="Times New Roman"/>
          <w:sz w:val="24"/>
          <w:szCs w:val="24"/>
        </w:rPr>
        <w:t>Nikša Martinez</w:t>
      </w:r>
    </w:p>
    <w:p w14:paraId="2CF3C002" w14:textId="7CC0A923" w:rsidR="00D21FE6" w:rsidRPr="00565F1E" w:rsidRDefault="005F1326" w:rsidP="0051552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Tisak:</w:t>
      </w:r>
      <w:r w:rsidR="00B84270">
        <w:rPr>
          <w:rFonts w:ascii="Times New Roman" w:eastAsia="Calibri" w:hAnsi="Times New Roman" w:cs="Times New Roman"/>
          <w:sz w:val="24"/>
          <w:szCs w:val="24"/>
        </w:rPr>
        <w:t xml:space="preserve"> </w:t>
      </w:r>
      <w:r w:rsidR="00600C41">
        <w:rPr>
          <w:rFonts w:ascii="Times New Roman" w:eastAsia="Calibri" w:hAnsi="Times New Roman" w:cs="Times New Roman"/>
          <w:sz w:val="24"/>
          <w:szCs w:val="24"/>
        </w:rPr>
        <w:t xml:space="preserve">Grafički studio </w:t>
      </w:r>
      <w:r w:rsidR="00B84270">
        <w:rPr>
          <w:rFonts w:ascii="Times New Roman" w:eastAsia="Calibri" w:hAnsi="Times New Roman" w:cs="Times New Roman"/>
          <w:sz w:val="24"/>
          <w:szCs w:val="24"/>
        </w:rPr>
        <w:t>Mimi, Ivanec</w:t>
      </w:r>
    </w:p>
    <w:p w14:paraId="1E19C9DF" w14:textId="43C6C472" w:rsidR="00D21FE6" w:rsidRDefault="00D21FE6" w:rsidP="00515525">
      <w:pPr>
        <w:spacing w:after="0" w:line="240" w:lineRule="auto"/>
        <w:jc w:val="both"/>
        <w:rPr>
          <w:rFonts w:ascii="Times New Roman" w:eastAsia="Calibri" w:hAnsi="Times New Roman" w:cs="Times New Roman"/>
          <w:sz w:val="24"/>
          <w:szCs w:val="24"/>
        </w:rPr>
      </w:pPr>
      <w:r w:rsidRPr="00565F1E">
        <w:rPr>
          <w:rFonts w:ascii="Times New Roman" w:eastAsia="Calibri" w:hAnsi="Times New Roman" w:cs="Times New Roman"/>
          <w:sz w:val="24"/>
          <w:szCs w:val="24"/>
        </w:rPr>
        <w:t xml:space="preserve">Naklada: </w:t>
      </w:r>
      <w:r w:rsidR="009B0142">
        <w:rPr>
          <w:rFonts w:ascii="Times New Roman" w:eastAsia="Calibri" w:hAnsi="Times New Roman" w:cs="Times New Roman"/>
          <w:sz w:val="24"/>
          <w:szCs w:val="24"/>
        </w:rPr>
        <w:t xml:space="preserve">200 </w:t>
      </w:r>
      <w:r w:rsidR="000C3FFA">
        <w:rPr>
          <w:rFonts w:ascii="Times New Roman" w:eastAsia="Calibri" w:hAnsi="Times New Roman" w:cs="Times New Roman"/>
          <w:sz w:val="24"/>
          <w:szCs w:val="24"/>
        </w:rPr>
        <w:t>/</w:t>
      </w:r>
      <w:r w:rsidR="009B0142">
        <w:rPr>
          <w:rFonts w:ascii="Times New Roman" w:eastAsia="Calibri" w:hAnsi="Times New Roman" w:cs="Times New Roman"/>
          <w:sz w:val="24"/>
          <w:szCs w:val="24"/>
        </w:rPr>
        <w:t xml:space="preserve"> 6 </w:t>
      </w:r>
      <w:r w:rsidR="000C3FFA">
        <w:rPr>
          <w:rFonts w:ascii="Times New Roman" w:eastAsia="Calibri" w:hAnsi="Times New Roman" w:cs="Times New Roman"/>
          <w:sz w:val="24"/>
          <w:szCs w:val="24"/>
        </w:rPr>
        <w:t>/ 1 / 200</w:t>
      </w:r>
    </w:p>
    <w:p w14:paraId="3B6B3157" w14:textId="77777777" w:rsidR="00AE6547" w:rsidRPr="00565F1E" w:rsidRDefault="00AE6547" w:rsidP="00515525">
      <w:pPr>
        <w:spacing w:after="0" w:line="240" w:lineRule="auto"/>
        <w:jc w:val="both"/>
        <w:rPr>
          <w:rFonts w:ascii="Times New Roman" w:eastAsia="Calibri" w:hAnsi="Times New Roman" w:cs="Times New Roman"/>
          <w:sz w:val="24"/>
          <w:szCs w:val="24"/>
        </w:rPr>
      </w:pPr>
    </w:p>
    <w:bookmarkEnd w:id="80"/>
    <w:p w14:paraId="65B14FF7" w14:textId="1E6ACFB1" w:rsidR="00D21FE6" w:rsidRPr="00565F1E" w:rsidRDefault="00D21FE6" w:rsidP="00515525">
      <w:pPr>
        <w:spacing w:after="0" w:line="240" w:lineRule="auto"/>
        <w:jc w:val="both"/>
        <w:rPr>
          <w:rFonts w:ascii="Times New Roman" w:hAnsi="Times New Roman" w:cs="Times New Roman"/>
          <w:sz w:val="24"/>
          <w:szCs w:val="24"/>
          <w:lang w:eastAsia="hr-HR"/>
        </w:rPr>
      </w:pPr>
      <w:r w:rsidRPr="00565F1E">
        <w:rPr>
          <w:rFonts w:ascii="Times New Roman" w:hAnsi="Times New Roman" w:cs="Times New Roman"/>
          <w:sz w:val="24"/>
          <w:szCs w:val="24"/>
          <w:lang w:eastAsia="hr-HR"/>
        </w:rPr>
        <w:t xml:space="preserve">Vrsta izdanja: </w:t>
      </w:r>
      <w:proofErr w:type="spellStart"/>
      <w:r w:rsidR="003B1CB9">
        <w:rPr>
          <w:rFonts w:ascii="Times New Roman" w:hAnsi="Times New Roman" w:cs="Times New Roman"/>
          <w:sz w:val="24"/>
          <w:szCs w:val="24"/>
          <w:lang w:eastAsia="hr-HR"/>
        </w:rPr>
        <w:t>deplijan</w:t>
      </w:r>
      <w:proofErr w:type="spellEnd"/>
      <w:r w:rsidR="003B1CB9">
        <w:rPr>
          <w:rFonts w:ascii="Times New Roman" w:hAnsi="Times New Roman" w:cs="Times New Roman"/>
          <w:sz w:val="24"/>
          <w:szCs w:val="24"/>
          <w:lang w:eastAsia="hr-HR"/>
        </w:rPr>
        <w:t xml:space="preserve"> / </w:t>
      </w:r>
      <w:proofErr w:type="spellStart"/>
      <w:r w:rsidR="003B1CB9">
        <w:rPr>
          <w:rFonts w:ascii="Times New Roman" w:hAnsi="Times New Roman" w:cs="Times New Roman"/>
          <w:sz w:val="24"/>
          <w:szCs w:val="24"/>
          <w:lang w:eastAsia="hr-HR"/>
        </w:rPr>
        <w:t>banner</w:t>
      </w:r>
      <w:proofErr w:type="spellEnd"/>
      <w:r w:rsidR="003B1CB9">
        <w:rPr>
          <w:rFonts w:ascii="Times New Roman" w:hAnsi="Times New Roman" w:cs="Times New Roman"/>
          <w:sz w:val="24"/>
          <w:szCs w:val="24"/>
          <w:lang w:eastAsia="hr-HR"/>
        </w:rPr>
        <w:t xml:space="preserve"> / e-pozivnica</w:t>
      </w:r>
      <w:r w:rsidRPr="00565F1E">
        <w:rPr>
          <w:rFonts w:ascii="Times New Roman" w:hAnsi="Times New Roman" w:cs="Times New Roman"/>
          <w:sz w:val="24"/>
          <w:szCs w:val="24"/>
          <w:lang w:eastAsia="hr-HR"/>
        </w:rPr>
        <w:t xml:space="preserve"> za </w:t>
      </w:r>
      <w:r w:rsidR="003B1CB9">
        <w:rPr>
          <w:rFonts w:ascii="Times New Roman" w:hAnsi="Times New Roman" w:cs="Times New Roman"/>
          <w:sz w:val="24"/>
          <w:szCs w:val="24"/>
          <w:lang w:eastAsia="hr-HR"/>
        </w:rPr>
        <w:t>izložbu „Žene nose svijet“</w:t>
      </w:r>
    </w:p>
    <w:p w14:paraId="0C8B0971" w14:textId="699BD73F" w:rsidR="009F22E1" w:rsidRPr="00565F1E" w:rsidRDefault="00F31AB8" w:rsidP="00515525">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Dizajn</w:t>
      </w:r>
      <w:r w:rsidR="009F22E1" w:rsidRPr="00565F1E">
        <w:rPr>
          <w:rFonts w:ascii="Times New Roman" w:hAnsi="Times New Roman" w:cs="Times New Roman"/>
          <w:sz w:val="24"/>
          <w:szCs w:val="24"/>
          <w:lang w:eastAsia="hr-HR"/>
        </w:rPr>
        <w:t xml:space="preserve">: </w:t>
      </w:r>
      <w:r w:rsidR="000C3FFA">
        <w:rPr>
          <w:rFonts w:ascii="Times New Roman" w:hAnsi="Times New Roman" w:cs="Times New Roman"/>
          <w:sz w:val="24"/>
          <w:szCs w:val="24"/>
          <w:lang w:eastAsia="hr-HR"/>
        </w:rPr>
        <w:t xml:space="preserve">Eva </w:t>
      </w:r>
      <w:proofErr w:type="spellStart"/>
      <w:r w:rsidR="000C3FFA">
        <w:rPr>
          <w:rFonts w:ascii="Times New Roman" w:hAnsi="Times New Roman" w:cs="Times New Roman"/>
          <w:sz w:val="24"/>
          <w:szCs w:val="24"/>
          <w:lang w:eastAsia="hr-HR"/>
        </w:rPr>
        <w:t>Pelko</w:t>
      </w:r>
      <w:proofErr w:type="spellEnd"/>
    </w:p>
    <w:p w14:paraId="5E55A1F4" w14:textId="4F7E6A44" w:rsidR="00D21FE6" w:rsidRPr="00565F1E" w:rsidRDefault="009F22E1" w:rsidP="00515525">
      <w:pPr>
        <w:spacing w:after="0" w:line="240" w:lineRule="auto"/>
        <w:jc w:val="both"/>
        <w:rPr>
          <w:rFonts w:ascii="Times New Roman" w:hAnsi="Times New Roman" w:cs="Times New Roman"/>
          <w:sz w:val="24"/>
          <w:szCs w:val="24"/>
          <w:lang w:eastAsia="hr-HR"/>
        </w:rPr>
      </w:pPr>
      <w:r w:rsidRPr="00565F1E">
        <w:rPr>
          <w:rFonts w:ascii="Times New Roman" w:hAnsi="Times New Roman" w:cs="Times New Roman"/>
          <w:sz w:val="24"/>
          <w:szCs w:val="24"/>
          <w:lang w:eastAsia="hr-HR"/>
        </w:rPr>
        <w:t xml:space="preserve">Autori tekstova: </w:t>
      </w:r>
      <w:proofErr w:type="spellStart"/>
      <w:r w:rsidR="007A0075">
        <w:rPr>
          <w:rFonts w:ascii="Times New Roman" w:hAnsi="Times New Roman" w:cs="Times New Roman"/>
          <w:sz w:val="24"/>
          <w:szCs w:val="24"/>
          <w:lang w:eastAsia="hr-HR"/>
        </w:rPr>
        <w:t>Lekha</w:t>
      </w:r>
      <w:proofErr w:type="spellEnd"/>
      <w:r w:rsidR="007A0075">
        <w:rPr>
          <w:rFonts w:ascii="Times New Roman" w:hAnsi="Times New Roman" w:cs="Times New Roman"/>
          <w:sz w:val="24"/>
          <w:szCs w:val="24"/>
          <w:lang w:eastAsia="hr-HR"/>
        </w:rPr>
        <w:t xml:space="preserve"> </w:t>
      </w:r>
      <w:proofErr w:type="spellStart"/>
      <w:r w:rsidR="007A0075">
        <w:rPr>
          <w:rFonts w:ascii="Times New Roman" w:hAnsi="Times New Roman" w:cs="Times New Roman"/>
          <w:sz w:val="24"/>
          <w:szCs w:val="24"/>
          <w:lang w:eastAsia="hr-HR"/>
        </w:rPr>
        <w:t>Singh</w:t>
      </w:r>
      <w:proofErr w:type="spellEnd"/>
      <w:r w:rsidR="007A0075">
        <w:rPr>
          <w:rFonts w:ascii="Times New Roman" w:hAnsi="Times New Roman" w:cs="Times New Roman"/>
          <w:sz w:val="24"/>
          <w:szCs w:val="24"/>
          <w:lang w:eastAsia="hr-HR"/>
        </w:rPr>
        <w:t xml:space="preserve">, Andre </w:t>
      </w:r>
      <w:proofErr w:type="spellStart"/>
      <w:r w:rsidR="007A0075">
        <w:rPr>
          <w:rFonts w:ascii="Times New Roman" w:hAnsi="Times New Roman" w:cs="Times New Roman"/>
          <w:sz w:val="24"/>
          <w:szCs w:val="24"/>
          <w:lang w:eastAsia="hr-HR"/>
        </w:rPr>
        <w:t>Delpuech</w:t>
      </w:r>
      <w:proofErr w:type="spellEnd"/>
      <w:r w:rsidR="007A0075">
        <w:rPr>
          <w:rFonts w:ascii="Times New Roman" w:hAnsi="Times New Roman" w:cs="Times New Roman"/>
          <w:sz w:val="24"/>
          <w:szCs w:val="24"/>
          <w:lang w:eastAsia="hr-HR"/>
        </w:rPr>
        <w:t xml:space="preserve">, Andreja </w:t>
      </w:r>
      <w:proofErr w:type="spellStart"/>
      <w:r w:rsidR="007A0075">
        <w:rPr>
          <w:rFonts w:ascii="Times New Roman" w:hAnsi="Times New Roman" w:cs="Times New Roman"/>
          <w:sz w:val="24"/>
          <w:szCs w:val="24"/>
          <w:lang w:eastAsia="hr-HR"/>
        </w:rPr>
        <w:t>Srednoselec</w:t>
      </w:r>
      <w:proofErr w:type="spellEnd"/>
      <w:r w:rsidR="00F31DFF">
        <w:rPr>
          <w:rFonts w:ascii="Times New Roman" w:hAnsi="Times New Roman" w:cs="Times New Roman"/>
          <w:sz w:val="24"/>
          <w:szCs w:val="24"/>
          <w:lang w:eastAsia="hr-HR"/>
        </w:rPr>
        <w:t>, Ivan Mravlinčić</w:t>
      </w:r>
    </w:p>
    <w:p w14:paraId="1632E4B6" w14:textId="6D515B5D" w:rsidR="00D21FE6" w:rsidRPr="00565F1E" w:rsidRDefault="00D21FE6" w:rsidP="00515525">
      <w:pPr>
        <w:spacing w:after="0" w:line="240" w:lineRule="auto"/>
        <w:jc w:val="both"/>
        <w:rPr>
          <w:rFonts w:ascii="Times New Roman" w:hAnsi="Times New Roman" w:cs="Times New Roman"/>
          <w:sz w:val="24"/>
          <w:szCs w:val="24"/>
          <w:lang w:eastAsia="hr-HR"/>
        </w:rPr>
      </w:pPr>
      <w:r w:rsidRPr="00565F1E">
        <w:rPr>
          <w:rFonts w:ascii="Times New Roman" w:hAnsi="Times New Roman" w:cs="Times New Roman"/>
          <w:sz w:val="24"/>
          <w:szCs w:val="24"/>
          <w:lang w:eastAsia="hr-HR"/>
        </w:rPr>
        <w:t xml:space="preserve">Tisak: </w:t>
      </w:r>
      <w:r w:rsidR="00600C41">
        <w:rPr>
          <w:rFonts w:ascii="Times New Roman" w:hAnsi="Times New Roman" w:cs="Times New Roman"/>
          <w:sz w:val="24"/>
          <w:szCs w:val="24"/>
          <w:lang w:eastAsia="hr-HR"/>
        </w:rPr>
        <w:t>Šimić &amp; Co., d.o.o.</w:t>
      </w:r>
    </w:p>
    <w:p w14:paraId="397CD024" w14:textId="3432C10F" w:rsidR="00D21FE6" w:rsidRPr="00565F1E" w:rsidRDefault="00D21FE6" w:rsidP="00515525">
      <w:pPr>
        <w:spacing w:after="0" w:line="240" w:lineRule="auto"/>
        <w:jc w:val="both"/>
        <w:rPr>
          <w:rFonts w:ascii="Times New Roman" w:eastAsia="Calibri" w:hAnsi="Times New Roman" w:cs="Times New Roman"/>
          <w:sz w:val="24"/>
          <w:szCs w:val="24"/>
        </w:rPr>
      </w:pPr>
      <w:r w:rsidRPr="00565F1E">
        <w:rPr>
          <w:rFonts w:ascii="Times New Roman" w:hAnsi="Times New Roman" w:cs="Times New Roman"/>
          <w:sz w:val="24"/>
          <w:szCs w:val="24"/>
          <w:lang w:eastAsia="hr-HR"/>
        </w:rPr>
        <w:t>Naklada:</w:t>
      </w:r>
      <w:r w:rsidR="00D56814">
        <w:rPr>
          <w:rFonts w:ascii="Times New Roman" w:hAnsi="Times New Roman" w:cs="Times New Roman"/>
          <w:sz w:val="24"/>
          <w:szCs w:val="24"/>
          <w:lang w:eastAsia="hr-HR"/>
        </w:rPr>
        <w:t xml:space="preserve"> 1500</w:t>
      </w:r>
      <w:r w:rsidRPr="00565F1E">
        <w:rPr>
          <w:rFonts w:ascii="Times New Roman" w:hAnsi="Times New Roman" w:cs="Times New Roman"/>
          <w:sz w:val="24"/>
          <w:szCs w:val="24"/>
          <w:lang w:eastAsia="hr-HR"/>
        </w:rPr>
        <w:t xml:space="preserve"> </w:t>
      </w:r>
      <w:r w:rsidR="00B84270">
        <w:rPr>
          <w:rFonts w:ascii="Times New Roman" w:hAnsi="Times New Roman" w:cs="Times New Roman"/>
          <w:sz w:val="24"/>
          <w:szCs w:val="24"/>
          <w:lang w:eastAsia="hr-HR"/>
        </w:rPr>
        <w:t>/ 1 /</w:t>
      </w:r>
    </w:p>
    <w:p w14:paraId="0449CD7F" w14:textId="757BCD9D" w:rsidR="00D21FE6" w:rsidRDefault="00D21FE6" w:rsidP="00515525">
      <w:pPr>
        <w:spacing w:after="0" w:line="240" w:lineRule="auto"/>
        <w:jc w:val="both"/>
        <w:rPr>
          <w:rFonts w:ascii="Times New Roman" w:eastAsia="Calibri" w:hAnsi="Times New Roman" w:cs="Times New Roman"/>
          <w:sz w:val="24"/>
          <w:szCs w:val="24"/>
        </w:rPr>
      </w:pPr>
    </w:p>
    <w:p w14:paraId="2F3CE700" w14:textId="28CCD024" w:rsidR="00E95500" w:rsidRDefault="003B1CB9" w:rsidP="0051552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Vrsta izdanja: e-pozivnica za panel „Žene nose svijet“, promociju filma „Žene nose svijet“, promociju kataloga „Žene nose svijet“, predavanja u sklopu izložbe „Žene nose svijet“, radionicu izrade božićnog konča (Udruga Magda i Luisa)</w:t>
      </w:r>
      <w:r w:rsidR="00796E9C">
        <w:rPr>
          <w:rFonts w:ascii="Times New Roman" w:eastAsia="Calibri" w:hAnsi="Times New Roman" w:cs="Times New Roman"/>
          <w:sz w:val="24"/>
          <w:szCs w:val="24"/>
        </w:rPr>
        <w:t xml:space="preserve">, radionicu Daruj mi rožico (Udruga </w:t>
      </w:r>
      <w:proofErr w:type="spellStart"/>
      <w:r w:rsidR="00796E9C">
        <w:rPr>
          <w:rFonts w:ascii="Times New Roman" w:eastAsia="Calibri" w:hAnsi="Times New Roman" w:cs="Times New Roman"/>
          <w:sz w:val="24"/>
          <w:szCs w:val="24"/>
        </w:rPr>
        <w:t>Kajjaviana</w:t>
      </w:r>
      <w:proofErr w:type="spellEnd"/>
      <w:r w:rsidR="00796E9C">
        <w:rPr>
          <w:rFonts w:ascii="Times New Roman" w:eastAsia="Calibri" w:hAnsi="Times New Roman" w:cs="Times New Roman"/>
          <w:sz w:val="24"/>
          <w:szCs w:val="24"/>
        </w:rPr>
        <w:t>)</w:t>
      </w:r>
    </w:p>
    <w:p w14:paraId="082A6314" w14:textId="6C114A12" w:rsidR="00E95500" w:rsidRDefault="00F31AB8" w:rsidP="00E955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Dizajn</w:t>
      </w:r>
      <w:r w:rsidR="00E95500">
        <w:rPr>
          <w:rFonts w:ascii="Times New Roman" w:eastAsia="Calibri" w:hAnsi="Times New Roman" w:cs="Times New Roman"/>
          <w:sz w:val="24"/>
          <w:szCs w:val="24"/>
        </w:rPr>
        <w:t xml:space="preserve">: Eva </w:t>
      </w:r>
      <w:proofErr w:type="spellStart"/>
      <w:r w:rsidR="00E95500">
        <w:rPr>
          <w:rFonts w:ascii="Times New Roman" w:eastAsia="Calibri" w:hAnsi="Times New Roman" w:cs="Times New Roman"/>
          <w:sz w:val="24"/>
          <w:szCs w:val="24"/>
        </w:rPr>
        <w:t>Pelko</w:t>
      </w:r>
      <w:proofErr w:type="spellEnd"/>
    </w:p>
    <w:p w14:paraId="30F11C1E" w14:textId="5ABDE876" w:rsidR="00E95500" w:rsidRDefault="00E95500" w:rsidP="00515525">
      <w:pPr>
        <w:spacing w:after="0" w:line="240" w:lineRule="auto"/>
        <w:jc w:val="both"/>
        <w:rPr>
          <w:rFonts w:ascii="Times New Roman" w:eastAsia="Calibri" w:hAnsi="Times New Roman" w:cs="Times New Roman"/>
          <w:sz w:val="24"/>
          <w:szCs w:val="24"/>
        </w:rPr>
      </w:pPr>
    </w:p>
    <w:p w14:paraId="298BF812" w14:textId="59AF8D39" w:rsidR="003B1CB9" w:rsidRDefault="00E95500" w:rsidP="0051552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Vrsta izdanja: plakat za </w:t>
      </w:r>
      <w:r w:rsidR="003B1CB9">
        <w:rPr>
          <w:rFonts w:ascii="Times New Roman" w:eastAsia="Calibri" w:hAnsi="Times New Roman" w:cs="Times New Roman"/>
          <w:sz w:val="24"/>
          <w:szCs w:val="24"/>
        </w:rPr>
        <w:t xml:space="preserve">Trakošćan </w:t>
      </w:r>
      <w:proofErr w:type="spellStart"/>
      <w:r w:rsidR="003B1CB9">
        <w:rPr>
          <w:rFonts w:ascii="Times New Roman" w:eastAsia="Calibri" w:hAnsi="Times New Roman" w:cs="Times New Roman"/>
          <w:sz w:val="24"/>
          <w:szCs w:val="24"/>
        </w:rPr>
        <w:t>Halloween</w:t>
      </w:r>
      <w:proofErr w:type="spellEnd"/>
      <w:r w:rsidR="003B1CB9">
        <w:rPr>
          <w:rFonts w:ascii="Times New Roman" w:eastAsia="Calibri" w:hAnsi="Times New Roman" w:cs="Times New Roman"/>
          <w:sz w:val="24"/>
          <w:szCs w:val="24"/>
        </w:rPr>
        <w:t xml:space="preserve"> Weekend</w:t>
      </w:r>
    </w:p>
    <w:p w14:paraId="31B848BC" w14:textId="4EBA4FF4" w:rsidR="003B1CB9" w:rsidRDefault="00F31AB8" w:rsidP="0051552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Dizajn</w:t>
      </w:r>
      <w:r w:rsidR="003B1CB9">
        <w:rPr>
          <w:rFonts w:ascii="Times New Roman" w:eastAsia="Calibri" w:hAnsi="Times New Roman" w:cs="Times New Roman"/>
          <w:sz w:val="24"/>
          <w:szCs w:val="24"/>
        </w:rPr>
        <w:t xml:space="preserve">: Eva </w:t>
      </w:r>
      <w:proofErr w:type="spellStart"/>
      <w:r w:rsidR="003B1CB9">
        <w:rPr>
          <w:rFonts w:ascii="Times New Roman" w:eastAsia="Calibri" w:hAnsi="Times New Roman" w:cs="Times New Roman"/>
          <w:sz w:val="24"/>
          <w:szCs w:val="24"/>
        </w:rPr>
        <w:t>Pelko</w:t>
      </w:r>
      <w:proofErr w:type="spellEnd"/>
    </w:p>
    <w:p w14:paraId="71454D9F" w14:textId="77777777" w:rsidR="00143493" w:rsidRPr="00565F1E" w:rsidRDefault="00143493" w:rsidP="001434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Tisak: Grafički studio Mimi, Ivanec</w:t>
      </w:r>
    </w:p>
    <w:p w14:paraId="7B73D309" w14:textId="65138746" w:rsidR="00E95500" w:rsidRPr="00565F1E" w:rsidRDefault="00E95500" w:rsidP="0051552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Naklada:</w:t>
      </w:r>
      <w:r w:rsidR="009B0142">
        <w:rPr>
          <w:rFonts w:ascii="Times New Roman" w:eastAsia="Calibri" w:hAnsi="Times New Roman" w:cs="Times New Roman"/>
          <w:sz w:val="24"/>
          <w:szCs w:val="24"/>
        </w:rPr>
        <w:t xml:space="preserve"> </w:t>
      </w:r>
      <w:r>
        <w:rPr>
          <w:rFonts w:ascii="Times New Roman" w:eastAsia="Calibri" w:hAnsi="Times New Roman" w:cs="Times New Roman"/>
          <w:sz w:val="24"/>
          <w:szCs w:val="24"/>
        </w:rPr>
        <w:t>15</w:t>
      </w:r>
    </w:p>
    <w:p w14:paraId="2FCFD4FD" w14:textId="250CAE69" w:rsidR="00646265" w:rsidRPr="0041067F" w:rsidRDefault="00646265" w:rsidP="0041067F">
      <w:pPr>
        <w:pStyle w:val="Naslov1"/>
      </w:pPr>
      <w:bookmarkStart w:id="81" w:name="_Toc156998008"/>
      <w:r w:rsidRPr="008C3F09">
        <w:lastRenderedPageBreak/>
        <w:t>11. EDUKATIVNA DJELATNOST</w:t>
      </w:r>
      <w:bookmarkEnd w:id="81"/>
      <w:r w:rsidR="0086009B" w:rsidRPr="0041067F">
        <w:t xml:space="preserve"> </w:t>
      </w:r>
    </w:p>
    <w:p w14:paraId="0B79ACCE" w14:textId="464D7E5C" w:rsidR="00595B03" w:rsidRDefault="00646265" w:rsidP="00C406B5">
      <w:pPr>
        <w:pStyle w:val="Naslov2"/>
        <w:spacing w:before="0" w:line="240" w:lineRule="auto"/>
        <w:contextualSpacing/>
        <w:jc w:val="both"/>
        <w:rPr>
          <w:rFonts w:eastAsia="Times New Roman" w:cs="Times New Roman"/>
          <w:color w:val="auto"/>
          <w:szCs w:val="24"/>
          <w:lang w:eastAsia="hr-HR"/>
        </w:rPr>
      </w:pPr>
      <w:bookmarkStart w:id="82" w:name="_Toc156998009"/>
      <w:r w:rsidRPr="0041067F">
        <w:rPr>
          <w:rFonts w:eastAsia="Times New Roman" w:cs="Times New Roman"/>
          <w:color w:val="auto"/>
          <w:szCs w:val="24"/>
          <w:lang w:eastAsia="hr-HR"/>
        </w:rPr>
        <w:t>11.1. Vodstva</w:t>
      </w:r>
      <w:bookmarkEnd w:id="82"/>
    </w:p>
    <w:p w14:paraId="48359EBF" w14:textId="4A3E8168" w:rsidR="00595B03" w:rsidRDefault="00595B03" w:rsidP="00C406B5">
      <w:pPr>
        <w:pStyle w:val="Odlomakpopisa"/>
        <w:numPr>
          <w:ilvl w:val="0"/>
          <w:numId w:val="1"/>
        </w:numPr>
        <w:contextualSpacing/>
        <w:rPr>
          <w:rFonts w:ascii="Times New Roman" w:hAnsi="Times New Roman" w:cs="Times New Roman"/>
          <w:sz w:val="24"/>
          <w:szCs w:val="24"/>
        </w:rPr>
      </w:pPr>
      <w:bookmarkStart w:id="83" w:name="_Hlk20389585"/>
      <w:r>
        <w:rPr>
          <w:rFonts w:ascii="Times New Roman" w:hAnsi="Times New Roman" w:cs="Times New Roman"/>
          <w:sz w:val="24"/>
          <w:szCs w:val="24"/>
        </w:rPr>
        <w:t>vodstva ukupno: 123</w:t>
      </w:r>
    </w:p>
    <w:p w14:paraId="2C0159A1" w14:textId="52A36C44" w:rsidR="005A0E2A" w:rsidRPr="00565F1E" w:rsidRDefault="00595B03" w:rsidP="00C406B5">
      <w:pPr>
        <w:pStyle w:val="Odlomakpopisa"/>
        <w:numPr>
          <w:ilvl w:val="0"/>
          <w:numId w:val="1"/>
        </w:numPr>
        <w:contextualSpacing/>
        <w:rPr>
          <w:rFonts w:ascii="Times New Roman" w:hAnsi="Times New Roman" w:cs="Times New Roman"/>
          <w:sz w:val="24"/>
          <w:szCs w:val="24"/>
        </w:rPr>
      </w:pPr>
      <w:r>
        <w:rPr>
          <w:rFonts w:ascii="Times New Roman" w:hAnsi="Times New Roman" w:cs="Times New Roman"/>
          <w:sz w:val="24"/>
          <w:szCs w:val="24"/>
        </w:rPr>
        <w:t>vodstva z</w:t>
      </w:r>
      <w:r w:rsidR="005A0E2A" w:rsidRPr="00565F1E">
        <w:rPr>
          <w:rFonts w:ascii="Times New Roman" w:hAnsi="Times New Roman" w:cs="Times New Roman"/>
          <w:sz w:val="24"/>
          <w:szCs w:val="24"/>
        </w:rPr>
        <w:t>a građanstvo:</w:t>
      </w:r>
      <w:r w:rsidR="005E7A46" w:rsidRPr="00565F1E">
        <w:rPr>
          <w:rFonts w:ascii="Times New Roman" w:hAnsi="Times New Roman" w:cs="Times New Roman"/>
          <w:sz w:val="24"/>
          <w:szCs w:val="24"/>
        </w:rPr>
        <w:t xml:space="preserve"> </w:t>
      </w:r>
      <w:r w:rsidR="00B46F44">
        <w:rPr>
          <w:rFonts w:ascii="Times New Roman" w:hAnsi="Times New Roman" w:cs="Times New Roman"/>
          <w:sz w:val="24"/>
          <w:szCs w:val="24"/>
        </w:rPr>
        <w:t>34</w:t>
      </w:r>
      <w:r w:rsidR="00394F2A" w:rsidRPr="00565F1E">
        <w:rPr>
          <w:rFonts w:ascii="Times New Roman" w:hAnsi="Times New Roman" w:cs="Times New Roman"/>
          <w:sz w:val="24"/>
          <w:szCs w:val="24"/>
        </w:rPr>
        <w:t xml:space="preserve"> </w:t>
      </w:r>
    </w:p>
    <w:p w14:paraId="4AD84330" w14:textId="234DA296" w:rsidR="005A0E2A" w:rsidRPr="00565F1E" w:rsidRDefault="00B46F44" w:rsidP="00C406B5">
      <w:pPr>
        <w:pStyle w:val="Odlomakpopisa"/>
        <w:numPr>
          <w:ilvl w:val="0"/>
          <w:numId w:val="1"/>
        </w:numPr>
        <w:contextualSpacing/>
        <w:rPr>
          <w:rFonts w:ascii="Times New Roman" w:hAnsi="Times New Roman" w:cs="Times New Roman"/>
          <w:sz w:val="24"/>
          <w:szCs w:val="24"/>
        </w:rPr>
      </w:pPr>
      <w:r>
        <w:rPr>
          <w:rFonts w:ascii="Times New Roman" w:hAnsi="Times New Roman" w:cs="Times New Roman"/>
          <w:sz w:val="24"/>
          <w:szCs w:val="24"/>
        </w:rPr>
        <w:t>vodstva za škole: 85</w:t>
      </w:r>
    </w:p>
    <w:p w14:paraId="65967023" w14:textId="434704C5" w:rsidR="005A0E2A" w:rsidRPr="00565F1E" w:rsidRDefault="00394F2A" w:rsidP="00C406B5">
      <w:pPr>
        <w:pStyle w:val="Odlomakpopisa"/>
        <w:numPr>
          <w:ilvl w:val="0"/>
          <w:numId w:val="1"/>
        </w:numPr>
        <w:contextualSpacing/>
        <w:rPr>
          <w:rFonts w:ascii="Times New Roman" w:hAnsi="Times New Roman" w:cs="Times New Roman"/>
          <w:sz w:val="24"/>
          <w:szCs w:val="24"/>
        </w:rPr>
      </w:pPr>
      <w:r w:rsidRPr="00565F1E">
        <w:rPr>
          <w:rFonts w:ascii="Times New Roman" w:hAnsi="Times New Roman" w:cs="Times New Roman"/>
          <w:sz w:val="24"/>
          <w:szCs w:val="24"/>
        </w:rPr>
        <w:t xml:space="preserve">vodstva za studente: </w:t>
      </w:r>
      <w:r w:rsidR="00B46F44">
        <w:rPr>
          <w:rFonts w:ascii="Times New Roman" w:hAnsi="Times New Roman" w:cs="Times New Roman"/>
          <w:sz w:val="24"/>
          <w:szCs w:val="24"/>
        </w:rPr>
        <w:t>2</w:t>
      </w:r>
    </w:p>
    <w:p w14:paraId="5758D78A" w14:textId="1FD10A78" w:rsidR="00112BB8" w:rsidRPr="00C406B5" w:rsidRDefault="00394F2A" w:rsidP="00C406B5">
      <w:pPr>
        <w:pStyle w:val="Odlomakpopisa"/>
        <w:numPr>
          <w:ilvl w:val="0"/>
          <w:numId w:val="1"/>
        </w:numPr>
        <w:contextualSpacing/>
        <w:rPr>
          <w:rFonts w:ascii="Times New Roman" w:hAnsi="Times New Roman" w:cs="Times New Roman"/>
          <w:sz w:val="24"/>
          <w:szCs w:val="24"/>
          <w:lang w:eastAsia="hr-HR"/>
        </w:rPr>
      </w:pPr>
      <w:r w:rsidRPr="00565F1E">
        <w:rPr>
          <w:rFonts w:ascii="Times New Roman" w:hAnsi="Times New Roman" w:cs="Times New Roman"/>
          <w:sz w:val="24"/>
          <w:szCs w:val="24"/>
        </w:rPr>
        <w:t>specijalna vodstva:</w:t>
      </w:r>
      <w:r w:rsidR="00B46F44">
        <w:rPr>
          <w:rFonts w:ascii="Times New Roman" w:eastAsia="Times New Roman" w:hAnsi="Times New Roman" w:cs="Times New Roman"/>
          <w:sz w:val="24"/>
          <w:szCs w:val="24"/>
          <w:lang w:eastAsia="hr-HR"/>
        </w:rPr>
        <w:t xml:space="preserve"> 2</w:t>
      </w:r>
    </w:p>
    <w:p w14:paraId="3C0E7F8A" w14:textId="77777777" w:rsidR="00C406B5" w:rsidRDefault="00C406B5" w:rsidP="00C406B5">
      <w:pPr>
        <w:contextualSpacing/>
        <w:rPr>
          <w:rFonts w:ascii="Times New Roman" w:hAnsi="Times New Roman" w:cs="Times New Roman"/>
          <w:sz w:val="24"/>
          <w:szCs w:val="24"/>
          <w:lang w:eastAsia="hr-HR"/>
        </w:rPr>
      </w:pPr>
    </w:p>
    <w:p w14:paraId="17E330D7" w14:textId="5D11A9F5" w:rsidR="001711EA" w:rsidRPr="00C053FD" w:rsidRDefault="00C406B5" w:rsidP="00C053FD">
      <w:pPr>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Stručna vodstva kroz stalni postav</w:t>
      </w:r>
      <w:r w:rsidR="007D2A63">
        <w:rPr>
          <w:rFonts w:ascii="Times New Roman" w:hAnsi="Times New Roman" w:cs="Times New Roman"/>
          <w:sz w:val="24"/>
          <w:szCs w:val="24"/>
          <w:lang w:eastAsia="hr-HR"/>
        </w:rPr>
        <w:t xml:space="preserve"> su odradili</w:t>
      </w:r>
      <w:r>
        <w:rPr>
          <w:rFonts w:ascii="Times New Roman" w:hAnsi="Times New Roman" w:cs="Times New Roman"/>
          <w:sz w:val="24"/>
          <w:szCs w:val="24"/>
          <w:lang w:eastAsia="hr-HR"/>
        </w:rPr>
        <w:t xml:space="preserve">: Natalija Ivanić, Mario Borovec, Ana Mari </w:t>
      </w:r>
      <w:proofErr w:type="spellStart"/>
      <w:r>
        <w:rPr>
          <w:rFonts w:ascii="Times New Roman" w:hAnsi="Times New Roman" w:cs="Times New Roman"/>
          <w:sz w:val="24"/>
          <w:szCs w:val="24"/>
          <w:lang w:eastAsia="hr-HR"/>
        </w:rPr>
        <w:t>Gašparić</w:t>
      </w:r>
      <w:proofErr w:type="spellEnd"/>
      <w:r>
        <w:rPr>
          <w:rFonts w:ascii="Times New Roman" w:hAnsi="Times New Roman" w:cs="Times New Roman"/>
          <w:sz w:val="24"/>
          <w:szCs w:val="24"/>
          <w:lang w:eastAsia="hr-HR"/>
        </w:rPr>
        <w:t xml:space="preserve">, Kristina </w:t>
      </w:r>
      <w:proofErr w:type="spellStart"/>
      <w:r>
        <w:rPr>
          <w:rFonts w:ascii="Times New Roman" w:hAnsi="Times New Roman" w:cs="Times New Roman"/>
          <w:sz w:val="24"/>
          <w:szCs w:val="24"/>
          <w:lang w:eastAsia="hr-HR"/>
        </w:rPr>
        <w:t>Majcen</w:t>
      </w:r>
      <w:proofErr w:type="spellEnd"/>
      <w:r>
        <w:rPr>
          <w:rFonts w:ascii="Times New Roman" w:hAnsi="Times New Roman" w:cs="Times New Roman"/>
          <w:sz w:val="24"/>
          <w:szCs w:val="24"/>
          <w:lang w:eastAsia="hr-HR"/>
        </w:rPr>
        <w:t xml:space="preserve">, Valentina </w:t>
      </w:r>
      <w:proofErr w:type="spellStart"/>
      <w:r>
        <w:rPr>
          <w:rFonts w:ascii="Times New Roman" w:hAnsi="Times New Roman" w:cs="Times New Roman"/>
          <w:sz w:val="24"/>
          <w:szCs w:val="24"/>
          <w:lang w:eastAsia="hr-HR"/>
        </w:rPr>
        <w:t>Meštrić</w:t>
      </w:r>
      <w:proofErr w:type="spellEnd"/>
      <w:r>
        <w:rPr>
          <w:rFonts w:ascii="Times New Roman" w:hAnsi="Times New Roman" w:cs="Times New Roman"/>
          <w:sz w:val="24"/>
          <w:szCs w:val="24"/>
          <w:lang w:eastAsia="hr-HR"/>
        </w:rPr>
        <w:t xml:space="preserve">, Andreja </w:t>
      </w:r>
      <w:proofErr w:type="spellStart"/>
      <w:r>
        <w:rPr>
          <w:rFonts w:ascii="Times New Roman" w:hAnsi="Times New Roman" w:cs="Times New Roman"/>
          <w:sz w:val="24"/>
          <w:szCs w:val="24"/>
          <w:lang w:eastAsia="hr-HR"/>
        </w:rPr>
        <w:t>Srednoselec</w:t>
      </w:r>
      <w:proofErr w:type="spellEnd"/>
      <w:r>
        <w:rPr>
          <w:rFonts w:ascii="Times New Roman" w:hAnsi="Times New Roman" w:cs="Times New Roman"/>
          <w:sz w:val="24"/>
          <w:szCs w:val="24"/>
          <w:lang w:eastAsia="hr-HR"/>
        </w:rPr>
        <w:t>, Ivan Mravlinčić</w:t>
      </w:r>
    </w:p>
    <w:p w14:paraId="202A3530" w14:textId="6E6DFC40" w:rsidR="005E7A46" w:rsidRPr="0041067F" w:rsidRDefault="00646265" w:rsidP="00EA5E41">
      <w:pPr>
        <w:pStyle w:val="Naslov2"/>
        <w:spacing w:before="0" w:line="240" w:lineRule="auto"/>
        <w:contextualSpacing/>
        <w:jc w:val="both"/>
        <w:rPr>
          <w:rFonts w:eastAsia="Times New Roman" w:cs="Times New Roman"/>
          <w:color w:val="auto"/>
          <w:szCs w:val="24"/>
          <w:lang w:eastAsia="hr-HR"/>
        </w:rPr>
      </w:pPr>
      <w:bookmarkStart w:id="84" w:name="_Toc156998010"/>
      <w:bookmarkEnd w:id="83"/>
      <w:r w:rsidRPr="0041067F">
        <w:rPr>
          <w:rFonts w:eastAsia="Times New Roman" w:cs="Times New Roman"/>
          <w:color w:val="auto"/>
          <w:szCs w:val="24"/>
          <w:lang w:eastAsia="hr-HR"/>
        </w:rPr>
        <w:t>11.2. Predavanja</w:t>
      </w:r>
      <w:bookmarkEnd w:id="84"/>
    </w:p>
    <w:p w14:paraId="63DB8E57" w14:textId="77777777" w:rsidR="00C71C51" w:rsidRPr="00565F1E" w:rsidRDefault="00C71C51" w:rsidP="00C71C51">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Valentina </w:t>
      </w:r>
      <w:proofErr w:type="spellStart"/>
      <w:r w:rsidRPr="00565F1E">
        <w:rPr>
          <w:rFonts w:ascii="Times New Roman" w:hAnsi="Times New Roman" w:cs="Times New Roman"/>
          <w:sz w:val="24"/>
          <w:szCs w:val="24"/>
        </w:rPr>
        <w:t>Meštrić</w:t>
      </w:r>
      <w:proofErr w:type="spellEnd"/>
    </w:p>
    <w:p w14:paraId="32587AD7" w14:textId="2E2E5DCD" w:rsidR="00C71C51" w:rsidRPr="00565F1E" w:rsidRDefault="00C71C51" w:rsidP="00C71C51">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Naslov: </w:t>
      </w:r>
      <w:r w:rsidRPr="00315993">
        <w:rPr>
          <w:rFonts w:ascii="Times New Roman" w:hAnsi="Times New Roman" w:cs="Times New Roman"/>
          <w:i/>
          <w:sz w:val="24"/>
          <w:szCs w:val="24"/>
        </w:rPr>
        <w:t>"Simbolika detalja na portretu Karla III. (VI.): Uloga konzervacije i restauracije u očuvanju kulturnog blaga"</w:t>
      </w:r>
    </w:p>
    <w:p w14:paraId="183BED5D" w14:textId="3A32309E" w:rsidR="00C71C51" w:rsidRPr="00565F1E" w:rsidRDefault="00C71C51" w:rsidP="00C71C51">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Vrijeme održavanja: 05.05.2023.</w:t>
      </w:r>
    </w:p>
    <w:p w14:paraId="5DA24D57" w14:textId="7E4232DC" w:rsidR="00C71C51" w:rsidRPr="00565F1E" w:rsidRDefault="00C71C51" w:rsidP="00C71C51">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Mjest</w:t>
      </w:r>
      <w:r w:rsidR="00505479">
        <w:rPr>
          <w:rFonts w:ascii="Times New Roman" w:hAnsi="Times New Roman" w:cs="Times New Roman"/>
          <w:sz w:val="24"/>
          <w:szCs w:val="24"/>
        </w:rPr>
        <w:t>o održavanja: Viteška dvorana dvorca</w:t>
      </w:r>
    </w:p>
    <w:p w14:paraId="2AF676FC" w14:textId="56D36383" w:rsidR="00C71C51" w:rsidRPr="00565F1E" w:rsidRDefault="00C71C51" w:rsidP="00C71C51">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Kratak opis: Predavanje na temu kako slika govori više od tisuću riječi te kako promatrati umjetnine na drugačiji način s umjetničkog i tehnološkog aspekta.</w:t>
      </w:r>
    </w:p>
    <w:p w14:paraId="5F54EF75" w14:textId="6E0DF4DA" w:rsidR="002F52CA" w:rsidRPr="00565F1E" w:rsidRDefault="002F52CA" w:rsidP="00EA5E41">
      <w:pPr>
        <w:contextualSpacing/>
        <w:jc w:val="both"/>
        <w:rPr>
          <w:rFonts w:ascii="Times New Roman" w:hAnsi="Times New Roman" w:cs="Times New Roman"/>
          <w:sz w:val="24"/>
          <w:szCs w:val="24"/>
        </w:rPr>
      </w:pPr>
    </w:p>
    <w:p w14:paraId="6E90B55A" w14:textId="1A4AE3B7" w:rsidR="00EA5E41" w:rsidRPr="00565F1E" w:rsidRDefault="00EA5E41" w:rsidP="00C71C51">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Naslov: </w:t>
      </w:r>
      <w:r w:rsidRPr="00315993">
        <w:rPr>
          <w:rFonts w:ascii="Times New Roman" w:hAnsi="Times New Roman" w:cs="Times New Roman"/>
          <w:i/>
          <w:sz w:val="24"/>
          <w:szCs w:val="24"/>
        </w:rPr>
        <w:t>Panel „Žene nose svijet“</w:t>
      </w:r>
    </w:p>
    <w:p w14:paraId="01EC567B" w14:textId="10CB73EA" w:rsidR="00EA5E41" w:rsidRPr="00565F1E" w:rsidRDefault="00EA5E41" w:rsidP="00C71C51">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Vrijeme održavanja: 25.09.2023.</w:t>
      </w:r>
    </w:p>
    <w:p w14:paraId="5E05092E" w14:textId="711E2503" w:rsidR="00EA5E41" w:rsidRPr="00565F1E" w:rsidRDefault="00EA5E41" w:rsidP="00C71C51">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Mjesto održavanja: P</w:t>
      </w:r>
      <w:r w:rsidR="00657B64">
        <w:rPr>
          <w:rFonts w:ascii="Times New Roman" w:hAnsi="Times New Roman" w:cs="Times New Roman"/>
          <w:sz w:val="24"/>
          <w:szCs w:val="24"/>
        </w:rPr>
        <w:t xml:space="preserve">rizemna galerija </w:t>
      </w:r>
    </w:p>
    <w:p w14:paraId="746B866A" w14:textId="71C5DA1E" w:rsidR="00EA5E41" w:rsidRPr="00565F1E" w:rsidRDefault="00B51F93" w:rsidP="00C71C5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Sudionici: </w:t>
      </w:r>
      <w:r w:rsidR="00EA5E41" w:rsidRPr="00565F1E">
        <w:rPr>
          <w:rFonts w:ascii="Times New Roman" w:hAnsi="Times New Roman" w:cs="Times New Roman"/>
          <w:sz w:val="24"/>
          <w:szCs w:val="24"/>
        </w:rPr>
        <w:t xml:space="preserve">umjetnica </w:t>
      </w:r>
      <w:proofErr w:type="spellStart"/>
      <w:r w:rsidR="00EA5E41" w:rsidRPr="00565F1E">
        <w:rPr>
          <w:rFonts w:ascii="Times New Roman" w:hAnsi="Times New Roman" w:cs="Times New Roman"/>
          <w:sz w:val="24"/>
          <w:szCs w:val="24"/>
        </w:rPr>
        <w:t>Lekha</w:t>
      </w:r>
      <w:proofErr w:type="spellEnd"/>
      <w:r w:rsidR="00EA5E41" w:rsidRPr="00565F1E">
        <w:rPr>
          <w:rFonts w:ascii="Times New Roman" w:hAnsi="Times New Roman" w:cs="Times New Roman"/>
          <w:sz w:val="24"/>
          <w:szCs w:val="24"/>
        </w:rPr>
        <w:t xml:space="preserve"> </w:t>
      </w:r>
      <w:proofErr w:type="spellStart"/>
      <w:r w:rsidR="00EA5E41" w:rsidRPr="00565F1E">
        <w:rPr>
          <w:rFonts w:ascii="Times New Roman" w:hAnsi="Times New Roman" w:cs="Times New Roman"/>
          <w:sz w:val="24"/>
          <w:szCs w:val="24"/>
        </w:rPr>
        <w:t>Singh</w:t>
      </w:r>
      <w:proofErr w:type="spellEnd"/>
      <w:r w:rsidR="00EA5E41" w:rsidRPr="00565F1E">
        <w:rPr>
          <w:rFonts w:ascii="Times New Roman" w:hAnsi="Times New Roman" w:cs="Times New Roman"/>
          <w:sz w:val="24"/>
          <w:szCs w:val="24"/>
        </w:rPr>
        <w:t xml:space="preserve">, koordinatorica projekta Carley </w:t>
      </w:r>
      <w:proofErr w:type="spellStart"/>
      <w:r w:rsidR="00EA5E41" w:rsidRPr="00565F1E">
        <w:rPr>
          <w:rFonts w:ascii="Times New Roman" w:hAnsi="Times New Roman" w:cs="Times New Roman"/>
          <w:sz w:val="24"/>
          <w:szCs w:val="24"/>
        </w:rPr>
        <w:t>Blankman-Yonkman</w:t>
      </w:r>
      <w:proofErr w:type="spellEnd"/>
      <w:r w:rsidR="00EA5E41" w:rsidRPr="00565F1E">
        <w:rPr>
          <w:rFonts w:ascii="Times New Roman" w:hAnsi="Times New Roman" w:cs="Times New Roman"/>
          <w:sz w:val="24"/>
          <w:szCs w:val="24"/>
        </w:rPr>
        <w:t xml:space="preserve">, poduzetnica Snježana </w:t>
      </w:r>
      <w:proofErr w:type="spellStart"/>
      <w:r w:rsidR="00EA5E41" w:rsidRPr="00565F1E">
        <w:rPr>
          <w:rFonts w:ascii="Times New Roman" w:hAnsi="Times New Roman" w:cs="Times New Roman"/>
          <w:sz w:val="24"/>
          <w:szCs w:val="24"/>
        </w:rPr>
        <w:t>Leljak</w:t>
      </w:r>
      <w:proofErr w:type="spellEnd"/>
      <w:r w:rsidR="00EA5E41" w:rsidRPr="00565F1E">
        <w:rPr>
          <w:rFonts w:ascii="Times New Roman" w:hAnsi="Times New Roman" w:cs="Times New Roman"/>
          <w:sz w:val="24"/>
          <w:szCs w:val="24"/>
        </w:rPr>
        <w:t xml:space="preserve"> i ravnateljica Dvora Trakošćan Goranka Horjan.</w:t>
      </w:r>
    </w:p>
    <w:p w14:paraId="3E90FCFF" w14:textId="5D9E5565" w:rsidR="00EA5E41" w:rsidRPr="00565F1E" w:rsidRDefault="00EA5E41" w:rsidP="00C71C51">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Kratak opis: U okviru izložbe Žene nose svijet održan je panel posvećen antropološkim promišljanjima ženskog rada s glavnim ciljem nastavljanja borbe protiv diskriminacije i neravnopravnosti žena. Razgovaralo se o rodnoj nejednakosti, socijalnoj pravdi i poštivanju ljudskih prava, položaju žena u svijetu rada u urbanim i ruralnim sredinama te njihovom položaju u patrijarhalnim društvima. Na samom kraju uz dijagnosticiranje problema, razgovaralo se o potencijalnim rješenjima i onome što mi sami možemo učiniti po tom pitanju, što je ujedno i svrha ovako organiziranih događanja - potaknuti na promišljanje i akciju.</w:t>
      </w:r>
    </w:p>
    <w:p w14:paraId="51664CAF" w14:textId="3C9AB287" w:rsidR="00EA5E41" w:rsidRDefault="00EA5E41" w:rsidP="005E7A46">
      <w:pPr>
        <w:spacing w:line="240" w:lineRule="auto"/>
        <w:contextualSpacing/>
        <w:jc w:val="both"/>
        <w:rPr>
          <w:rFonts w:ascii="Times New Roman" w:hAnsi="Times New Roman" w:cs="Times New Roman"/>
          <w:sz w:val="24"/>
          <w:szCs w:val="24"/>
        </w:rPr>
      </w:pPr>
    </w:p>
    <w:p w14:paraId="5C3C7A83" w14:textId="4D3D1262" w:rsidR="005E7A46" w:rsidRPr="00565F1E" w:rsidRDefault="005E7A46" w:rsidP="005E7A4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dr. sc. Katarina Horvat (Državni arhiv u Zagrebu)</w:t>
      </w:r>
    </w:p>
    <w:p w14:paraId="1734D706" w14:textId="77777777" w:rsidR="005E7A46" w:rsidRPr="00565F1E" w:rsidRDefault="005E7A46" w:rsidP="005E7A4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Naslov: </w:t>
      </w:r>
      <w:r w:rsidRPr="00315993">
        <w:rPr>
          <w:rFonts w:ascii="Times New Roman" w:hAnsi="Times New Roman" w:cs="Times New Roman"/>
          <w:i/>
          <w:sz w:val="24"/>
          <w:szCs w:val="24"/>
        </w:rPr>
        <w:t>Sluškinje i kućne pomoćnice krajem 19. i u prvoj polovici 20. stoljeća</w:t>
      </w:r>
    </w:p>
    <w:p w14:paraId="6129B614" w14:textId="77777777" w:rsidR="005E7A46" w:rsidRPr="00565F1E" w:rsidRDefault="005E7A46" w:rsidP="005E7A4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Vrijeme održavanja: 07.12.2023.</w:t>
      </w:r>
    </w:p>
    <w:p w14:paraId="183B0040" w14:textId="1D2DFC4A" w:rsidR="005E7A46" w:rsidRPr="00565F1E" w:rsidRDefault="005E7A46" w:rsidP="005E7A4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Mjesto održ</w:t>
      </w:r>
      <w:r w:rsidR="00657B64">
        <w:rPr>
          <w:rFonts w:ascii="Times New Roman" w:hAnsi="Times New Roman" w:cs="Times New Roman"/>
          <w:sz w:val="24"/>
          <w:szCs w:val="24"/>
        </w:rPr>
        <w:t xml:space="preserve">avanja: Katna galerija </w:t>
      </w:r>
    </w:p>
    <w:p w14:paraId="2A8548B4" w14:textId="7FA214F5" w:rsidR="005E7A46" w:rsidRPr="00565F1E" w:rsidRDefault="005E7A46" w:rsidP="005E7A4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Kratak opis:</w:t>
      </w:r>
      <w:r w:rsidR="009A4ED8">
        <w:rPr>
          <w:rFonts w:ascii="Times New Roman" w:hAnsi="Times New Roman" w:cs="Times New Roman"/>
          <w:sz w:val="24"/>
          <w:szCs w:val="24"/>
        </w:rPr>
        <w:t xml:space="preserve"> S</w:t>
      </w:r>
      <w:r w:rsidRPr="00565F1E">
        <w:rPr>
          <w:rFonts w:ascii="Times New Roman" w:hAnsi="Times New Roman" w:cs="Times New Roman"/>
          <w:sz w:val="24"/>
          <w:szCs w:val="24"/>
        </w:rPr>
        <w:t>vojim je predavanjem o zanimaju kućne pomoćnice uspješno potaknula razgovor o plaćenom ženskom radu; kako u prošlosti, tako i u sadašnjosti. Bilo je govora i o aktualnoj temi međuljudskih odnosa između poslodavca i zaposlenika te se također razmotrila situacija na nekadašnjim imanjima.</w:t>
      </w:r>
    </w:p>
    <w:p w14:paraId="5642F6BC" w14:textId="77777777" w:rsidR="005E7A46" w:rsidRPr="00565F1E" w:rsidRDefault="005E7A46" w:rsidP="005E7A46">
      <w:pPr>
        <w:spacing w:line="240" w:lineRule="auto"/>
        <w:contextualSpacing/>
        <w:jc w:val="both"/>
        <w:rPr>
          <w:rFonts w:ascii="Times New Roman" w:hAnsi="Times New Roman" w:cs="Times New Roman"/>
          <w:sz w:val="24"/>
          <w:szCs w:val="24"/>
        </w:rPr>
      </w:pPr>
    </w:p>
    <w:p w14:paraId="62005FDD" w14:textId="77777777" w:rsidR="005E7A46" w:rsidRPr="00565F1E" w:rsidRDefault="005E7A46" w:rsidP="005E7A4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Vera </w:t>
      </w:r>
      <w:proofErr w:type="spellStart"/>
      <w:r w:rsidRPr="00565F1E">
        <w:rPr>
          <w:rFonts w:ascii="Times New Roman" w:hAnsi="Times New Roman" w:cs="Times New Roman"/>
          <w:sz w:val="24"/>
          <w:szCs w:val="24"/>
        </w:rPr>
        <w:t>Grgac</w:t>
      </w:r>
      <w:proofErr w:type="spellEnd"/>
      <w:r w:rsidRPr="00565F1E">
        <w:rPr>
          <w:rFonts w:ascii="Times New Roman" w:hAnsi="Times New Roman" w:cs="Times New Roman"/>
          <w:sz w:val="24"/>
          <w:szCs w:val="24"/>
        </w:rPr>
        <w:t xml:space="preserve"> (udruga </w:t>
      </w:r>
      <w:proofErr w:type="spellStart"/>
      <w:r w:rsidRPr="00565F1E">
        <w:rPr>
          <w:rFonts w:ascii="Times New Roman" w:hAnsi="Times New Roman" w:cs="Times New Roman"/>
          <w:sz w:val="24"/>
          <w:szCs w:val="24"/>
        </w:rPr>
        <w:t>Kajkaviana</w:t>
      </w:r>
      <w:proofErr w:type="spellEnd"/>
      <w:r w:rsidRPr="00565F1E">
        <w:rPr>
          <w:rFonts w:ascii="Times New Roman" w:hAnsi="Times New Roman" w:cs="Times New Roman"/>
          <w:sz w:val="24"/>
          <w:szCs w:val="24"/>
        </w:rPr>
        <w:t>)</w:t>
      </w:r>
    </w:p>
    <w:p w14:paraId="436A8BC2" w14:textId="77777777" w:rsidR="005E7A46" w:rsidRPr="00565F1E" w:rsidRDefault="005E7A46" w:rsidP="005E7A4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Naslov: </w:t>
      </w:r>
      <w:proofErr w:type="spellStart"/>
      <w:r w:rsidRPr="00315993">
        <w:rPr>
          <w:rFonts w:ascii="Times New Roman" w:hAnsi="Times New Roman" w:cs="Times New Roman"/>
          <w:i/>
          <w:sz w:val="24"/>
          <w:szCs w:val="24"/>
        </w:rPr>
        <w:t>Bistrajnske</w:t>
      </w:r>
      <w:proofErr w:type="spellEnd"/>
      <w:r w:rsidRPr="00315993">
        <w:rPr>
          <w:rFonts w:ascii="Times New Roman" w:hAnsi="Times New Roman" w:cs="Times New Roman"/>
          <w:i/>
          <w:sz w:val="24"/>
          <w:szCs w:val="24"/>
        </w:rPr>
        <w:t xml:space="preserve"> dojkinje od Bistre do Zagreba i Beča</w:t>
      </w:r>
    </w:p>
    <w:p w14:paraId="69806F96" w14:textId="77777777" w:rsidR="005E7A46" w:rsidRPr="00565F1E" w:rsidRDefault="005E7A46" w:rsidP="005E7A4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Vrijeme održavanja: 07.12.2023.</w:t>
      </w:r>
    </w:p>
    <w:p w14:paraId="7F45ACB9" w14:textId="4E9ED7BD" w:rsidR="005E7A46" w:rsidRPr="00565F1E" w:rsidRDefault="005E7A46" w:rsidP="005E7A4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Mj</w:t>
      </w:r>
      <w:r w:rsidR="00726CF6">
        <w:rPr>
          <w:rFonts w:ascii="Times New Roman" w:hAnsi="Times New Roman" w:cs="Times New Roman"/>
          <w:sz w:val="24"/>
          <w:szCs w:val="24"/>
        </w:rPr>
        <w:t>esto održavanja: Katna galerija</w:t>
      </w:r>
      <w:r w:rsidRPr="00565F1E">
        <w:rPr>
          <w:rFonts w:ascii="Times New Roman" w:hAnsi="Times New Roman" w:cs="Times New Roman"/>
          <w:sz w:val="24"/>
          <w:szCs w:val="24"/>
        </w:rPr>
        <w:t xml:space="preserve"> </w:t>
      </w:r>
    </w:p>
    <w:p w14:paraId="2F00303E" w14:textId="3EAF4BC7" w:rsidR="005E7A46" w:rsidRDefault="005E7A46" w:rsidP="005E7A4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Kratak opis: </w:t>
      </w:r>
      <w:r w:rsidR="009A4ED8">
        <w:rPr>
          <w:rFonts w:ascii="Times New Roman" w:hAnsi="Times New Roman" w:cs="Times New Roman"/>
          <w:sz w:val="24"/>
          <w:szCs w:val="24"/>
        </w:rPr>
        <w:t>S</w:t>
      </w:r>
      <w:r w:rsidRPr="00565F1E">
        <w:rPr>
          <w:rFonts w:ascii="Times New Roman" w:hAnsi="Times New Roman" w:cs="Times New Roman"/>
          <w:sz w:val="24"/>
          <w:szCs w:val="24"/>
        </w:rPr>
        <w:t xml:space="preserve">a svojom je temom o </w:t>
      </w:r>
      <w:proofErr w:type="spellStart"/>
      <w:r w:rsidRPr="00565F1E">
        <w:rPr>
          <w:rFonts w:ascii="Times New Roman" w:hAnsi="Times New Roman" w:cs="Times New Roman"/>
          <w:sz w:val="24"/>
          <w:szCs w:val="24"/>
        </w:rPr>
        <w:t>Bistrajnskim</w:t>
      </w:r>
      <w:proofErr w:type="spellEnd"/>
      <w:r w:rsidRPr="00565F1E">
        <w:rPr>
          <w:rFonts w:ascii="Times New Roman" w:hAnsi="Times New Roman" w:cs="Times New Roman"/>
          <w:sz w:val="24"/>
          <w:szCs w:val="24"/>
        </w:rPr>
        <w:t xml:space="preserve"> dojkinjama publici iznijela čitav niz kompleksnih tema vezanih uz migraciju žena zbog posla, ali i uz fenomen zapošljavanja dojilja u prošlosti.</w:t>
      </w:r>
    </w:p>
    <w:p w14:paraId="6A09307F" w14:textId="0ECA825F" w:rsidR="002F52CA" w:rsidRDefault="00D17DBC" w:rsidP="00726CF6">
      <w:pPr>
        <w:spacing w:line="240" w:lineRule="auto"/>
        <w:contextualSpacing/>
        <w:jc w:val="both"/>
        <w:rPr>
          <w:rFonts w:ascii="Times New Roman" w:hAnsi="Times New Roman" w:cs="Times New Roman"/>
          <w:b/>
          <w:bCs/>
          <w:lang w:eastAsia="hr-HR"/>
        </w:rPr>
      </w:pPr>
      <w:r w:rsidRPr="002F52CA">
        <w:rPr>
          <w:rFonts w:ascii="Times New Roman" w:hAnsi="Times New Roman" w:cs="Times New Roman"/>
          <w:sz w:val="24"/>
          <w:lang w:eastAsia="hr-HR"/>
        </w:rPr>
        <w:lastRenderedPageBreak/>
        <w:t xml:space="preserve">Kristijan Petrović (The </w:t>
      </w:r>
      <w:proofErr w:type="spellStart"/>
      <w:r w:rsidRPr="002F52CA">
        <w:rPr>
          <w:rFonts w:ascii="Times New Roman" w:hAnsi="Times New Roman" w:cs="Times New Roman"/>
          <w:sz w:val="24"/>
          <w:lang w:eastAsia="hr-HR"/>
        </w:rPr>
        <w:t>Dark</w:t>
      </w:r>
      <w:proofErr w:type="spellEnd"/>
      <w:r w:rsidRPr="002F52CA">
        <w:rPr>
          <w:rFonts w:ascii="Times New Roman" w:hAnsi="Times New Roman" w:cs="Times New Roman"/>
          <w:sz w:val="24"/>
          <w:lang w:eastAsia="hr-HR"/>
        </w:rPr>
        <w:t xml:space="preserve"> </w:t>
      </w:r>
      <w:proofErr w:type="spellStart"/>
      <w:r w:rsidRPr="002F52CA">
        <w:rPr>
          <w:rFonts w:ascii="Times New Roman" w:hAnsi="Times New Roman" w:cs="Times New Roman"/>
          <w:sz w:val="24"/>
          <w:lang w:eastAsia="hr-HR"/>
        </w:rPr>
        <w:t>Storyteller</w:t>
      </w:r>
      <w:proofErr w:type="spellEnd"/>
      <w:r w:rsidRPr="002F52CA">
        <w:rPr>
          <w:rFonts w:ascii="Times New Roman" w:hAnsi="Times New Roman" w:cs="Times New Roman"/>
          <w:sz w:val="24"/>
          <w:lang w:eastAsia="hr-HR"/>
        </w:rPr>
        <w:t>)</w:t>
      </w:r>
    </w:p>
    <w:p w14:paraId="1B1DFE31" w14:textId="315020DB" w:rsidR="00D17DBC" w:rsidRPr="002F52CA" w:rsidRDefault="00D17DBC" w:rsidP="00726CF6">
      <w:pPr>
        <w:spacing w:line="240" w:lineRule="auto"/>
        <w:contextualSpacing/>
        <w:jc w:val="both"/>
        <w:rPr>
          <w:rFonts w:ascii="Times New Roman" w:hAnsi="Times New Roman" w:cs="Times New Roman"/>
          <w:b/>
          <w:bCs/>
          <w:lang w:eastAsia="hr-HR"/>
        </w:rPr>
      </w:pPr>
      <w:r w:rsidRPr="00D17DBC">
        <w:rPr>
          <w:rFonts w:ascii="Times New Roman" w:hAnsi="Times New Roman" w:cs="Times New Roman"/>
          <w:sz w:val="24"/>
          <w:szCs w:val="24"/>
          <w:lang w:eastAsia="hr-HR"/>
        </w:rPr>
        <w:t xml:space="preserve">Naslov: </w:t>
      </w:r>
      <w:proofErr w:type="spellStart"/>
      <w:r w:rsidRPr="00315993">
        <w:rPr>
          <w:rFonts w:ascii="Times New Roman" w:hAnsi="Times New Roman" w:cs="Times New Roman"/>
          <w:i/>
          <w:sz w:val="24"/>
          <w:szCs w:val="24"/>
          <w:lang w:eastAsia="hr-HR"/>
        </w:rPr>
        <w:t>Samhain</w:t>
      </w:r>
      <w:proofErr w:type="spellEnd"/>
    </w:p>
    <w:p w14:paraId="309B0369" w14:textId="6144A0B4" w:rsidR="00D17DBC" w:rsidRPr="00D17DBC" w:rsidRDefault="00D17DBC" w:rsidP="00726CF6">
      <w:pPr>
        <w:spacing w:line="240" w:lineRule="auto"/>
        <w:contextualSpacing/>
        <w:rPr>
          <w:rFonts w:ascii="Times New Roman" w:hAnsi="Times New Roman" w:cs="Times New Roman"/>
          <w:sz w:val="24"/>
          <w:szCs w:val="24"/>
          <w:lang w:eastAsia="hr-HR"/>
        </w:rPr>
      </w:pPr>
      <w:r w:rsidRPr="00D17DBC">
        <w:rPr>
          <w:rFonts w:ascii="Times New Roman" w:hAnsi="Times New Roman" w:cs="Times New Roman"/>
          <w:sz w:val="24"/>
          <w:szCs w:val="24"/>
          <w:lang w:eastAsia="hr-HR"/>
        </w:rPr>
        <w:t>Vrijeme održavanja: 28.10.2023.</w:t>
      </w:r>
    </w:p>
    <w:p w14:paraId="3AA93C8A" w14:textId="5166518F" w:rsidR="00D17DBC" w:rsidRPr="00D17DBC" w:rsidRDefault="00D17DBC" w:rsidP="00726CF6">
      <w:pPr>
        <w:spacing w:line="240" w:lineRule="auto"/>
        <w:contextualSpacing/>
        <w:rPr>
          <w:rFonts w:ascii="Times New Roman" w:hAnsi="Times New Roman" w:cs="Times New Roman"/>
          <w:sz w:val="24"/>
          <w:szCs w:val="24"/>
          <w:lang w:eastAsia="hr-HR"/>
        </w:rPr>
      </w:pPr>
      <w:r w:rsidRPr="00D17DBC">
        <w:rPr>
          <w:rFonts w:ascii="Times New Roman" w:hAnsi="Times New Roman" w:cs="Times New Roman"/>
          <w:sz w:val="24"/>
          <w:szCs w:val="24"/>
          <w:lang w:eastAsia="hr-HR"/>
        </w:rPr>
        <w:t>Mjesto održavanja: Viteška dvorana</w:t>
      </w:r>
      <w:r w:rsidR="00505479">
        <w:rPr>
          <w:rFonts w:ascii="Times New Roman" w:hAnsi="Times New Roman" w:cs="Times New Roman"/>
          <w:sz w:val="24"/>
          <w:szCs w:val="24"/>
          <w:lang w:eastAsia="hr-HR"/>
        </w:rPr>
        <w:t xml:space="preserve"> dvorca</w:t>
      </w:r>
    </w:p>
    <w:p w14:paraId="08E47EF9" w14:textId="048AEC59" w:rsidR="00726CF6" w:rsidRPr="009A4ED8" w:rsidRDefault="00D17DBC" w:rsidP="00E366EB">
      <w:pPr>
        <w:spacing w:line="240" w:lineRule="auto"/>
        <w:contextualSpacing/>
        <w:jc w:val="both"/>
        <w:rPr>
          <w:rFonts w:ascii="Times New Roman" w:hAnsi="Times New Roman" w:cs="Times New Roman"/>
          <w:sz w:val="24"/>
          <w:szCs w:val="24"/>
        </w:rPr>
      </w:pPr>
      <w:r w:rsidRPr="00D17DBC">
        <w:rPr>
          <w:rFonts w:ascii="Times New Roman" w:hAnsi="Times New Roman" w:cs="Times New Roman"/>
          <w:sz w:val="24"/>
          <w:szCs w:val="24"/>
          <w:lang w:eastAsia="hr-HR"/>
        </w:rPr>
        <w:t xml:space="preserve">Kratak opis: </w:t>
      </w:r>
      <w:r w:rsidRPr="009A4ED8">
        <w:rPr>
          <w:rStyle w:val="Naglaeno"/>
          <w:rFonts w:ascii="Times New Roman" w:hAnsi="Times New Roman" w:cs="Times New Roman"/>
          <w:b w:val="0"/>
          <w:sz w:val="24"/>
          <w:szCs w:val="24"/>
        </w:rPr>
        <w:t xml:space="preserve">Predavanje u sklopu Trakošćan </w:t>
      </w:r>
      <w:proofErr w:type="spellStart"/>
      <w:r w:rsidRPr="009A4ED8">
        <w:rPr>
          <w:rStyle w:val="Naglaeno"/>
          <w:rFonts w:ascii="Times New Roman" w:hAnsi="Times New Roman" w:cs="Times New Roman"/>
          <w:b w:val="0"/>
          <w:sz w:val="24"/>
          <w:szCs w:val="24"/>
        </w:rPr>
        <w:t>Halloween</w:t>
      </w:r>
      <w:proofErr w:type="spellEnd"/>
      <w:r w:rsidRPr="009A4ED8">
        <w:rPr>
          <w:rStyle w:val="Naglaeno"/>
          <w:rFonts w:ascii="Times New Roman" w:hAnsi="Times New Roman" w:cs="Times New Roman"/>
          <w:b w:val="0"/>
          <w:sz w:val="24"/>
          <w:szCs w:val="24"/>
        </w:rPr>
        <w:t xml:space="preserve"> Weekenda</w:t>
      </w:r>
      <w:r w:rsidRPr="009A4ED8">
        <w:rPr>
          <w:rFonts w:ascii="Times New Roman" w:hAnsi="Times New Roman" w:cs="Times New Roman"/>
          <w:sz w:val="24"/>
          <w:szCs w:val="24"/>
        </w:rPr>
        <w:t xml:space="preserve"> o </w:t>
      </w:r>
      <w:r w:rsidR="00505479" w:rsidRPr="009A4ED8">
        <w:rPr>
          <w:rFonts w:ascii="Times New Roman" w:hAnsi="Times New Roman" w:cs="Times New Roman"/>
          <w:sz w:val="24"/>
          <w:szCs w:val="24"/>
        </w:rPr>
        <w:t xml:space="preserve">Noći vještica, </w:t>
      </w:r>
      <w:r w:rsidRPr="009A4ED8">
        <w:rPr>
          <w:rFonts w:ascii="Times New Roman" w:hAnsi="Times New Roman" w:cs="Times New Roman"/>
          <w:sz w:val="24"/>
          <w:szCs w:val="24"/>
        </w:rPr>
        <w:t>najzlokobnijoj noći u godini.</w:t>
      </w:r>
    </w:p>
    <w:p w14:paraId="50BDBF3E" w14:textId="01514C73" w:rsidR="006648E5" w:rsidRPr="0041067F" w:rsidRDefault="00646265" w:rsidP="00726CF6">
      <w:pPr>
        <w:pStyle w:val="Naslov2"/>
        <w:spacing w:before="0" w:line="240" w:lineRule="auto"/>
        <w:jc w:val="both"/>
        <w:rPr>
          <w:rFonts w:eastAsia="Times New Roman" w:cs="Times New Roman"/>
          <w:color w:val="auto"/>
          <w:szCs w:val="24"/>
          <w:lang w:eastAsia="hr-HR"/>
        </w:rPr>
      </w:pPr>
      <w:bookmarkStart w:id="85" w:name="_Toc156998011"/>
      <w:r w:rsidRPr="0041067F">
        <w:rPr>
          <w:rFonts w:eastAsia="Times New Roman" w:cs="Times New Roman"/>
          <w:color w:val="auto"/>
          <w:szCs w:val="24"/>
          <w:lang w:eastAsia="hr-HR"/>
        </w:rPr>
        <w:t>11.3. Radionice i igraonice</w:t>
      </w:r>
      <w:bookmarkEnd w:id="85"/>
    </w:p>
    <w:p w14:paraId="04911F37" w14:textId="0681EF9F" w:rsidR="003F4EF6" w:rsidRPr="00565F1E" w:rsidRDefault="003F4EF6" w:rsidP="00726CF6">
      <w:pPr>
        <w:pStyle w:val="Odlomakpopisa"/>
        <w:numPr>
          <w:ilvl w:val="0"/>
          <w:numId w:val="12"/>
        </w:numPr>
        <w:rPr>
          <w:rFonts w:ascii="Times New Roman" w:eastAsia="Times New Roman" w:hAnsi="Times New Roman" w:cs="Times New Roman"/>
          <w:sz w:val="24"/>
          <w:szCs w:val="24"/>
        </w:rPr>
      </w:pPr>
      <w:r w:rsidRPr="00565F1E">
        <w:rPr>
          <w:rFonts w:ascii="Times New Roman" w:eastAsia="Times New Roman" w:hAnsi="Times New Roman" w:cs="Times New Roman"/>
          <w:sz w:val="24"/>
          <w:szCs w:val="24"/>
        </w:rPr>
        <w:t>Odrasli:</w:t>
      </w:r>
      <w:r w:rsidR="00D10334">
        <w:rPr>
          <w:rFonts w:ascii="Times New Roman" w:eastAsia="Times New Roman" w:hAnsi="Times New Roman" w:cs="Times New Roman"/>
          <w:sz w:val="24"/>
          <w:szCs w:val="24"/>
        </w:rPr>
        <w:t xml:space="preserve"> 28</w:t>
      </w:r>
    </w:p>
    <w:p w14:paraId="4E6729BE" w14:textId="7021ACC5" w:rsidR="003F4EF6" w:rsidRPr="00565F1E" w:rsidRDefault="003F4EF6" w:rsidP="00726CF6">
      <w:pPr>
        <w:pStyle w:val="Odlomakpopisa"/>
        <w:numPr>
          <w:ilvl w:val="0"/>
          <w:numId w:val="12"/>
        </w:numPr>
        <w:rPr>
          <w:rFonts w:ascii="Times New Roman" w:eastAsia="Times New Roman" w:hAnsi="Times New Roman" w:cs="Times New Roman"/>
          <w:sz w:val="24"/>
          <w:szCs w:val="24"/>
        </w:rPr>
      </w:pPr>
      <w:r w:rsidRPr="00565F1E">
        <w:rPr>
          <w:rFonts w:ascii="Times New Roman" w:eastAsia="Times New Roman" w:hAnsi="Times New Roman" w:cs="Times New Roman"/>
          <w:sz w:val="24"/>
          <w:szCs w:val="24"/>
        </w:rPr>
        <w:t>Učenici:</w:t>
      </w:r>
      <w:r w:rsidR="00D10334">
        <w:rPr>
          <w:rFonts w:ascii="Times New Roman" w:eastAsia="Times New Roman" w:hAnsi="Times New Roman" w:cs="Times New Roman"/>
          <w:sz w:val="24"/>
          <w:szCs w:val="24"/>
        </w:rPr>
        <w:t>7</w:t>
      </w:r>
    </w:p>
    <w:p w14:paraId="66B930AB" w14:textId="29556C1E" w:rsidR="003F4EF6" w:rsidRPr="00565F1E" w:rsidRDefault="003F4EF6" w:rsidP="00726CF6">
      <w:pPr>
        <w:pStyle w:val="Odlomakpopisa"/>
        <w:numPr>
          <w:ilvl w:val="0"/>
          <w:numId w:val="12"/>
        </w:numPr>
        <w:rPr>
          <w:rFonts w:ascii="Times New Roman" w:eastAsia="Times New Roman" w:hAnsi="Times New Roman" w:cs="Times New Roman"/>
          <w:sz w:val="24"/>
          <w:szCs w:val="24"/>
        </w:rPr>
      </w:pPr>
      <w:r w:rsidRPr="00565F1E">
        <w:rPr>
          <w:rFonts w:ascii="Times New Roman" w:eastAsia="Times New Roman" w:hAnsi="Times New Roman" w:cs="Times New Roman"/>
          <w:sz w:val="24"/>
          <w:szCs w:val="24"/>
        </w:rPr>
        <w:t>Obiteljske:</w:t>
      </w:r>
      <w:r w:rsidR="004E0E7B">
        <w:rPr>
          <w:rFonts w:ascii="Times New Roman" w:eastAsia="Times New Roman" w:hAnsi="Times New Roman" w:cs="Times New Roman"/>
          <w:sz w:val="24"/>
          <w:szCs w:val="24"/>
        </w:rPr>
        <w:t xml:space="preserve"> 3</w:t>
      </w:r>
    </w:p>
    <w:p w14:paraId="698CF75F" w14:textId="156260EA" w:rsidR="003F4EF6" w:rsidRPr="00565F1E" w:rsidRDefault="003F4EF6" w:rsidP="00726CF6">
      <w:pPr>
        <w:spacing w:after="0" w:line="240" w:lineRule="auto"/>
        <w:jc w:val="both"/>
        <w:rPr>
          <w:rFonts w:ascii="Times New Roman" w:eastAsia="Times New Roman" w:hAnsi="Times New Roman" w:cs="Times New Roman"/>
          <w:sz w:val="24"/>
          <w:szCs w:val="24"/>
        </w:rPr>
      </w:pPr>
    </w:p>
    <w:p w14:paraId="5A8D8BE5" w14:textId="77777777" w:rsidR="00B51F93" w:rsidRDefault="00065F66" w:rsidP="00726CF6">
      <w:pPr>
        <w:spacing w:after="0" w:line="240" w:lineRule="auto"/>
        <w:jc w:val="both"/>
        <w:rPr>
          <w:rFonts w:ascii="Times New Roman" w:eastAsia="Times New Roman" w:hAnsi="Times New Roman" w:cs="Times New Roman"/>
          <w:sz w:val="24"/>
          <w:szCs w:val="24"/>
        </w:rPr>
      </w:pPr>
      <w:r w:rsidRPr="00565F1E">
        <w:rPr>
          <w:rFonts w:ascii="Times New Roman" w:eastAsia="Times New Roman" w:hAnsi="Times New Roman" w:cs="Times New Roman"/>
          <w:sz w:val="24"/>
          <w:szCs w:val="24"/>
        </w:rPr>
        <w:t>Realizirali</w:t>
      </w:r>
    </w:p>
    <w:p w14:paraId="5FFADCE3" w14:textId="0988A779" w:rsidR="003F4EF6" w:rsidRPr="00565F1E" w:rsidRDefault="003F4EF6" w:rsidP="00726CF6">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Tim edukacije:</w:t>
      </w:r>
      <w:r w:rsidR="00065F66" w:rsidRPr="00565F1E">
        <w:rPr>
          <w:rFonts w:ascii="Times New Roman" w:hAnsi="Times New Roman" w:cs="Times New Roman"/>
          <w:sz w:val="24"/>
          <w:szCs w:val="24"/>
        </w:rPr>
        <w:t xml:space="preserve"> </w:t>
      </w:r>
      <w:r w:rsidR="00F4632C" w:rsidRPr="00565F1E">
        <w:rPr>
          <w:rFonts w:ascii="Times New Roman" w:hAnsi="Times New Roman" w:cs="Times New Roman"/>
          <w:sz w:val="24"/>
          <w:szCs w:val="24"/>
        </w:rPr>
        <w:t>3</w:t>
      </w:r>
    </w:p>
    <w:p w14:paraId="362E0E77" w14:textId="55AF61CD" w:rsidR="00127E3C" w:rsidRDefault="003F4EF6" w:rsidP="00726CF6">
      <w:pPr>
        <w:spacing w:line="240" w:lineRule="auto"/>
        <w:rPr>
          <w:rFonts w:ascii="Times New Roman" w:hAnsi="Times New Roman" w:cs="Times New Roman"/>
          <w:sz w:val="24"/>
          <w:szCs w:val="24"/>
        </w:rPr>
      </w:pPr>
      <w:r w:rsidRPr="00B51F93">
        <w:rPr>
          <w:rFonts w:ascii="Times New Roman" w:hAnsi="Times New Roman" w:cs="Times New Roman"/>
          <w:sz w:val="24"/>
          <w:szCs w:val="24"/>
        </w:rPr>
        <w:t>Vanjski suradnici:</w:t>
      </w:r>
      <w:r w:rsidR="00065F66" w:rsidRPr="00B51F93">
        <w:rPr>
          <w:rFonts w:ascii="Times New Roman" w:hAnsi="Times New Roman" w:cs="Times New Roman"/>
          <w:sz w:val="24"/>
          <w:szCs w:val="24"/>
        </w:rPr>
        <w:t xml:space="preserve"> </w:t>
      </w:r>
      <w:r w:rsidR="00315993">
        <w:rPr>
          <w:rFonts w:ascii="Times New Roman" w:hAnsi="Times New Roman" w:cs="Times New Roman"/>
          <w:sz w:val="24"/>
          <w:szCs w:val="24"/>
        </w:rPr>
        <w:t>35</w:t>
      </w:r>
    </w:p>
    <w:p w14:paraId="2D45AE65" w14:textId="77777777" w:rsidR="00127E3C" w:rsidRDefault="00127E3C" w:rsidP="00726CF6">
      <w:pPr>
        <w:spacing w:line="240" w:lineRule="auto"/>
        <w:rPr>
          <w:rFonts w:ascii="Times New Roman" w:hAnsi="Times New Roman" w:cs="Times New Roman"/>
          <w:sz w:val="24"/>
          <w:szCs w:val="24"/>
        </w:rPr>
      </w:pPr>
      <w:r>
        <w:rPr>
          <w:rFonts w:ascii="Times New Roman" w:hAnsi="Times New Roman" w:cs="Times New Roman"/>
          <w:sz w:val="24"/>
          <w:szCs w:val="24"/>
        </w:rPr>
        <w:t>Tim edukacije:</w:t>
      </w:r>
    </w:p>
    <w:p w14:paraId="76D49E6B" w14:textId="22B8730F" w:rsidR="00A925C6" w:rsidRPr="00127E3C" w:rsidRDefault="00A925C6" w:rsidP="00726CF6">
      <w:pPr>
        <w:pStyle w:val="Odlomakpopisa"/>
        <w:numPr>
          <w:ilvl w:val="0"/>
          <w:numId w:val="11"/>
        </w:numPr>
        <w:rPr>
          <w:rFonts w:ascii="Times New Roman" w:eastAsiaTheme="minorHAnsi" w:hAnsi="Times New Roman" w:cs="Times New Roman"/>
          <w:sz w:val="24"/>
          <w:szCs w:val="24"/>
        </w:rPr>
      </w:pPr>
      <w:r w:rsidRPr="00127E3C">
        <w:rPr>
          <w:rFonts w:ascii="Times New Roman" w:eastAsia="Times New Roman" w:hAnsi="Times New Roman" w:cs="Times New Roman"/>
          <w:i/>
          <w:sz w:val="24"/>
          <w:szCs w:val="24"/>
        </w:rPr>
        <w:t xml:space="preserve">Tajne </w:t>
      </w:r>
      <w:r w:rsidRPr="00D10334">
        <w:rPr>
          <w:rFonts w:ascii="Times New Roman" w:eastAsia="Times New Roman" w:hAnsi="Times New Roman" w:cs="Times New Roman"/>
          <w:i/>
          <w:sz w:val="24"/>
          <w:szCs w:val="24"/>
        </w:rPr>
        <w:t>heraldike (</w:t>
      </w:r>
      <w:r w:rsidR="00F4632C" w:rsidRPr="00D10334">
        <w:rPr>
          <w:rFonts w:ascii="Times New Roman" w:eastAsia="Times New Roman" w:hAnsi="Times New Roman" w:cs="Times New Roman"/>
          <w:i/>
          <w:sz w:val="24"/>
          <w:szCs w:val="24"/>
        </w:rPr>
        <w:t>02.09., 09.09.),</w:t>
      </w:r>
      <w:r w:rsidR="00F4632C" w:rsidRPr="00127E3C">
        <w:rPr>
          <w:rFonts w:ascii="Times New Roman" w:eastAsia="Times New Roman" w:hAnsi="Times New Roman" w:cs="Times New Roman"/>
          <w:i/>
          <w:sz w:val="24"/>
          <w:szCs w:val="24"/>
        </w:rPr>
        <w:t xml:space="preserve"> održano: 2</w:t>
      </w:r>
    </w:p>
    <w:p w14:paraId="6AC80915" w14:textId="36AD8959" w:rsidR="00F4632C" w:rsidRPr="00565F1E" w:rsidRDefault="00D10334" w:rsidP="00726CF6">
      <w:pPr>
        <w:pStyle w:val="Odlomakpopisa"/>
        <w:numPr>
          <w:ilvl w:val="0"/>
          <w:numId w:val="11"/>
        </w:numPr>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Trakošćan </w:t>
      </w:r>
      <w:proofErr w:type="spellStart"/>
      <w:r>
        <w:rPr>
          <w:rFonts w:ascii="Times New Roman" w:eastAsia="Times New Roman" w:hAnsi="Times New Roman" w:cs="Times New Roman"/>
          <w:i/>
          <w:sz w:val="24"/>
          <w:szCs w:val="24"/>
        </w:rPr>
        <w:t>Halloween</w:t>
      </w:r>
      <w:proofErr w:type="spellEnd"/>
      <w:r>
        <w:rPr>
          <w:rFonts w:ascii="Times New Roman" w:eastAsia="Times New Roman" w:hAnsi="Times New Roman" w:cs="Times New Roman"/>
          <w:i/>
          <w:sz w:val="24"/>
          <w:szCs w:val="24"/>
        </w:rPr>
        <w:t xml:space="preserve"> Weekend</w:t>
      </w:r>
      <w:r w:rsidR="00F4632C" w:rsidRPr="00565F1E">
        <w:rPr>
          <w:rFonts w:ascii="Times New Roman" w:eastAsia="Times New Roman" w:hAnsi="Times New Roman" w:cs="Times New Roman"/>
          <w:i/>
          <w:sz w:val="24"/>
          <w:szCs w:val="24"/>
        </w:rPr>
        <w:t xml:space="preserve"> (28.10.), održano: 1</w:t>
      </w:r>
    </w:p>
    <w:p w14:paraId="38BF4FE1" w14:textId="77777777" w:rsidR="00F2037F" w:rsidRPr="00565F1E" w:rsidRDefault="00F2037F" w:rsidP="00726CF6">
      <w:pPr>
        <w:spacing w:after="0" w:line="240" w:lineRule="auto"/>
        <w:ind w:left="360"/>
        <w:jc w:val="both"/>
        <w:rPr>
          <w:rFonts w:ascii="Times New Roman" w:eastAsia="Times New Roman" w:hAnsi="Times New Roman" w:cs="Times New Roman"/>
          <w:sz w:val="24"/>
          <w:szCs w:val="24"/>
        </w:rPr>
      </w:pPr>
    </w:p>
    <w:p w14:paraId="1E684C72" w14:textId="418632FA" w:rsidR="00F2037F" w:rsidRDefault="00F2037F" w:rsidP="00726CF6">
      <w:pPr>
        <w:spacing w:after="0" w:line="240" w:lineRule="auto"/>
        <w:jc w:val="both"/>
        <w:rPr>
          <w:rFonts w:ascii="Times New Roman" w:eastAsia="Times New Roman" w:hAnsi="Times New Roman" w:cs="Times New Roman"/>
          <w:sz w:val="24"/>
          <w:szCs w:val="24"/>
        </w:rPr>
      </w:pPr>
      <w:r w:rsidRPr="00565F1E">
        <w:rPr>
          <w:rFonts w:ascii="Times New Roman" w:eastAsia="Times New Roman" w:hAnsi="Times New Roman" w:cs="Times New Roman"/>
          <w:sz w:val="24"/>
          <w:szCs w:val="24"/>
        </w:rPr>
        <w:t>Vanjski suradnici:</w:t>
      </w:r>
    </w:p>
    <w:p w14:paraId="545E6F7E" w14:textId="77777777" w:rsidR="00127E3C" w:rsidRPr="00565F1E" w:rsidRDefault="00127E3C" w:rsidP="00726CF6">
      <w:pPr>
        <w:spacing w:after="0" w:line="240" w:lineRule="auto"/>
        <w:jc w:val="both"/>
        <w:rPr>
          <w:rFonts w:ascii="Times New Roman" w:eastAsia="Times New Roman" w:hAnsi="Times New Roman" w:cs="Times New Roman"/>
          <w:sz w:val="24"/>
          <w:szCs w:val="24"/>
        </w:rPr>
      </w:pPr>
    </w:p>
    <w:p w14:paraId="54A96061" w14:textId="44C49163" w:rsidR="00F4632C" w:rsidRPr="00565F1E" w:rsidRDefault="00F4632C" w:rsidP="00726CF6">
      <w:pPr>
        <w:pStyle w:val="Odlomakpopisa"/>
        <w:numPr>
          <w:ilvl w:val="0"/>
          <w:numId w:val="11"/>
        </w:numPr>
        <w:rPr>
          <w:rFonts w:ascii="Times New Roman" w:eastAsia="Times New Roman" w:hAnsi="Times New Roman" w:cs="Times New Roman"/>
          <w:i/>
          <w:sz w:val="24"/>
          <w:szCs w:val="24"/>
        </w:rPr>
      </w:pPr>
      <w:r w:rsidRPr="00565F1E">
        <w:rPr>
          <w:rFonts w:ascii="Times New Roman" w:eastAsia="Times New Roman" w:hAnsi="Times New Roman" w:cs="Times New Roman"/>
          <w:i/>
          <w:sz w:val="24"/>
          <w:szCs w:val="24"/>
        </w:rPr>
        <w:t>Kultura življenja minulih vremena (</w:t>
      </w:r>
      <w:r w:rsidR="00D10334">
        <w:rPr>
          <w:rFonts w:ascii="Times New Roman" w:eastAsia="Times New Roman" w:hAnsi="Times New Roman" w:cs="Times New Roman"/>
          <w:i/>
          <w:sz w:val="24"/>
          <w:szCs w:val="24"/>
        </w:rPr>
        <w:t>29.09., 09.11., 23.11.</w:t>
      </w:r>
      <w:r w:rsidRPr="00565F1E">
        <w:rPr>
          <w:rFonts w:ascii="Times New Roman" w:eastAsia="Times New Roman" w:hAnsi="Times New Roman" w:cs="Times New Roman"/>
          <w:i/>
          <w:sz w:val="24"/>
          <w:szCs w:val="24"/>
        </w:rPr>
        <w:t>), održano:</w:t>
      </w:r>
      <w:r w:rsidR="00D10334">
        <w:rPr>
          <w:rFonts w:ascii="Times New Roman" w:eastAsia="Times New Roman" w:hAnsi="Times New Roman" w:cs="Times New Roman"/>
          <w:i/>
          <w:sz w:val="24"/>
          <w:szCs w:val="24"/>
        </w:rPr>
        <w:t>5</w:t>
      </w:r>
    </w:p>
    <w:p w14:paraId="00E35EA8" w14:textId="7DDF9930" w:rsidR="00F4632C" w:rsidRPr="00565F1E" w:rsidRDefault="00F4632C" w:rsidP="00726CF6">
      <w:pPr>
        <w:pStyle w:val="Odlomakpopisa"/>
        <w:numPr>
          <w:ilvl w:val="0"/>
          <w:numId w:val="11"/>
        </w:numPr>
        <w:rPr>
          <w:rFonts w:ascii="Times New Roman" w:eastAsia="Times New Roman" w:hAnsi="Times New Roman" w:cs="Times New Roman"/>
          <w:i/>
          <w:sz w:val="24"/>
          <w:szCs w:val="24"/>
        </w:rPr>
      </w:pPr>
      <w:r w:rsidRPr="00565F1E">
        <w:rPr>
          <w:rFonts w:ascii="Times New Roman" w:eastAsia="Times New Roman" w:hAnsi="Times New Roman" w:cs="Times New Roman"/>
          <w:i/>
          <w:sz w:val="24"/>
          <w:szCs w:val="24"/>
        </w:rPr>
        <w:t>Trakošćanski vremeplov (</w:t>
      </w:r>
      <w:r w:rsidR="00D10334">
        <w:rPr>
          <w:rFonts w:ascii="Times New Roman" w:eastAsia="Times New Roman" w:hAnsi="Times New Roman" w:cs="Times New Roman"/>
          <w:i/>
          <w:sz w:val="24"/>
          <w:szCs w:val="24"/>
        </w:rPr>
        <w:t>20.04., 27.04., 04.05., 07.05., 11.05., 18.05., 21.05., 25.05., 01.06., 04.06., 11.06., 15.06., 18.06., 22.06., 07.09., 10.09., 14.09., 17.09., 21.09., 24.09., 28.09., 01.10., 05.10., 08.10., 12.10., 15.10., 19.10., 26.10.</w:t>
      </w:r>
      <w:r w:rsidRPr="00565F1E">
        <w:rPr>
          <w:rFonts w:ascii="Times New Roman" w:eastAsia="Times New Roman" w:hAnsi="Times New Roman" w:cs="Times New Roman"/>
          <w:i/>
          <w:sz w:val="24"/>
          <w:szCs w:val="24"/>
        </w:rPr>
        <w:t>), održano:</w:t>
      </w:r>
      <w:r w:rsidR="00D10334">
        <w:rPr>
          <w:rFonts w:ascii="Times New Roman" w:eastAsia="Times New Roman" w:hAnsi="Times New Roman" w:cs="Times New Roman"/>
          <w:i/>
          <w:sz w:val="24"/>
          <w:szCs w:val="24"/>
        </w:rPr>
        <w:t xml:space="preserve"> 28</w:t>
      </w:r>
      <w:r w:rsidRPr="00565F1E">
        <w:rPr>
          <w:rFonts w:ascii="Times New Roman" w:eastAsia="Times New Roman" w:hAnsi="Times New Roman" w:cs="Times New Roman"/>
          <w:i/>
          <w:sz w:val="24"/>
          <w:szCs w:val="24"/>
        </w:rPr>
        <w:t xml:space="preserve"> </w:t>
      </w:r>
    </w:p>
    <w:p w14:paraId="15DD832B" w14:textId="71E23A54" w:rsidR="00F4632C" w:rsidRDefault="00F4632C" w:rsidP="00726CF6">
      <w:pPr>
        <w:pStyle w:val="Odlomakpopisa"/>
        <w:numPr>
          <w:ilvl w:val="0"/>
          <w:numId w:val="11"/>
        </w:numPr>
        <w:rPr>
          <w:rFonts w:ascii="Times New Roman" w:eastAsia="Times New Roman" w:hAnsi="Times New Roman" w:cs="Times New Roman"/>
          <w:i/>
          <w:sz w:val="24"/>
          <w:szCs w:val="24"/>
        </w:rPr>
      </w:pPr>
      <w:r w:rsidRPr="00565F1E">
        <w:rPr>
          <w:rFonts w:ascii="Times New Roman" w:eastAsia="Times New Roman" w:hAnsi="Times New Roman" w:cs="Times New Roman"/>
          <w:i/>
          <w:sz w:val="24"/>
          <w:szCs w:val="24"/>
        </w:rPr>
        <w:t xml:space="preserve">Izrada božićnog </w:t>
      </w:r>
      <w:proofErr w:type="spellStart"/>
      <w:r w:rsidRPr="00565F1E">
        <w:rPr>
          <w:rFonts w:ascii="Times New Roman" w:eastAsia="Times New Roman" w:hAnsi="Times New Roman" w:cs="Times New Roman"/>
          <w:i/>
          <w:sz w:val="24"/>
          <w:szCs w:val="24"/>
        </w:rPr>
        <w:t>kinča</w:t>
      </w:r>
      <w:proofErr w:type="spellEnd"/>
      <w:r w:rsidR="00315993">
        <w:rPr>
          <w:rFonts w:ascii="Times New Roman" w:eastAsia="Times New Roman" w:hAnsi="Times New Roman" w:cs="Times New Roman"/>
          <w:i/>
          <w:sz w:val="24"/>
          <w:szCs w:val="24"/>
        </w:rPr>
        <w:t xml:space="preserve"> -  Magda i Luisa</w:t>
      </w:r>
      <w:r w:rsidRPr="00565F1E">
        <w:rPr>
          <w:rFonts w:ascii="Times New Roman" w:eastAsia="Times New Roman" w:hAnsi="Times New Roman" w:cs="Times New Roman"/>
          <w:i/>
          <w:sz w:val="24"/>
          <w:szCs w:val="24"/>
        </w:rPr>
        <w:t xml:space="preserve"> (03.12.), održano: 1</w:t>
      </w:r>
    </w:p>
    <w:p w14:paraId="6E4CDE7D" w14:textId="7110BAD4" w:rsidR="00EA2C90" w:rsidRDefault="00315993" w:rsidP="00726CF6">
      <w:pPr>
        <w:pStyle w:val="Odlomakpopisa"/>
        <w:numPr>
          <w:ilvl w:val="0"/>
          <w:numId w:val="11"/>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Izrada božićnog </w:t>
      </w:r>
      <w:proofErr w:type="spellStart"/>
      <w:r>
        <w:rPr>
          <w:rFonts w:ascii="Times New Roman" w:eastAsia="Times New Roman" w:hAnsi="Times New Roman" w:cs="Times New Roman"/>
          <w:i/>
          <w:sz w:val="24"/>
          <w:szCs w:val="24"/>
        </w:rPr>
        <w:t>kinča</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Kajkaviana</w:t>
      </w:r>
      <w:proofErr w:type="spellEnd"/>
      <w:r>
        <w:rPr>
          <w:rFonts w:ascii="Times New Roman" w:eastAsia="Times New Roman" w:hAnsi="Times New Roman" w:cs="Times New Roman"/>
          <w:i/>
          <w:sz w:val="24"/>
          <w:szCs w:val="24"/>
        </w:rPr>
        <w:t xml:space="preserve"> (15.12.), održano: 1</w:t>
      </w:r>
    </w:p>
    <w:p w14:paraId="29DC453D" w14:textId="77777777" w:rsidR="006F0153" w:rsidRPr="006F0153" w:rsidRDefault="006F0153" w:rsidP="006F0153">
      <w:pPr>
        <w:pStyle w:val="Odlomakpopisa"/>
        <w:rPr>
          <w:rFonts w:ascii="Times New Roman" w:eastAsia="Times New Roman" w:hAnsi="Times New Roman" w:cs="Times New Roman"/>
          <w:i/>
          <w:sz w:val="24"/>
          <w:szCs w:val="24"/>
        </w:rPr>
      </w:pPr>
    </w:p>
    <w:p w14:paraId="16C4D519" w14:textId="5493F23E" w:rsidR="00EA2C90" w:rsidRPr="006F0153" w:rsidRDefault="00EA2C90" w:rsidP="00726CF6">
      <w:pPr>
        <w:spacing w:line="240" w:lineRule="auto"/>
        <w:contextualSpacing/>
        <w:rPr>
          <w:rFonts w:ascii="Times New Roman" w:eastAsia="Times New Roman" w:hAnsi="Times New Roman" w:cs="Times New Roman"/>
          <w:b/>
          <w:sz w:val="24"/>
          <w:szCs w:val="24"/>
        </w:rPr>
      </w:pPr>
      <w:r w:rsidRPr="006F0153">
        <w:rPr>
          <w:rFonts w:ascii="Times New Roman" w:eastAsia="Times New Roman" w:hAnsi="Times New Roman" w:cs="Times New Roman"/>
          <w:b/>
          <w:sz w:val="24"/>
          <w:szCs w:val="24"/>
        </w:rPr>
        <w:t>P</w:t>
      </w:r>
      <w:r w:rsidR="009934D1">
        <w:rPr>
          <w:rFonts w:ascii="Times New Roman" w:eastAsia="Times New Roman" w:hAnsi="Times New Roman" w:cs="Times New Roman"/>
          <w:b/>
          <w:sz w:val="24"/>
          <w:szCs w:val="24"/>
        </w:rPr>
        <w:t>rojekt T</w:t>
      </w:r>
      <w:r w:rsidRPr="006F0153">
        <w:rPr>
          <w:rFonts w:ascii="Times New Roman" w:eastAsia="Times New Roman" w:hAnsi="Times New Roman" w:cs="Times New Roman"/>
          <w:b/>
          <w:sz w:val="24"/>
          <w:szCs w:val="24"/>
        </w:rPr>
        <w:t xml:space="preserve">amna </w:t>
      </w:r>
      <w:r w:rsidR="009934D1">
        <w:rPr>
          <w:rFonts w:ascii="Times New Roman" w:eastAsia="Times New Roman" w:hAnsi="Times New Roman" w:cs="Times New Roman"/>
          <w:b/>
          <w:sz w:val="24"/>
          <w:szCs w:val="24"/>
        </w:rPr>
        <w:t>i svjetla strana Trakošćana</w:t>
      </w:r>
    </w:p>
    <w:p w14:paraId="28151121" w14:textId="55E505C6" w:rsidR="00EA2C90" w:rsidRPr="006F0153" w:rsidRDefault="00EA2C90" w:rsidP="00726CF6">
      <w:pPr>
        <w:spacing w:line="240" w:lineRule="auto"/>
        <w:contextualSpacing/>
        <w:rPr>
          <w:rFonts w:ascii="Times New Roman" w:eastAsia="Times New Roman" w:hAnsi="Times New Roman" w:cs="Times New Roman"/>
          <w:sz w:val="24"/>
          <w:szCs w:val="24"/>
        </w:rPr>
      </w:pPr>
      <w:r w:rsidRPr="006F0153">
        <w:rPr>
          <w:rFonts w:ascii="Times New Roman" w:eastAsia="Times New Roman" w:hAnsi="Times New Roman" w:cs="Times New Roman"/>
          <w:sz w:val="24"/>
          <w:szCs w:val="24"/>
        </w:rPr>
        <w:t>Projektna ideja</w:t>
      </w:r>
      <w:r w:rsidR="006F0153">
        <w:rPr>
          <w:rFonts w:ascii="Times New Roman" w:eastAsia="Times New Roman" w:hAnsi="Times New Roman" w:cs="Times New Roman"/>
          <w:sz w:val="24"/>
          <w:szCs w:val="24"/>
        </w:rPr>
        <w:t>:</w:t>
      </w:r>
      <w:r w:rsidRPr="006F0153">
        <w:rPr>
          <w:rFonts w:ascii="Times New Roman" w:eastAsia="Times New Roman" w:hAnsi="Times New Roman" w:cs="Times New Roman"/>
          <w:sz w:val="24"/>
          <w:szCs w:val="24"/>
        </w:rPr>
        <w:t xml:space="preserve"> Goranka Horjan</w:t>
      </w:r>
    </w:p>
    <w:p w14:paraId="1DBB22B3" w14:textId="1A320E6F" w:rsidR="00EA2C90" w:rsidRDefault="00EA2C90" w:rsidP="00726CF6">
      <w:pPr>
        <w:spacing w:line="240" w:lineRule="auto"/>
        <w:contextualSpacing/>
        <w:rPr>
          <w:rFonts w:ascii="Times New Roman" w:eastAsia="Times New Roman" w:hAnsi="Times New Roman" w:cs="Times New Roman"/>
          <w:sz w:val="24"/>
          <w:szCs w:val="24"/>
        </w:rPr>
      </w:pPr>
      <w:r w:rsidRPr="006F0153">
        <w:rPr>
          <w:rFonts w:ascii="Times New Roman" w:eastAsia="Times New Roman" w:hAnsi="Times New Roman" w:cs="Times New Roman"/>
          <w:sz w:val="24"/>
          <w:szCs w:val="24"/>
        </w:rPr>
        <w:t xml:space="preserve">Koordinacija: </w:t>
      </w:r>
      <w:r w:rsidR="00986D10" w:rsidRPr="006F0153">
        <w:rPr>
          <w:rFonts w:ascii="Times New Roman" w:eastAsia="Times New Roman" w:hAnsi="Times New Roman" w:cs="Times New Roman"/>
          <w:sz w:val="24"/>
          <w:szCs w:val="24"/>
        </w:rPr>
        <w:t>Ana Mari Gašparić i Kristina Majcen</w:t>
      </w:r>
    </w:p>
    <w:p w14:paraId="0D608A99" w14:textId="5B880719" w:rsidR="006F0153" w:rsidRPr="006F0153" w:rsidRDefault="006F0153" w:rsidP="009934D1">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Kratak opis: </w:t>
      </w:r>
      <w:r w:rsidR="009934D1">
        <w:rPr>
          <w:rFonts w:ascii="Times New Roman" w:eastAsia="Times New Roman" w:hAnsi="Times New Roman" w:cs="Times New Roman"/>
          <w:sz w:val="24"/>
          <w:szCs w:val="24"/>
        </w:rPr>
        <w:t>Osmišljena su nova tematska stručna vodstva pod nazivom Tamna i svijetla strana Trakošćana. U vodstvu o tamnoj strani Trakošćana govori se o zmajevima, tamnicama, legendama, masonima i ostalim mističnim stranama dvorca kroz povijest. Ono o svijetloj strani vodi posjetitelje u istraživanje uspomena koje se kriju u Trakošćanu, fokusirajući se na tople, međuljudske, zabavne i inspirirajuće trenutke. Navedena stručna vodstva pružaju uvid u prošlost na zanimljiv način.</w:t>
      </w:r>
    </w:p>
    <w:p w14:paraId="31C66172" w14:textId="0A2D525B" w:rsidR="006648E5" w:rsidRPr="00565F1E" w:rsidRDefault="00646265" w:rsidP="0041067F">
      <w:pPr>
        <w:pStyle w:val="Naslov1"/>
      </w:pPr>
      <w:bookmarkStart w:id="86" w:name="_Toc156998012"/>
      <w:r w:rsidRPr="00F172DB">
        <w:rPr>
          <w:rFonts w:eastAsia="Times New Roman"/>
          <w:lang w:eastAsia="hr-HR"/>
        </w:rPr>
        <w:t>12. ODNOSI S JAVNOŠĆU (PR)</w:t>
      </w:r>
      <w:bookmarkEnd w:id="86"/>
      <w:r w:rsidR="0086009B" w:rsidRPr="00F172DB">
        <w:rPr>
          <w:rFonts w:eastAsia="Times New Roman"/>
          <w:lang w:eastAsia="hr-HR"/>
        </w:rPr>
        <w:t xml:space="preserve"> </w:t>
      </w:r>
    </w:p>
    <w:p w14:paraId="01ECE844" w14:textId="568B9FD2" w:rsidR="00650B4F" w:rsidRPr="002F52CA" w:rsidRDefault="00646265" w:rsidP="002F52CA">
      <w:pPr>
        <w:pStyle w:val="Naslov2"/>
        <w:spacing w:before="0" w:line="240" w:lineRule="auto"/>
        <w:jc w:val="both"/>
        <w:rPr>
          <w:rFonts w:eastAsia="Times New Roman" w:cs="Times New Roman"/>
          <w:color w:val="FF0000"/>
          <w:szCs w:val="24"/>
          <w:lang w:eastAsia="hr-HR"/>
        </w:rPr>
      </w:pPr>
      <w:bookmarkStart w:id="87" w:name="_Toc156998013"/>
      <w:r w:rsidRPr="0041067F">
        <w:rPr>
          <w:rFonts w:eastAsia="Times New Roman" w:cs="Times New Roman"/>
          <w:color w:val="auto"/>
          <w:szCs w:val="24"/>
          <w:lang w:eastAsia="hr-HR"/>
        </w:rPr>
        <w:t>12.1. Objave u tiskanim i elektroničkim medijima</w:t>
      </w:r>
      <w:bookmarkEnd w:id="87"/>
      <w:r w:rsidR="004761E8" w:rsidRPr="0041067F">
        <w:rPr>
          <w:rFonts w:eastAsia="Times New Roman" w:cs="Times New Roman"/>
          <w:color w:val="auto"/>
          <w:szCs w:val="24"/>
          <w:lang w:eastAsia="hr-HR"/>
        </w:rPr>
        <w:t xml:space="preserve"> </w:t>
      </w:r>
      <w:bookmarkStart w:id="88" w:name="_Hlk20389821"/>
    </w:p>
    <w:p w14:paraId="4C852A30" w14:textId="4E1547BA" w:rsidR="00E41572" w:rsidRDefault="00E41572" w:rsidP="00CB11F7">
      <w:pPr>
        <w:spacing w:line="240" w:lineRule="auto"/>
        <w:contextualSpacing/>
        <w:jc w:val="both"/>
        <w:rPr>
          <w:rFonts w:ascii="Times New Roman" w:hAnsi="Times New Roman" w:cs="Times New Roman"/>
          <w:sz w:val="24"/>
          <w:szCs w:val="24"/>
        </w:rPr>
      </w:pPr>
      <w:r w:rsidRPr="00E41572">
        <w:rPr>
          <w:rFonts w:ascii="Times New Roman" w:hAnsi="Times New Roman" w:cs="Times New Roman"/>
          <w:sz w:val="24"/>
          <w:szCs w:val="24"/>
        </w:rPr>
        <w:t>U razdob</w:t>
      </w:r>
      <w:r w:rsidR="002F5537">
        <w:rPr>
          <w:rFonts w:ascii="Times New Roman" w:hAnsi="Times New Roman" w:cs="Times New Roman"/>
          <w:sz w:val="24"/>
          <w:szCs w:val="24"/>
        </w:rPr>
        <w:t>lju od 01.01. do 31.12</w:t>
      </w:r>
      <w:r w:rsidRPr="00E41572">
        <w:rPr>
          <w:rFonts w:ascii="Times New Roman" w:hAnsi="Times New Roman" w:cs="Times New Roman"/>
          <w:sz w:val="24"/>
          <w:szCs w:val="24"/>
        </w:rPr>
        <w:t>.2023. godine Dvor Trakošćan bio je spomenut</w:t>
      </w:r>
      <w:r w:rsidR="002F5537">
        <w:rPr>
          <w:rFonts w:ascii="Times New Roman" w:hAnsi="Times New Roman" w:cs="Times New Roman"/>
          <w:sz w:val="24"/>
          <w:szCs w:val="24"/>
        </w:rPr>
        <w:t xml:space="preserve"> u 113 objava u tiskanim i 432</w:t>
      </w:r>
      <w:r w:rsidRPr="00E41572">
        <w:rPr>
          <w:rFonts w:ascii="Times New Roman" w:hAnsi="Times New Roman" w:cs="Times New Roman"/>
          <w:sz w:val="24"/>
          <w:szCs w:val="24"/>
        </w:rPr>
        <w:t xml:space="preserve"> objava u elektroničkim medijima (tv, radio, portali). Ključna riječ „Dvor Trakošćan“ </w:t>
      </w:r>
      <w:r w:rsidR="002F5537">
        <w:rPr>
          <w:rFonts w:ascii="Times New Roman" w:hAnsi="Times New Roman" w:cs="Times New Roman"/>
          <w:sz w:val="24"/>
          <w:szCs w:val="24"/>
        </w:rPr>
        <w:t>sveukupno se spominje 542</w:t>
      </w:r>
      <w:r w:rsidRPr="00E41572">
        <w:rPr>
          <w:rFonts w:ascii="Times New Roman" w:hAnsi="Times New Roman" w:cs="Times New Roman"/>
          <w:sz w:val="24"/>
          <w:szCs w:val="24"/>
        </w:rPr>
        <w:t xml:space="preserve"> puta, dok se ključna riječ „Go</w:t>
      </w:r>
      <w:r w:rsidR="002F5537">
        <w:rPr>
          <w:rFonts w:ascii="Times New Roman" w:hAnsi="Times New Roman" w:cs="Times New Roman"/>
          <w:sz w:val="24"/>
          <w:szCs w:val="24"/>
        </w:rPr>
        <w:t>ranka Horjan“ spominje 26</w:t>
      </w:r>
      <w:r w:rsidR="00107109">
        <w:rPr>
          <w:rFonts w:ascii="Times New Roman" w:hAnsi="Times New Roman" w:cs="Times New Roman"/>
          <w:sz w:val="24"/>
          <w:szCs w:val="24"/>
        </w:rPr>
        <w:t xml:space="preserve"> puta.</w:t>
      </w:r>
    </w:p>
    <w:bookmarkEnd w:id="88"/>
    <w:p w14:paraId="72C4E480" w14:textId="77777777" w:rsidR="00452EB1" w:rsidRDefault="00452EB1" w:rsidP="00CB11F7">
      <w:pPr>
        <w:spacing w:line="240" w:lineRule="auto"/>
        <w:contextualSpacing/>
        <w:rPr>
          <w:rFonts w:ascii="Times New Roman" w:hAnsi="Times New Roman" w:cs="Times New Roman"/>
          <w:sz w:val="24"/>
          <w:szCs w:val="24"/>
          <w:lang w:eastAsia="hr-HR"/>
        </w:rPr>
      </w:pPr>
    </w:p>
    <w:p w14:paraId="39CACD99" w14:textId="05BB053F" w:rsidR="00CB11F7" w:rsidRPr="00565F1E" w:rsidRDefault="00CB11F7" w:rsidP="00CB11F7">
      <w:pPr>
        <w:spacing w:line="240" w:lineRule="auto"/>
        <w:contextualSpacing/>
        <w:rPr>
          <w:rFonts w:ascii="Times New Roman" w:hAnsi="Times New Roman" w:cs="Times New Roman"/>
          <w:sz w:val="24"/>
          <w:szCs w:val="24"/>
          <w:lang w:eastAsia="hr-HR"/>
        </w:rPr>
      </w:pPr>
      <w:r w:rsidRPr="00565F1E">
        <w:rPr>
          <w:rFonts w:ascii="Times New Roman" w:hAnsi="Times New Roman" w:cs="Times New Roman"/>
          <w:sz w:val="24"/>
          <w:szCs w:val="24"/>
          <w:lang w:eastAsia="hr-HR"/>
        </w:rPr>
        <w:t>Ivan Mravlinčić</w:t>
      </w:r>
    </w:p>
    <w:p w14:paraId="3FD29F60" w14:textId="6BFD20EC" w:rsidR="00CB11F7" w:rsidRPr="00107109" w:rsidRDefault="00CB11F7" w:rsidP="00CB11F7">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w:t>
      </w:r>
      <w:r w:rsidR="00D33740">
        <w:rPr>
          <w:rFonts w:ascii="Times New Roman" w:hAnsi="Times New Roman" w:cs="Times New Roman"/>
          <w:sz w:val="24"/>
          <w:szCs w:val="24"/>
        </w:rPr>
        <w:t xml:space="preserve"> </w:t>
      </w:r>
      <w:r w:rsidRPr="00565F1E">
        <w:rPr>
          <w:rFonts w:ascii="Times New Roman" w:hAnsi="Times New Roman" w:cs="Times New Roman"/>
          <w:sz w:val="24"/>
          <w:szCs w:val="24"/>
        </w:rPr>
        <w:t>intervju za digitalni tjednik Kajka</w:t>
      </w:r>
      <w:r w:rsidR="00107109">
        <w:rPr>
          <w:rFonts w:ascii="Times New Roman" w:hAnsi="Times New Roman" w:cs="Times New Roman"/>
          <w:sz w:val="24"/>
          <w:szCs w:val="24"/>
        </w:rPr>
        <w:t>vske kronike br. 23, 25.</w:t>
      </w:r>
      <w:r w:rsidR="009A4ED8">
        <w:rPr>
          <w:rFonts w:ascii="Times New Roman" w:hAnsi="Times New Roman" w:cs="Times New Roman"/>
          <w:sz w:val="24"/>
          <w:szCs w:val="24"/>
        </w:rPr>
        <w:t>0</w:t>
      </w:r>
      <w:r w:rsidR="00107109">
        <w:rPr>
          <w:rFonts w:ascii="Times New Roman" w:hAnsi="Times New Roman" w:cs="Times New Roman"/>
          <w:sz w:val="24"/>
          <w:szCs w:val="24"/>
        </w:rPr>
        <w:t>8.2023.</w:t>
      </w:r>
    </w:p>
    <w:p w14:paraId="1EABAD70" w14:textId="20EF967D" w:rsidR="00646265" w:rsidRPr="0041067F" w:rsidRDefault="00646265" w:rsidP="00CB11F7">
      <w:pPr>
        <w:pStyle w:val="Naslov2"/>
        <w:spacing w:before="0" w:line="240" w:lineRule="auto"/>
        <w:contextualSpacing/>
        <w:jc w:val="both"/>
        <w:rPr>
          <w:rFonts w:eastAsia="Times New Roman" w:cs="Times New Roman"/>
          <w:color w:val="auto"/>
          <w:szCs w:val="24"/>
          <w:lang w:eastAsia="hr-HR"/>
        </w:rPr>
      </w:pPr>
      <w:bookmarkStart w:id="89" w:name="_Toc156998014"/>
      <w:r w:rsidRPr="0041067F">
        <w:rPr>
          <w:rFonts w:eastAsia="Times New Roman" w:cs="Times New Roman"/>
          <w:color w:val="auto"/>
          <w:szCs w:val="24"/>
          <w:lang w:eastAsia="hr-HR"/>
        </w:rPr>
        <w:lastRenderedPageBreak/>
        <w:t>12.2. Sudjelovanje u televizijskim i radijskim emisijama</w:t>
      </w:r>
      <w:bookmarkEnd w:id="89"/>
      <w:r w:rsidR="004761E8" w:rsidRPr="0041067F">
        <w:rPr>
          <w:rFonts w:eastAsia="Times New Roman" w:cs="Times New Roman"/>
          <w:color w:val="auto"/>
          <w:szCs w:val="24"/>
          <w:lang w:eastAsia="hr-HR"/>
        </w:rPr>
        <w:t xml:space="preserve"> </w:t>
      </w:r>
    </w:p>
    <w:p w14:paraId="05A38D08" w14:textId="4445AABB" w:rsidR="00895581" w:rsidRPr="00565F1E" w:rsidRDefault="00895581" w:rsidP="00CB11F7">
      <w:pPr>
        <w:spacing w:line="240" w:lineRule="auto"/>
        <w:contextualSpacing/>
        <w:rPr>
          <w:rFonts w:ascii="Times New Roman" w:hAnsi="Times New Roman" w:cs="Times New Roman"/>
          <w:sz w:val="24"/>
          <w:szCs w:val="24"/>
          <w:lang w:eastAsia="hr-HR"/>
        </w:rPr>
      </w:pPr>
      <w:r w:rsidRPr="00565F1E">
        <w:rPr>
          <w:rFonts w:ascii="Times New Roman" w:hAnsi="Times New Roman" w:cs="Times New Roman"/>
          <w:sz w:val="24"/>
          <w:szCs w:val="24"/>
          <w:lang w:eastAsia="hr-HR"/>
        </w:rPr>
        <w:t xml:space="preserve">Andreja </w:t>
      </w:r>
      <w:proofErr w:type="spellStart"/>
      <w:r w:rsidRPr="00565F1E">
        <w:rPr>
          <w:rFonts w:ascii="Times New Roman" w:hAnsi="Times New Roman" w:cs="Times New Roman"/>
          <w:sz w:val="24"/>
          <w:szCs w:val="24"/>
          <w:lang w:eastAsia="hr-HR"/>
        </w:rPr>
        <w:t>Srednoselec</w:t>
      </w:r>
      <w:proofErr w:type="spellEnd"/>
    </w:p>
    <w:p w14:paraId="243714C9" w14:textId="56E51D14" w:rsidR="00E56585" w:rsidRDefault="00895581" w:rsidP="00CB11F7">
      <w:pPr>
        <w:spacing w:line="240" w:lineRule="auto"/>
        <w:contextualSpacing/>
        <w:rPr>
          <w:rFonts w:ascii="Times New Roman" w:hAnsi="Times New Roman" w:cs="Times New Roman"/>
          <w:sz w:val="24"/>
          <w:szCs w:val="24"/>
          <w:lang w:eastAsia="hr-HR"/>
        </w:rPr>
      </w:pPr>
      <w:r w:rsidRPr="00565F1E">
        <w:rPr>
          <w:rFonts w:ascii="Times New Roman" w:hAnsi="Times New Roman" w:cs="Times New Roman"/>
          <w:sz w:val="24"/>
          <w:szCs w:val="24"/>
          <w:lang w:eastAsia="hr-HR"/>
        </w:rPr>
        <w:t>- izjava za Radio B</w:t>
      </w:r>
      <w:r w:rsidR="00E56585" w:rsidRPr="00565F1E">
        <w:rPr>
          <w:rFonts w:ascii="Times New Roman" w:hAnsi="Times New Roman" w:cs="Times New Roman"/>
          <w:sz w:val="24"/>
          <w:szCs w:val="24"/>
          <w:lang w:eastAsia="hr-HR"/>
        </w:rPr>
        <w:t>ravo, 30.04.</w:t>
      </w:r>
      <w:r w:rsidR="00CB11F7" w:rsidRPr="00565F1E">
        <w:rPr>
          <w:rFonts w:ascii="Times New Roman" w:hAnsi="Times New Roman" w:cs="Times New Roman"/>
          <w:sz w:val="24"/>
          <w:szCs w:val="24"/>
          <w:lang w:eastAsia="hr-HR"/>
        </w:rPr>
        <w:t>2023.</w:t>
      </w:r>
    </w:p>
    <w:p w14:paraId="2E995B96" w14:textId="77777777" w:rsidR="00107109" w:rsidRPr="00565F1E" w:rsidRDefault="00107109" w:rsidP="00CB11F7">
      <w:pPr>
        <w:spacing w:line="240" w:lineRule="auto"/>
        <w:contextualSpacing/>
        <w:rPr>
          <w:rFonts w:ascii="Times New Roman" w:hAnsi="Times New Roman" w:cs="Times New Roman"/>
          <w:sz w:val="24"/>
          <w:szCs w:val="24"/>
          <w:lang w:eastAsia="hr-HR"/>
        </w:rPr>
      </w:pPr>
    </w:p>
    <w:p w14:paraId="1B99CD6C" w14:textId="07350712" w:rsidR="00E56585" w:rsidRPr="00565F1E" w:rsidRDefault="00E56585" w:rsidP="00CB11F7">
      <w:pPr>
        <w:spacing w:line="240" w:lineRule="auto"/>
        <w:contextualSpacing/>
        <w:rPr>
          <w:rFonts w:ascii="Times New Roman" w:hAnsi="Times New Roman" w:cs="Times New Roman"/>
          <w:sz w:val="24"/>
          <w:szCs w:val="24"/>
          <w:lang w:eastAsia="hr-HR"/>
        </w:rPr>
      </w:pPr>
      <w:r w:rsidRPr="00565F1E">
        <w:rPr>
          <w:rFonts w:ascii="Times New Roman" w:hAnsi="Times New Roman" w:cs="Times New Roman"/>
          <w:sz w:val="24"/>
          <w:szCs w:val="24"/>
          <w:lang w:eastAsia="hr-HR"/>
        </w:rPr>
        <w:t>Ana Mari Gašparić i Kristina Majcen</w:t>
      </w:r>
    </w:p>
    <w:p w14:paraId="185CFCEE" w14:textId="0E7FDC7E" w:rsidR="00E56585" w:rsidRPr="00565F1E" w:rsidRDefault="00E56585" w:rsidP="00CB11F7">
      <w:pPr>
        <w:spacing w:line="240" w:lineRule="auto"/>
        <w:contextualSpacing/>
        <w:rPr>
          <w:rFonts w:ascii="Times New Roman" w:hAnsi="Times New Roman" w:cs="Times New Roman"/>
          <w:sz w:val="24"/>
          <w:szCs w:val="24"/>
          <w:lang w:eastAsia="hr-HR"/>
        </w:rPr>
      </w:pPr>
      <w:r w:rsidRPr="00565F1E">
        <w:rPr>
          <w:rFonts w:ascii="Times New Roman" w:hAnsi="Times New Roman" w:cs="Times New Roman"/>
          <w:sz w:val="24"/>
          <w:szCs w:val="24"/>
          <w:lang w:eastAsia="hr-HR"/>
        </w:rPr>
        <w:t xml:space="preserve">- najava Trakošćan </w:t>
      </w:r>
      <w:proofErr w:type="spellStart"/>
      <w:r w:rsidRPr="00565F1E">
        <w:rPr>
          <w:rFonts w:ascii="Times New Roman" w:hAnsi="Times New Roman" w:cs="Times New Roman"/>
          <w:sz w:val="24"/>
          <w:szCs w:val="24"/>
          <w:lang w:eastAsia="hr-HR"/>
        </w:rPr>
        <w:t>Hallowen</w:t>
      </w:r>
      <w:proofErr w:type="spellEnd"/>
      <w:r w:rsidRPr="00565F1E">
        <w:rPr>
          <w:rFonts w:ascii="Times New Roman" w:hAnsi="Times New Roman" w:cs="Times New Roman"/>
          <w:sz w:val="24"/>
          <w:szCs w:val="24"/>
          <w:lang w:eastAsia="hr-HR"/>
        </w:rPr>
        <w:t xml:space="preserve"> Weekenda na Radio Kaj, 26.10.</w:t>
      </w:r>
      <w:r w:rsidR="00CB11F7" w:rsidRPr="00565F1E">
        <w:rPr>
          <w:rFonts w:ascii="Times New Roman" w:hAnsi="Times New Roman" w:cs="Times New Roman"/>
          <w:sz w:val="24"/>
          <w:szCs w:val="24"/>
          <w:lang w:eastAsia="hr-HR"/>
        </w:rPr>
        <w:t>2023.</w:t>
      </w:r>
    </w:p>
    <w:p w14:paraId="0F6A8088" w14:textId="1B58603B" w:rsidR="00E071AD" w:rsidRPr="00565F1E" w:rsidRDefault="00E071AD" w:rsidP="00CB11F7">
      <w:pPr>
        <w:spacing w:line="240" w:lineRule="auto"/>
        <w:contextualSpacing/>
        <w:rPr>
          <w:rFonts w:ascii="Times New Roman" w:hAnsi="Times New Roman" w:cs="Times New Roman"/>
          <w:sz w:val="24"/>
          <w:szCs w:val="24"/>
          <w:lang w:eastAsia="hr-HR"/>
        </w:rPr>
      </w:pPr>
    </w:p>
    <w:p w14:paraId="18B1B8B8" w14:textId="26811DAF" w:rsidR="005875D4" w:rsidRPr="00565F1E" w:rsidRDefault="005875D4" w:rsidP="00CB11F7">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Ivan Mravlinčić</w:t>
      </w:r>
    </w:p>
    <w:p w14:paraId="425C90CD" w14:textId="2F104D7E" w:rsidR="005875D4" w:rsidRPr="00565F1E" w:rsidRDefault="005875D4" w:rsidP="00CB11F7">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w:t>
      </w:r>
      <w:r w:rsidR="00D33740">
        <w:rPr>
          <w:rFonts w:ascii="Times New Roman" w:hAnsi="Times New Roman" w:cs="Times New Roman"/>
          <w:sz w:val="24"/>
          <w:szCs w:val="24"/>
        </w:rPr>
        <w:t xml:space="preserve"> </w:t>
      </w:r>
      <w:r w:rsidRPr="00565F1E">
        <w:rPr>
          <w:rFonts w:ascii="Times New Roman" w:hAnsi="Times New Roman" w:cs="Times New Roman"/>
          <w:sz w:val="24"/>
          <w:szCs w:val="24"/>
        </w:rPr>
        <w:t>izjava za HRT centar Čakovec – Varaždin</w:t>
      </w:r>
      <w:r w:rsidR="00CB11F7" w:rsidRPr="00565F1E">
        <w:rPr>
          <w:rFonts w:ascii="Times New Roman" w:hAnsi="Times New Roman" w:cs="Times New Roman"/>
          <w:sz w:val="24"/>
          <w:szCs w:val="24"/>
        </w:rPr>
        <w:t xml:space="preserve">, </w:t>
      </w:r>
      <w:r w:rsidRPr="00565F1E">
        <w:rPr>
          <w:rFonts w:ascii="Times New Roman" w:hAnsi="Times New Roman" w:cs="Times New Roman"/>
          <w:sz w:val="24"/>
          <w:szCs w:val="24"/>
        </w:rPr>
        <w:t>24.08.</w:t>
      </w:r>
      <w:r w:rsidR="00CB11F7" w:rsidRPr="00565F1E">
        <w:rPr>
          <w:rFonts w:ascii="Times New Roman" w:hAnsi="Times New Roman" w:cs="Times New Roman"/>
          <w:sz w:val="24"/>
          <w:szCs w:val="24"/>
        </w:rPr>
        <w:t>2023.</w:t>
      </w:r>
    </w:p>
    <w:p w14:paraId="617201E6" w14:textId="74104E14" w:rsidR="00CB11F7" w:rsidRPr="00565F1E" w:rsidRDefault="00CB11F7" w:rsidP="00CB11F7">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w:t>
      </w:r>
      <w:r w:rsidR="00D33740">
        <w:rPr>
          <w:rFonts w:ascii="Times New Roman" w:hAnsi="Times New Roman" w:cs="Times New Roman"/>
          <w:sz w:val="24"/>
          <w:szCs w:val="24"/>
        </w:rPr>
        <w:t xml:space="preserve"> </w:t>
      </w:r>
      <w:r w:rsidRPr="00565F1E">
        <w:rPr>
          <w:rFonts w:ascii="Times New Roman" w:hAnsi="Times New Roman" w:cs="Times New Roman"/>
          <w:sz w:val="24"/>
          <w:szCs w:val="24"/>
        </w:rPr>
        <w:t xml:space="preserve">intervju za HRT (Turizam.hr), </w:t>
      </w:r>
      <w:r w:rsidR="00E071AD" w:rsidRPr="00565F1E">
        <w:rPr>
          <w:rFonts w:ascii="Times New Roman" w:hAnsi="Times New Roman" w:cs="Times New Roman"/>
          <w:sz w:val="24"/>
          <w:szCs w:val="24"/>
        </w:rPr>
        <w:t>10. 4.2023.</w:t>
      </w:r>
      <w:r w:rsidRPr="00565F1E">
        <w:rPr>
          <w:rFonts w:ascii="Times New Roman" w:hAnsi="Times New Roman" w:cs="Times New Roman"/>
          <w:sz w:val="24"/>
          <w:szCs w:val="24"/>
        </w:rPr>
        <w:t xml:space="preserve"> </w:t>
      </w:r>
    </w:p>
    <w:p w14:paraId="6BEB3AC7" w14:textId="0FA48D81" w:rsidR="00852919" w:rsidRDefault="00CB11F7" w:rsidP="00CB11F7">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w:t>
      </w:r>
      <w:r w:rsidR="00D33740">
        <w:rPr>
          <w:rFonts w:ascii="Times New Roman" w:hAnsi="Times New Roman" w:cs="Times New Roman"/>
          <w:sz w:val="24"/>
          <w:szCs w:val="24"/>
        </w:rPr>
        <w:t xml:space="preserve"> </w:t>
      </w:r>
      <w:r w:rsidRPr="00565F1E">
        <w:rPr>
          <w:rFonts w:ascii="Times New Roman" w:hAnsi="Times New Roman" w:cs="Times New Roman"/>
          <w:sz w:val="24"/>
          <w:szCs w:val="24"/>
        </w:rPr>
        <w:t>izjava</w:t>
      </w:r>
      <w:r w:rsidR="00E071AD" w:rsidRPr="00565F1E">
        <w:rPr>
          <w:rFonts w:ascii="Times New Roman" w:hAnsi="Times New Roman" w:cs="Times New Roman"/>
          <w:sz w:val="24"/>
          <w:szCs w:val="24"/>
        </w:rPr>
        <w:t xml:space="preserve"> (Dnevnik),</w:t>
      </w:r>
      <w:r w:rsidRPr="00565F1E">
        <w:rPr>
          <w:rFonts w:ascii="Times New Roman" w:hAnsi="Times New Roman" w:cs="Times New Roman"/>
          <w:sz w:val="24"/>
          <w:szCs w:val="24"/>
        </w:rPr>
        <w:t xml:space="preserve"> </w:t>
      </w:r>
      <w:r w:rsidR="009A4ED8">
        <w:rPr>
          <w:rFonts w:ascii="Times New Roman" w:hAnsi="Times New Roman" w:cs="Times New Roman"/>
          <w:sz w:val="24"/>
          <w:szCs w:val="24"/>
        </w:rPr>
        <w:t>0</w:t>
      </w:r>
      <w:r w:rsidRPr="00565F1E">
        <w:rPr>
          <w:rFonts w:ascii="Times New Roman" w:hAnsi="Times New Roman" w:cs="Times New Roman"/>
          <w:sz w:val="24"/>
          <w:szCs w:val="24"/>
        </w:rPr>
        <w:t>1.</w:t>
      </w:r>
      <w:r w:rsidR="009A4ED8">
        <w:rPr>
          <w:rFonts w:ascii="Times New Roman" w:hAnsi="Times New Roman" w:cs="Times New Roman"/>
          <w:sz w:val="24"/>
          <w:szCs w:val="24"/>
        </w:rPr>
        <w:t>0</w:t>
      </w:r>
      <w:r w:rsidR="00E071AD" w:rsidRPr="00565F1E">
        <w:rPr>
          <w:rFonts w:ascii="Times New Roman" w:hAnsi="Times New Roman" w:cs="Times New Roman"/>
          <w:sz w:val="24"/>
          <w:szCs w:val="24"/>
        </w:rPr>
        <w:t>5. i 24.</w:t>
      </w:r>
      <w:r w:rsidR="009A4ED8">
        <w:rPr>
          <w:rFonts w:ascii="Times New Roman" w:hAnsi="Times New Roman" w:cs="Times New Roman"/>
          <w:sz w:val="24"/>
          <w:szCs w:val="24"/>
        </w:rPr>
        <w:t>0</w:t>
      </w:r>
      <w:r w:rsidR="00E071AD" w:rsidRPr="00565F1E">
        <w:rPr>
          <w:rFonts w:ascii="Times New Roman" w:hAnsi="Times New Roman" w:cs="Times New Roman"/>
          <w:sz w:val="24"/>
          <w:szCs w:val="24"/>
        </w:rPr>
        <w:t>8.2023.</w:t>
      </w:r>
    </w:p>
    <w:p w14:paraId="4C041B8D" w14:textId="77777777" w:rsidR="00852919" w:rsidRDefault="00852919" w:rsidP="00CB11F7">
      <w:pPr>
        <w:spacing w:line="240" w:lineRule="auto"/>
        <w:contextualSpacing/>
        <w:rPr>
          <w:rFonts w:ascii="Times New Roman" w:hAnsi="Times New Roman" w:cs="Times New Roman"/>
          <w:sz w:val="24"/>
          <w:szCs w:val="24"/>
        </w:rPr>
      </w:pPr>
    </w:p>
    <w:p w14:paraId="6BD0AF3F" w14:textId="77777777" w:rsidR="00852919" w:rsidRDefault="00852919" w:rsidP="00CB11F7">
      <w:pPr>
        <w:spacing w:line="240" w:lineRule="auto"/>
        <w:contextualSpacing/>
        <w:rPr>
          <w:rFonts w:ascii="Times New Roman" w:hAnsi="Times New Roman" w:cs="Times New Roman"/>
          <w:sz w:val="24"/>
          <w:szCs w:val="24"/>
        </w:rPr>
      </w:pPr>
      <w:r>
        <w:rPr>
          <w:rFonts w:ascii="Times New Roman" w:hAnsi="Times New Roman" w:cs="Times New Roman"/>
          <w:sz w:val="24"/>
          <w:szCs w:val="24"/>
        </w:rPr>
        <w:t>Mario Borovec</w:t>
      </w:r>
    </w:p>
    <w:p w14:paraId="2487A835" w14:textId="4BB31161" w:rsidR="00E071AD" w:rsidRDefault="00852919" w:rsidP="00852919">
      <w:pPr>
        <w:contextualSpacing/>
        <w:rPr>
          <w:rFonts w:ascii="Times New Roman" w:hAnsi="Times New Roman" w:cs="Times New Roman"/>
          <w:sz w:val="24"/>
          <w:szCs w:val="24"/>
        </w:rPr>
      </w:pPr>
      <w:bookmarkStart w:id="90" w:name="_Hlk156936138"/>
      <w:r>
        <w:rPr>
          <w:rFonts w:ascii="Times New Roman" w:hAnsi="Times New Roman" w:cs="Times New Roman"/>
          <w:sz w:val="24"/>
          <w:szCs w:val="24"/>
        </w:rPr>
        <w:t>-</w:t>
      </w:r>
      <w:r w:rsidR="00D33740">
        <w:rPr>
          <w:rFonts w:ascii="Times New Roman" w:hAnsi="Times New Roman" w:cs="Times New Roman"/>
          <w:sz w:val="24"/>
          <w:szCs w:val="24"/>
        </w:rPr>
        <w:t xml:space="preserve"> </w:t>
      </w:r>
      <w:r>
        <w:rPr>
          <w:rFonts w:ascii="Times New Roman" w:hAnsi="Times New Roman" w:cs="Times New Roman"/>
          <w:sz w:val="24"/>
          <w:szCs w:val="24"/>
        </w:rPr>
        <w:t xml:space="preserve">izjava </w:t>
      </w:r>
      <w:r w:rsidR="00D06827">
        <w:rPr>
          <w:rFonts w:ascii="Times New Roman" w:hAnsi="Times New Roman" w:cs="Times New Roman"/>
          <w:sz w:val="24"/>
          <w:szCs w:val="24"/>
        </w:rPr>
        <w:t xml:space="preserve">za </w:t>
      </w:r>
      <w:r>
        <w:rPr>
          <w:rFonts w:ascii="Times New Roman" w:hAnsi="Times New Roman" w:cs="Times New Roman"/>
          <w:sz w:val="24"/>
          <w:szCs w:val="24"/>
        </w:rPr>
        <w:t>HRT centar Čakovec – Varaždin</w:t>
      </w:r>
      <w:r w:rsidR="006E079D">
        <w:rPr>
          <w:rFonts w:ascii="Times New Roman" w:hAnsi="Times New Roman" w:cs="Times New Roman"/>
          <w:sz w:val="24"/>
          <w:szCs w:val="24"/>
        </w:rPr>
        <w:t xml:space="preserve"> (Dnevnik)</w:t>
      </w:r>
      <w:r>
        <w:rPr>
          <w:rFonts w:ascii="Times New Roman" w:hAnsi="Times New Roman" w:cs="Times New Roman"/>
          <w:sz w:val="24"/>
          <w:szCs w:val="24"/>
        </w:rPr>
        <w:t>, 26.09.2023.</w:t>
      </w:r>
      <w:r w:rsidR="00E071AD" w:rsidRPr="00852919">
        <w:rPr>
          <w:rFonts w:ascii="Times New Roman" w:hAnsi="Times New Roman" w:cs="Times New Roman"/>
          <w:sz w:val="24"/>
          <w:szCs w:val="24"/>
        </w:rPr>
        <w:t xml:space="preserve"> </w:t>
      </w:r>
    </w:p>
    <w:p w14:paraId="66595644" w14:textId="03840CEB" w:rsidR="00D33740" w:rsidRDefault="00D33740" w:rsidP="00852919">
      <w:pPr>
        <w:contextualSpacing/>
        <w:rPr>
          <w:rFonts w:ascii="Times New Roman" w:hAnsi="Times New Roman" w:cs="Times New Roman"/>
          <w:sz w:val="24"/>
          <w:szCs w:val="24"/>
        </w:rPr>
      </w:pPr>
      <w:r>
        <w:rPr>
          <w:rFonts w:ascii="Times New Roman" w:hAnsi="Times New Roman" w:cs="Times New Roman"/>
          <w:sz w:val="24"/>
          <w:szCs w:val="24"/>
        </w:rPr>
        <w:t xml:space="preserve">- izjava na konferenciji za novinare za </w:t>
      </w:r>
      <w:proofErr w:type="spellStart"/>
      <w:r>
        <w:rPr>
          <w:rFonts w:ascii="Times New Roman" w:hAnsi="Times New Roman" w:cs="Times New Roman"/>
          <w:sz w:val="24"/>
          <w:szCs w:val="24"/>
        </w:rPr>
        <w:t>Historic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Trails</w:t>
      </w:r>
      <w:proofErr w:type="spellEnd"/>
      <w:r>
        <w:rPr>
          <w:rFonts w:ascii="Times New Roman" w:hAnsi="Times New Roman" w:cs="Times New Roman"/>
          <w:sz w:val="24"/>
          <w:szCs w:val="24"/>
        </w:rPr>
        <w:t xml:space="preserve"> Cup, 19.04.2023.</w:t>
      </w:r>
    </w:p>
    <w:bookmarkEnd w:id="90"/>
    <w:p w14:paraId="631BF24B" w14:textId="77777777" w:rsidR="00F31AB8" w:rsidRDefault="00F31AB8" w:rsidP="00852919">
      <w:pPr>
        <w:contextualSpacing/>
        <w:rPr>
          <w:rFonts w:ascii="Times New Roman" w:hAnsi="Times New Roman" w:cs="Times New Roman"/>
          <w:sz w:val="24"/>
          <w:szCs w:val="24"/>
        </w:rPr>
      </w:pPr>
    </w:p>
    <w:p w14:paraId="0992DB1D" w14:textId="4EEA52B9" w:rsidR="00F31AB8" w:rsidRDefault="00F31AB8" w:rsidP="00852919">
      <w:pPr>
        <w:contextualSpacing/>
        <w:rPr>
          <w:rFonts w:ascii="Times New Roman" w:hAnsi="Times New Roman" w:cs="Times New Roman"/>
          <w:sz w:val="24"/>
          <w:szCs w:val="24"/>
        </w:rPr>
      </w:pPr>
      <w:r>
        <w:rPr>
          <w:rFonts w:ascii="Times New Roman" w:hAnsi="Times New Roman" w:cs="Times New Roman"/>
          <w:sz w:val="24"/>
          <w:szCs w:val="24"/>
        </w:rPr>
        <w:t>Goranka Horjan</w:t>
      </w:r>
    </w:p>
    <w:p w14:paraId="034B1457" w14:textId="67577B29" w:rsidR="00F31AB8" w:rsidRDefault="00F31AB8" w:rsidP="00852919">
      <w:pPr>
        <w:contextualSpacing/>
        <w:rPr>
          <w:rFonts w:ascii="Times New Roman" w:hAnsi="Times New Roman" w:cs="Times New Roman"/>
          <w:sz w:val="24"/>
          <w:szCs w:val="24"/>
        </w:rPr>
      </w:pPr>
      <w:r>
        <w:rPr>
          <w:rFonts w:ascii="Times New Roman" w:hAnsi="Times New Roman" w:cs="Times New Roman"/>
          <w:sz w:val="24"/>
          <w:szCs w:val="24"/>
        </w:rPr>
        <w:t>- gostovanje u emisiji Kul</w:t>
      </w:r>
      <w:r w:rsidR="009A4ED8">
        <w:rPr>
          <w:rFonts w:ascii="Times New Roman" w:hAnsi="Times New Roman" w:cs="Times New Roman"/>
          <w:sz w:val="24"/>
          <w:szCs w:val="24"/>
        </w:rPr>
        <w:t>tur</w:t>
      </w:r>
      <w:r>
        <w:rPr>
          <w:rFonts w:ascii="Times New Roman" w:hAnsi="Times New Roman" w:cs="Times New Roman"/>
          <w:sz w:val="24"/>
          <w:szCs w:val="24"/>
        </w:rPr>
        <w:t>a s nogu</w:t>
      </w:r>
      <w:r w:rsidRPr="00F31AB8">
        <w:rPr>
          <w:rFonts w:ascii="Times New Roman" w:hAnsi="Times New Roman" w:cs="Times New Roman"/>
          <w:sz w:val="24"/>
          <w:szCs w:val="24"/>
        </w:rPr>
        <w:t xml:space="preserve"> – stupanje na dužnost ravnateljice</w:t>
      </w:r>
    </w:p>
    <w:p w14:paraId="4A11F09E" w14:textId="7FA37D5E" w:rsidR="00F31AB8" w:rsidRPr="00F31AB8" w:rsidRDefault="00F31AB8" w:rsidP="00F31AB8">
      <w:pPr>
        <w:contextualSpacing/>
        <w:rPr>
          <w:rFonts w:ascii="Times New Roman" w:hAnsi="Times New Roman" w:cs="Times New Roman"/>
          <w:sz w:val="24"/>
          <w:szCs w:val="24"/>
        </w:rPr>
      </w:pPr>
      <w:r w:rsidRPr="00F31AB8">
        <w:rPr>
          <w:rFonts w:ascii="Times New Roman" w:hAnsi="Times New Roman" w:cs="Times New Roman"/>
          <w:sz w:val="24"/>
          <w:szCs w:val="24"/>
        </w:rPr>
        <w:t xml:space="preserve">- </w:t>
      </w:r>
      <w:bookmarkStart w:id="91" w:name="_Hlk156936197"/>
      <w:r w:rsidRPr="00F31AB8">
        <w:rPr>
          <w:rFonts w:ascii="Times New Roman" w:hAnsi="Times New Roman" w:cs="Times New Roman"/>
          <w:sz w:val="24"/>
          <w:szCs w:val="24"/>
        </w:rPr>
        <w:t>izjava HRT centar Čakovec – Varaždin</w:t>
      </w:r>
      <w:r>
        <w:rPr>
          <w:rFonts w:ascii="Times New Roman" w:hAnsi="Times New Roman" w:cs="Times New Roman"/>
          <w:sz w:val="24"/>
          <w:szCs w:val="24"/>
        </w:rPr>
        <w:t xml:space="preserve"> – stupanje na dužnost ravnateljice</w:t>
      </w:r>
      <w:r w:rsidRPr="00F31AB8">
        <w:rPr>
          <w:rFonts w:ascii="Times New Roman" w:hAnsi="Times New Roman" w:cs="Times New Roman"/>
          <w:sz w:val="24"/>
          <w:szCs w:val="24"/>
        </w:rPr>
        <w:t xml:space="preserve"> </w:t>
      </w:r>
      <w:bookmarkEnd w:id="91"/>
    </w:p>
    <w:p w14:paraId="414493C4" w14:textId="3294357C" w:rsidR="00F31AB8" w:rsidRDefault="00F31AB8" w:rsidP="00F31AB8">
      <w:pPr>
        <w:contextualSpacing/>
        <w:rPr>
          <w:rFonts w:ascii="Times New Roman" w:hAnsi="Times New Roman" w:cs="Times New Roman"/>
          <w:sz w:val="24"/>
          <w:szCs w:val="24"/>
        </w:rPr>
      </w:pPr>
      <w:r w:rsidRPr="00F31AB8">
        <w:rPr>
          <w:rFonts w:ascii="Times New Roman" w:hAnsi="Times New Roman" w:cs="Times New Roman"/>
          <w:sz w:val="24"/>
          <w:szCs w:val="24"/>
        </w:rPr>
        <w:t xml:space="preserve">- </w:t>
      </w:r>
      <w:r>
        <w:rPr>
          <w:rFonts w:ascii="Times New Roman" w:hAnsi="Times New Roman" w:cs="Times New Roman"/>
          <w:sz w:val="24"/>
          <w:szCs w:val="24"/>
        </w:rPr>
        <w:t>gostovanje u emisiji radio Kaj – stupanje na dužnost ravnateljice</w:t>
      </w:r>
    </w:p>
    <w:p w14:paraId="2FF0B821" w14:textId="05B77327" w:rsidR="00EA2C90" w:rsidRDefault="00EA2C90" w:rsidP="00F31AB8">
      <w:pPr>
        <w:contextualSpacing/>
        <w:rPr>
          <w:rFonts w:ascii="Times New Roman" w:hAnsi="Times New Roman" w:cs="Times New Roman"/>
          <w:sz w:val="24"/>
          <w:szCs w:val="24"/>
        </w:rPr>
      </w:pPr>
      <w:r>
        <w:rPr>
          <w:rFonts w:ascii="Times New Roman" w:hAnsi="Times New Roman" w:cs="Times New Roman"/>
          <w:sz w:val="24"/>
          <w:szCs w:val="24"/>
        </w:rPr>
        <w:t>- gostovanje u Vijestima iz kulture, Izvan formata</w:t>
      </w:r>
    </w:p>
    <w:p w14:paraId="6B82B4F7" w14:textId="5D9D3AE1" w:rsidR="00EA2C90" w:rsidRPr="00852919" w:rsidRDefault="00EA2C90" w:rsidP="00F31AB8">
      <w:pPr>
        <w:contextualSpacing/>
        <w:rPr>
          <w:rFonts w:ascii="Times New Roman" w:hAnsi="Times New Roman" w:cs="Times New Roman"/>
          <w:sz w:val="24"/>
          <w:szCs w:val="24"/>
        </w:rPr>
      </w:pPr>
      <w:r>
        <w:rPr>
          <w:rFonts w:ascii="Times New Roman" w:hAnsi="Times New Roman" w:cs="Times New Roman"/>
          <w:sz w:val="24"/>
          <w:szCs w:val="24"/>
        </w:rPr>
        <w:t>- višekratna gostovanja u radio Nacionalu</w:t>
      </w:r>
    </w:p>
    <w:p w14:paraId="640FCC5B" w14:textId="70122049" w:rsidR="000F78D5" w:rsidRPr="00565F1E" w:rsidRDefault="000F78D5" w:rsidP="00895581">
      <w:pPr>
        <w:spacing w:after="0" w:line="240" w:lineRule="auto"/>
        <w:contextualSpacing/>
        <w:rPr>
          <w:sz w:val="24"/>
          <w:szCs w:val="24"/>
          <w:lang w:eastAsia="hr-HR"/>
        </w:rPr>
      </w:pPr>
    </w:p>
    <w:p w14:paraId="62981469" w14:textId="038F54DA" w:rsidR="00E674D6" w:rsidRPr="0041067F" w:rsidRDefault="00646265" w:rsidP="00895581">
      <w:pPr>
        <w:pStyle w:val="Naslov2"/>
        <w:spacing w:before="0" w:line="240" w:lineRule="auto"/>
        <w:contextualSpacing/>
        <w:jc w:val="both"/>
        <w:rPr>
          <w:rFonts w:eastAsia="Times New Roman" w:cs="Times New Roman"/>
          <w:color w:val="auto"/>
          <w:szCs w:val="24"/>
          <w:lang w:eastAsia="hr-HR"/>
        </w:rPr>
      </w:pPr>
      <w:bookmarkStart w:id="92" w:name="_Toc156998015"/>
      <w:r w:rsidRPr="0041067F">
        <w:rPr>
          <w:rFonts w:eastAsia="Times New Roman" w:cs="Times New Roman"/>
          <w:color w:val="auto"/>
          <w:szCs w:val="24"/>
          <w:lang w:eastAsia="hr-HR"/>
        </w:rPr>
        <w:t>12.</w:t>
      </w:r>
      <w:r w:rsidR="00DC313E" w:rsidRPr="0041067F">
        <w:rPr>
          <w:rFonts w:eastAsia="Times New Roman" w:cs="Times New Roman"/>
          <w:color w:val="auto"/>
          <w:szCs w:val="24"/>
          <w:lang w:eastAsia="hr-HR"/>
        </w:rPr>
        <w:t>3</w:t>
      </w:r>
      <w:r w:rsidRPr="0041067F">
        <w:rPr>
          <w:rFonts w:eastAsia="Times New Roman" w:cs="Times New Roman"/>
          <w:color w:val="auto"/>
          <w:szCs w:val="24"/>
          <w:lang w:eastAsia="hr-HR"/>
        </w:rPr>
        <w:t>. Promocije i prezentacije</w:t>
      </w:r>
      <w:bookmarkEnd w:id="92"/>
      <w:r w:rsidR="00E674D6" w:rsidRPr="0041067F">
        <w:rPr>
          <w:rFonts w:eastAsia="Times New Roman" w:cs="Times New Roman"/>
          <w:color w:val="auto"/>
          <w:szCs w:val="24"/>
          <w:lang w:eastAsia="hr-HR"/>
        </w:rPr>
        <w:t xml:space="preserve"> </w:t>
      </w:r>
    </w:p>
    <w:p w14:paraId="2CB6D76F" w14:textId="6035472E" w:rsidR="00CB11F7" w:rsidRPr="00565F1E" w:rsidRDefault="00CB11F7" w:rsidP="00CB11F7">
      <w:pPr>
        <w:spacing w:line="240" w:lineRule="auto"/>
        <w:contextualSpacing/>
        <w:jc w:val="both"/>
        <w:rPr>
          <w:rFonts w:ascii="Times New Roman" w:hAnsi="Times New Roman" w:cs="Times New Roman"/>
          <w:sz w:val="24"/>
          <w:szCs w:val="24"/>
          <w:lang w:eastAsia="hr-HR"/>
        </w:rPr>
      </w:pPr>
      <w:r w:rsidRPr="00565F1E">
        <w:rPr>
          <w:rFonts w:ascii="Times New Roman" w:hAnsi="Times New Roman" w:cs="Times New Roman"/>
          <w:sz w:val="24"/>
          <w:szCs w:val="24"/>
          <w:lang w:eastAsia="hr-HR"/>
        </w:rPr>
        <w:t>Naziv:</w:t>
      </w:r>
      <w:r w:rsidR="00E8428A" w:rsidRPr="00565F1E">
        <w:rPr>
          <w:rFonts w:ascii="Times New Roman" w:hAnsi="Times New Roman" w:cs="Times New Roman"/>
          <w:sz w:val="24"/>
          <w:szCs w:val="24"/>
          <w:lang w:eastAsia="hr-HR"/>
        </w:rPr>
        <w:t xml:space="preserve"> </w:t>
      </w:r>
      <w:r w:rsidR="00E8428A" w:rsidRPr="00107109">
        <w:rPr>
          <w:rFonts w:ascii="Times New Roman" w:hAnsi="Times New Roman" w:cs="Times New Roman"/>
          <w:i/>
          <w:sz w:val="24"/>
          <w:szCs w:val="24"/>
        </w:rPr>
        <w:t>Pjesnički susret "</w:t>
      </w:r>
      <w:proofErr w:type="spellStart"/>
      <w:r w:rsidR="00FF2F8F" w:rsidRPr="00107109">
        <w:rPr>
          <w:rFonts w:ascii="Times New Roman" w:hAnsi="Times New Roman" w:cs="Times New Roman"/>
          <w:i/>
          <w:sz w:val="24"/>
          <w:szCs w:val="24"/>
        </w:rPr>
        <w:t>Lajti</w:t>
      </w:r>
      <w:proofErr w:type="spellEnd"/>
      <w:r w:rsidR="00FF2F8F" w:rsidRPr="00107109">
        <w:rPr>
          <w:rFonts w:ascii="Times New Roman" w:hAnsi="Times New Roman" w:cs="Times New Roman"/>
          <w:i/>
          <w:sz w:val="24"/>
          <w:szCs w:val="24"/>
        </w:rPr>
        <w:t xml:space="preserve"> sarce </w:t>
      </w:r>
      <w:proofErr w:type="spellStart"/>
      <w:r w:rsidR="00FF2F8F" w:rsidRPr="00107109">
        <w:rPr>
          <w:rFonts w:ascii="Times New Roman" w:hAnsi="Times New Roman" w:cs="Times New Roman"/>
          <w:i/>
          <w:sz w:val="24"/>
          <w:szCs w:val="24"/>
        </w:rPr>
        <w:t>čez</w:t>
      </w:r>
      <w:proofErr w:type="spellEnd"/>
      <w:r w:rsidR="00FF2F8F" w:rsidRPr="00107109">
        <w:rPr>
          <w:rFonts w:ascii="Times New Roman" w:hAnsi="Times New Roman" w:cs="Times New Roman"/>
          <w:i/>
          <w:sz w:val="24"/>
          <w:szCs w:val="24"/>
        </w:rPr>
        <w:t xml:space="preserve"> </w:t>
      </w:r>
      <w:proofErr w:type="spellStart"/>
      <w:r w:rsidR="00FF2F8F" w:rsidRPr="00107109">
        <w:rPr>
          <w:rFonts w:ascii="Times New Roman" w:hAnsi="Times New Roman" w:cs="Times New Roman"/>
          <w:i/>
          <w:sz w:val="24"/>
          <w:szCs w:val="24"/>
        </w:rPr>
        <w:t>briega</w:t>
      </w:r>
      <w:proofErr w:type="spellEnd"/>
      <w:r w:rsidR="00FF2F8F" w:rsidRPr="00107109">
        <w:rPr>
          <w:rFonts w:ascii="Times New Roman" w:hAnsi="Times New Roman" w:cs="Times New Roman"/>
          <w:i/>
          <w:sz w:val="24"/>
          <w:szCs w:val="24"/>
        </w:rPr>
        <w:t xml:space="preserve"> </w:t>
      </w:r>
      <w:proofErr w:type="spellStart"/>
      <w:r w:rsidR="00FF2F8F" w:rsidRPr="00107109">
        <w:rPr>
          <w:rFonts w:ascii="Times New Roman" w:hAnsi="Times New Roman" w:cs="Times New Roman"/>
          <w:i/>
          <w:sz w:val="24"/>
          <w:szCs w:val="24"/>
        </w:rPr>
        <w:t>nujljiepša</w:t>
      </w:r>
      <w:proofErr w:type="spellEnd"/>
      <w:r w:rsidR="00E8428A" w:rsidRPr="00107109">
        <w:rPr>
          <w:rFonts w:ascii="Times New Roman" w:hAnsi="Times New Roman" w:cs="Times New Roman"/>
          <w:i/>
          <w:sz w:val="24"/>
          <w:szCs w:val="24"/>
        </w:rPr>
        <w:t>"</w:t>
      </w:r>
    </w:p>
    <w:p w14:paraId="6A61A725" w14:textId="6F323630" w:rsidR="00CB11F7" w:rsidRPr="00565F1E" w:rsidRDefault="00CB11F7" w:rsidP="00CB11F7">
      <w:pPr>
        <w:spacing w:line="240" w:lineRule="auto"/>
        <w:contextualSpacing/>
        <w:jc w:val="both"/>
        <w:rPr>
          <w:rFonts w:ascii="Times New Roman" w:hAnsi="Times New Roman" w:cs="Times New Roman"/>
          <w:sz w:val="24"/>
          <w:szCs w:val="24"/>
          <w:lang w:eastAsia="hr-HR"/>
        </w:rPr>
      </w:pPr>
      <w:r w:rsidRPr="00565F1E">
        <w:rPr>
          <w:rFonts w:ascii="Times New Roman" w:hAnsi="Times New Roman" w:cs="Times New Roman"/>
          <w:sz w:val="24"/>
          <w:szCs w:val="24"/>
          <w:lang w:eastAsia="hr-HR"/>
        </w:rPr>
        <w:t>Organizator:</w:t>
      </w:r>
      <w:r w:rsidR="00E8428A" w:rsidRPr="00565F1E">
        <w:rPr>
          <w:rFonts w:ascii="Times New Roman" w:hAnsi="Times New Roman" w:cs="Times New Roman"/>
          <w:sz w:val="24"/>
          <w:szCs w:val="24"/>
          <w:lang w:eastAsia="hr-HR"/>
        </w:rPr>
        <w:t xml:space="preserve"> Književni kutak iz Zagreba</w:t>
      </w:r>
    </w:p>
    <w:p w14:paraId="4AD52C51" w14:textId="227DB671" w:rsidR="00CB11F7" w:rsidRPr="00565F1E" w:rsidRDefault="00CB11F7" w:rsidP="00CB11F7">
      <w:pPr>
        <w:spacing w:line="240" w:lineRule="auto"/>
        <w:contextualSpacing/>
        <w:jc w:val="both"/>
        <w:rPr>
          <w:rFonts w:ascii="Times New Roman" w:hAnsi="Times New Roman" w:cs="Times New Roman"/>
          <w:sz w:val="24"/>
          <w:szCs w:val="24"/>
          <w:lang w:eastAsia="hr-HR"/>
        </w:rPr>
      </w:pPr>
      <w:r w:rsidRPr="00565F1E">
        <w:rPr>
          <w:rFonts w:ascii="Times New Roman" w:hAnsi="Times New Roman" w:cs="Times New Roman"/>
          <w:sz w:val="24"/>
          <w:szCs w:val="24"/>
          <w:lang w:eastAsia="hr-HR"/>
        </w:rPr>
        <w:t>Partneri:</w:t>
      </w:r>
      <w:r w:rsidR="00E8428A" w:rsidRPr="00565F1E">
        <w:rPr>
          <w:rFonts w:ascii="Times New Roman" w:hAnsi="Times New Roman" w:cs="Times New Roman"/>
          <w:sz w:val="24"/>
          <w:szCs w:val="24"/>
          <w:lang w:eastAsia="hr-HR"/>
        </w:rPr>
        <w:t xml:space="preserve"> KUD Josip </w:t>
      </w:r>
      <w:proofErr w:type="spellStart"/>
      <w:r w:rsidR="00E8428A" w:rsidRPr="00565F1E">
        <w:rPr>
          <w:rFonts w:ascii="Times New Roman" w:hAnsi="Times New Roman" w:cs="Times New Roman"/>
          <w:sz w:val="24"/>
          <w:szCs w:val="24"/>
          <w:lang w:eastAsia="hr-HR"/>
        </w:rPr>
        <w:t>Genc</w:t>
      </w:r>
      <w:proofErr w:type="spellEnd"/>
      <w:r w:rsidR="00E8428A" w:rsidRPr="00565F1E">
        <w:rPr>
          <w:rFonts w:ascii="Times New Roman" w:hAnsi="Times New Roman" w:cs="Times New Roman"/>
          <w:sz w:val="24"/>
          <w:szCs w:val="24"/>
          <w:lang w:eastAsia="hr-HR"/>
        </w:rPr>
        <w:t xml:space="preserve"> iz Bednje, Dvor Trakošćan</w:t>
      </w:r>
    </w:p>
    <w:p w14:paraId="2DB94685" w14:textId="769C93AE" w:rsidR="00CB11F7" w:rsidRPr="00565F1E" w:rsidRDefault="00CB11F7" w:rsidP="00CB11F7">
      <w:pPr>
        <w:spacing w:line="240" w:lineRule="auto"/>
        <w:contextualSpacing/>
        <w:jc w:val="both"/>
        <w:rPr>
          <w:rFonts w:ascii="Times New Roman" w:hAnsi="Times New Roman" w:cs="Times New Roman"/>
          <w:sz w:val="24"/>
          <w:szCs w:val="24"/>
          <w:lang w:eastAsia="hr-HR"/>
        </w:rPr>
      </w:pPr>
      <w:r w:rsidRPr="00565F1E">
        <w:rPr>
          <w:rFonts w:ascii="Times New Roman" w:hAnsi="Times New Roman" w:cs="Times New Roman"/>
          <w:sz w:val="24"/>
          <w:szCs w:val="24"/>
          <w:lang w:eastAsia="hr-HR"/>
        </w:rPr>
        <w:t>Vrijeme održavanja:</w:t>
      </w:r>
      <w:r w:rsidR="00E8428A" w:rsidRPr="00565F1E">
        <w:rPr>
          <w:rFonts w:ascii="Times New Roman" w:hAnsi="Times New Roman" w:cs="Times New Roman"/>
          <w:sz w:val="24"/>
          <w:szCs w:val="24"/>
          <w:lang w:eastAsia="hr-HR"/>
        </w:rPr>
        <w:t xml:space="preserve"> 14.10.2023.</w:t>
      </w:r>
    </w:p>
    <w:p w14:paraId="7DE75F99" w14:textId="1F0D9B16" w:rsidR="00CB11F7" w:rsidRPr="00565F1E" w:rsidRDefault="00CB11F7" w:rsidP="00CB11F7">
      <w:pPr>
        <w:spacing w:line="240" w:lineRule="auto"/>
        <w:contextualSpacing/>
        <w:jc w:val="both"/>
        <w:rPr>
          <w:rFonts w:ascii="Times New Roman" w:hAnsi="Times New Roman" w:cs="Times New Roman"/>
          <w:sz w:val="24"/>
          <w:szCs w:val="24"/>
          <w:lang w:eastAsia="hr-HR"/>
        </w:rPr>
      </w:pPr>
      <w:r w:rsidRPr="00565F1E">
        <w:rPr>
          <w:rFonts w:ascii="Times New Roman" w:hAnsi="Times New Roman" w:cs="Times New Roman"/>
          <w:sz w:val="24"/>
          <w:szCs w:val="24"/>
          <w:lang w:eastAsia="hr-HR"/>
        </w:rPr>
        <w:t>Mjesto održavanja:</w:t>
      </w:r>
      <w:r w:rsidR="00E8428A" w:rsidRPr="00565F1E">
        <w:rPr>
          <w:rFonts w:ascii="Times New Roman" w:hAnsi="Times New Roman" w:cs="Times New Roman"/>
          <w:sz w:val="24"/>
          <w:szCs w:val="24"/>
          <w:lang w:eastAsia="hr-HR"/>
        </w:rPr>
        <w:t xml:space="preserve"> Katna galerija </w:t>
      </w:r>
    </w:p>
    <w:p w14:paraId="6D277AEA" w14:textId="33124271" w:rsidR="00E071AD" w:rsidRPr="00565F1E" w:rsidRDefault="00CB11F7" w:rsidP="00CB11F7">
      <w:pPr>
        <w:spacing w:line="240" w:lineRule="auto"/>
        <w:contextualSpacing/>
        <w:jc w:val="both"/>
        <w:rPr>
          <w:rFonts w:ascii="Times New Roman" w:hAnsi="Times New Roman" w:cs="Times New Roman"/>
          <w:sz w:val="24"/>
          <w:szCs w:val="24"/>
          <w:lang w:eastAsia="hr-HR"/>
        </w:rPr>
      </w:pPr>
      <w:r w:rsidRPr="00565F1E">
        <w:rPr>
          <w:rFonts w:ascii="Times New Roman" w:hAnsi="Times New Roman" w:cs="Times New Roman"/>
          <w:sz w:val="24"/>
          <w:szCs w:val="24"/>
          <w:lang w:eastAsia="hr-HR"/>
        </w:rPr>
        <w:t>Kratak opis</w:t>
      </w:r>
      <w:r w:rsidR="00E8428A" w:rsidRPr="00565F1E">
        <w:rPr>
          <w:rFonts w:ascii="Times New Roman" w:hAnsi="Times New Roman" w:cs="Times New Roman"/>
          <w:sz w:val="24"/>
          <w:szCs w:val="24"/>
          <w:lang w:eastAsia="hr-HR"/>
        </w:rPr>
        <w:t xml:space="preserve">: </w:t>
      </w:r>
      <w:r w:rsidR="00E071AD" w:rsidRPr="00565F1E">
        <w:rPr>
          <w:rFonts w:ascii="Times New Roman" w:hAnsi="Times New Roman" w:cs="Times New Roman"/>
          <w:sz w:val="24"/>
          <w:szCs w:val="24"/>
        </w:rPr>
        <w:t>Na osmom</w:t>
      </w:r>
      <w:r w:rsidR="00E8428A" w:rsidRPr="00565F1E">
        <w:rPr>
          <w:rFonts w:ascii="Times New Roman" w:hAnsi="Times New Roman" w:cs="Times New Roman"/>
          <w:sz w:val="24"/>
          <w:szCs w:val="24"/>
        </w:rPr>
        <w:t xml:space="preserve"> pjesničkom</w:t>
      </w:r>
      <w:r w:rsidR="00E071AD" w:rsidRPr="00565F1E">
        <w:rPr>
          <w:rFonts w:ascii="Times New Roman" w:hAnsi="Times New Roman" w:cs="Times New Roman"/>
          <w:sz w:val="24"/>
          <w:szCs w:val="24"/>
        </w:rPr>
        <w:t xml:space="preserve"> susretu sudjelovali su pjesnici sa šir</w:t>
      </w:r>
      <w:r w:rsidR="00E8428A" w:rsidRPr="00565F1E">
        <w:rPr>
          <w:rFonts w:ascii="Times New Roman" w:hAnsi="Times New Roman" w:cs="Times New Roman"/>
          <w:sz w:val="24"/>
          <w:szCs w:val="24"/>
        </w:rPr>
        <w:t>eg kajkavskog govornog područja</w:t>
      </w:r>
      <w:r w:rsidR="00E071AD" w:rsidRPr="00565F1E">
        <w:rPr>
          <w:rFonts w:ascii="Times New Roman" w:hAnsi="Times New Roman" w:cs="Times New Roman"/>
          <w:sz w:val="24"/>
          <w:szCs w:val="24"/>
        </w:rPr>
        <w:t xml:space="preserve">. U glazbenom dijelu je nastupila Kapela Paulina </w:t>
      </w:r>
      <w:proofErr w:type="spellStart"/>
      <w:r w:rsidR="00E071AD" w:rsidRPr="00565F1E">
        <w:rPr>
          <w:rFonts w:ascii="Times New Roman" w:hAnsi="Times New Roman" w:cs="Times New Roman"/>
          <w:sz w:val="24"/>
          <w:szCs w:val="24"/>
        </w:rPr>
        <w:t>Warasdin</w:t>
      </w:r>
      <w:proofErr w:type="spellEnd"/>
      <w:r w:rsidR="00E071AD" w:rsidRPr="00565F1E">
        <w:rPr>
          <w:rFonts w:ascii="Times New Roman" w:hAnsi="Times New Roman" w:cs="Times New Roman"/>
          <w:b/>
          <w:sz w:val="24"/>
          <w:szCs w:val="24"/>
        </w:rPr>
        <w:t>.</w:t>
      </w:r>
    </w:p>
    <w:p w14:paraId="7CCD1C97" w14:textId="77777777" w:rsidR="00E8428A" w:rsidRPr="00565F1E" w:rsidRDefault="00E8428A" w:rsidP="00CB11F7">
      <w:pPr>
        <w:spacing w:line="240" w:lineRule="auto"/>
        <w:contextualSpacing/>
        <w:jc w:val="both"/>
        <w:rPr>
          <w:rFonts w:ascii="Times New Roman" w:hAnsi="Times New Roman" w:cs="Times New Roman"/>
          <w:b/>
          <w:sz w:val="24"/>
          <w:szCs w:val="24"/>
        </w:rPr>
      </w:pPr>
    </w:p>
    <w:p w14:paraId="3366558A" w14:textId="521693C6" w:rsidR="00E8428A" w:rsidRPr="00565F1E" w:rsidRDefault="00E8428A" w:rsidP="00CB11F7">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107109">
        <w:rPr>
          <w:rFonts w:ascii="Times New Roman" w:hAnsi="Times New Roman" w:cs="Times New Roman"/>
          <w:i/>
          <w:sz w:val="24"/>
          <w:szCs w:val="24"/>
        </w:rPr>
        <w:t>Premijerno prikazivanje dokumentarnog filma „Žene nose svijet“</w:t>
      </w:r>
      <w:r w:rsidRPr="00565F1E">
        <w:rPr>
          <w:rFonts w:ascii="Times New Roman" w:hAnsi="Times New Roman" w:cs="Times New Roman"/>
          <w:sz w:val="24"/>
          <w:szCs w:val="24"/>
        </w:rPr>
        <w:t xml:space="preserve">  </w:t>
      </w:r>
    </w:p>
    <w:p w14:paraId="1BFC2DE3" w14:textId="1E9A3E2B" w:rsidR="00E8428A" w:rsidRPr="00565F1E" w:rsidRDefault="00E8428A" w:rsidP="00CB11F7">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Organizator: Dvor Trakošćan</w:t>
      </w:r>
    </w:p>
    <w:p w14:paraId="521171CE" w14:textId="0E193727" w:rsidR="00E8428A" w:rsidRPr="00565F1E" w:rsidRDefault="00E8428A" w:rsidP="00CB11F7">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Partneri: KUD Josip </w:t>
      </w:r>
      <w:proofErr w:type="spellStart"/>
      <w:r w:rsidRPr="00565F1E">
        <w:rPr>
          <w:rFonts w:ascii="Times New Roman" w:hAnsi="Times New Roman" w:cs="Times New Roman"/>
          <w:sz w:val="24"/>
          <w:szCs w:val="24"/>
        </w:rPr>
        <w:t>Genc</w:t>
      </w:r>
      <w:proofErr w:type="spellEnd"/>
      <w:r w:rsidRPr="00565F1E">
        <w:rPr>
          <w:rFonts w:ascii="Times New Roman" w:hAnsi="Times New Roman" w:cs="Times New Roman"/>
          <w:sz w:val="24"/>
          <w:szCs w:val="24"/>
        </w:rPr>
        <w:t xml:space="preserve"> iz Bednje</w:t>
      </w:r>
    </w:p>
    <w:p w14:paraId="7FD7EAD4" w14:textId="10F98656" w:rsidR="00E8428A" w:rsidRPr="00565F1E" w:rsidRDefault="00E8428A" w:rsidP="00CB11F7">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Vrijeme održavanja: 19.10.2023.</w:t>
      </w:r>
    </w:p>
    <w:p w14:paraId="2E0646BE" w14:textId="46B1E687" w:rsidR="00E8428A" w:rsidRPr="00565F1E" w:rsidRDefault="00E8428A" w:rsidP="00CB11F7">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Mjesto održavanja: Katna galerija </w:t>
      </w:r>
    </w:p>
    <w:p w14:paraId="1D18D8C2" w14:textId="1F291569" w:rsidR="00E071AD" w:rsidRPr="00565F1E" w:rsidRDefault="00E8428A" w:rsidP="00CB11F7">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Kratak opis: </w:t>
      </w:r>
      <w:r w:rsidR="00E071AD" w:rsidRPr="00565F1E">
        <w:rPr>
          <w:rFonts w:ascii="Times New Roman" w:hAnsi="Times New Roman" w:cs="Times New Roman"/>
          <w:sz w:val="24"/>
          <w:szCs w:val="24"/>
        </w:rPr>
        <w:t xml:space="preserve">Film je dio izložbenog projekta „Žene nose svijet“, inspiriran je fotografijama američke fotografkinje </w:t>
      </w:r>
      <w:proofErr w:type="spellStart"/>
      <w:r w:rsidR="00E071AD" w:rsidRPr="00565F1E">
        <w:rPr>
          <w:rFonts w:ascii="Times New Roman" w:hAnsi="Times New Roman" w:cs="Times New Roman"/>
          <w:sz w:val="24"/>
          <w:szCs w:val="24"/>
        </w:rPr>
        <w:t>Lekhe</w:t>
      </w:r>
      <w:proofErr w:type="spellEnd"/>
      <w:r w:rsidR="00E071AD" w:rsidRPr="00565F1E">
        <w:rPr>
          <w:rFonts w:ascii="Times New Roman" w:hAnsi="Times New Roman" w:cs="Times New Roman"/>
          <w:sz w:val="24"/>
          <w:szCs w:val="24"/>
        </w:rPr>
        <w:t xml:space="preserve"> </w:t>
      </w:r>
      <w:proofErr w:type="spellStart"/>
      <w:r w:rsidR="00E071AD" w:rsidRPr="00565F1E">
        <w:rPr>
          <w:rFonts w:ascii="Times New Roman" w:hAnsi="Times New Roman" w:cs="Times New Roman"/>
          <w:sz w:val="24"/>
          <w:szCs w:val="24"/>
        </w:rPr>
        <w:t>Singh</w:t>
      </w:r>
      <w:proofErr w:type="spellEnd"/>
      <w:r w:rsidR="00E071AD" w:rsidRPr="00565F1E">
        <w:rPr>
          <w:rFonts w:ascii="Times New Roman" w:hAnsi="Times New Roman" w:cs="Times New Roman"/>
          <w:sz w:val="24"/>
          <w:szCs w:val="24"/>
        </w:rPr>
        <w:t xml:space="preserve">, te </w:t>
      </w:r>
      <w:r w:rsidR="00C07383">
        <w:rPr>
          <w:rFonts w:ascii="Times New Roman" w:hAnsi="Times New Roman" w:cs="Times New Roman"/>
          <w:sz w:val="24"/>
          <w:szCs w:val="24"/>
        </w:rPr>
        <w:t>je</w:t>
      </w:r>
      <w:r w:rsidR="00E071AD" w:rsidRPr="00565F1E">
        <w:rPr>
          <w:rFonts w:ascii="Times New Roman" w:hAnsi="Times New Roman" w:cs="Times New Roman"/>
          <w:sz w:val="24"/>
          <w:szCs w:val="24"/>
        </w:rPr>
        <w:t xml:space="preserve"> predstavlj</w:t>
      </w:r>
      <w:r w:rsidR="00C07383">
        <w:rPr>
          <w:rFonts w:ascii="Times New Roman" w:hAnsi="Times New Roman" w:cs="Times New Roman"/>
          <w:sz w:val="24"/>
          <w:szCs w:val="24"/>
        </w:rPr>
        <w:t>en</w:t>
      </w:r>
      <w:r w:rsidR="00E071AD" w:rsidRPr="00565F1E">
        <w:rPr>
          <w:rFonts w:ascii="Times New Roman" w:hAnsi="Times New Roman" w:cs="Times New Roman"/>
          <w:sz w:val="24"/>
          <w:szCs w:val="24"/>
        </w:rPr>
        <w:t xml:space="preserve"> publici povodom Dana europske baštine 2023. kao i </w:t>
      </w:r>
      <w:r w:rsidR="00C07383">
        <w:rPr>
          <w:rFonts w:ascii="Times New Roman" w:hAnsi="Times New Roman" w:cs="Times New Roman"/>
          <w:sz w:val="24"/>
          <w:szCs w:val="24"/>
        </w:rPr>
        <w:t xml:space="preserve">povodom </w:t>
      </w:r>
      <w:r w:rsidR="00E071AD" w:rsidRPr="00565F1E">
        <w:rPr>
          <w:rFonts w:ascii="Times New Roman" w:hAnsi="Times New Roman" w:cs="Times New Roman"/>
          <w:sz w:val="24"/>
          <w:szCs w:val="24"/>
        </w:rPr>
        <w:t>obilježavanja dvadesete godišnjice Konvencije o zaštiti nematerijalne kulturne baštine.</w:t>
      </w:r>
    </w:p>
    <w:p w14:paraId="098F3DD5" w14:textId="4447A710" w:rsidR="00E8428A" w:rsidRPr="00565F1E" w:rsidRDefault="00E8428A" w:rsidP="00CB11F7">
      <w:pPr>
        <w:spacing w:line="240" w:lineRule="auto"/>
        <w:contextualSpacing/>
        <w:jc w:val="both"/>
        <w:rPr>
          <w:rFonts w:ascii="Times New Roman" w:hAnsi="Times New Roman" w:cs="Times New Roman"/>
          <w:sz w:val="24"/>
          <w:szCs w:val="24"/>
        </w:rPr>
      </w:pPr>
    </w:p>
    <w:p w14:paraId="51E03861" w14:textId="065051BA" w:rsidR="00E8428A" w:rsidRPr="00565F1E" w:rsidRDefault="00086128" w:rsidP="00CB11F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Naziv: </w:t>
      </w:r>
      <w:r w:rsidRPr="00107109">
        <w:rPr>
          <w:rFonts w:ascii="Times New Roman" w:hAnsi="Times New Roman" w:cs="Times New Roman"/>
          <w:i/>
          <w:sz w:val="24"/>
          <w:szCs w:val="24"/>
        </w:rPr>
        <w:t>Promocija</w:t>
      </w:r>
      <w:r w:rsidR="00E8428A" w:rsidRPr="00107109">
        <w:rPr>
          <w:rFonts w:ascii="Times New Roman" w:hAnsi="Times New Roman" w:cs="Times New Roman"/>
          <w:i/>
          <w:sz w:val="24"/>
          <w:szCs w:val="24"/>
        </w:rPr>
        <w:t xml:space="preserve"> kataloga izložbe "Žene nose svijet</w:t>
      </w:r>
    </w:p>
    <w:p w14:paraId="31B4CEC2" w14:textId="2D2A27D8" w:rsidR="00E8428A" w:rsidRPr="00565F1E" w:rsidRDefault="00E8428A" w:rsidP="00CB11F7">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Organizator: Dvor Trakošćan</w:t>
      </w:r>
    </w:p>
    <w:p w14:paraId="7809465C" w14:textId="0CE1083C" w:rsidR="00E8428A" w:rsidRPr="00565F1E" w:rsidRDefault="00E8428A" w:rsidP="00CB11F7">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Vrijeme održavanja: 25.09.2023.</w:t>
      </w:r>
    </w:p>
    <w:p w14:paraId="662194A9" w14:textId="034FDF01" w:rsidR="00E8428A" w:rsidRPr="00565F1E" w:rsidRDefault="00086128" w:rsidP="00CB11F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Mjesto održavanja: Katna</w:t>
      </w:r>
      <w:r w:rsidR="00E8428A" w:rsidRPr="00565F1E">
        <w:rPr>
          <w:rFonts w:ascii="Times New Roman" w:hAnsi="Times New Roman" w:cs="Times New Roman"/>
          <w:sz w:val="24"/>
          <w:szCs w:val="24"/>
        </w:rPr>
        <w:t xml:space="preserve"> galerija </w:t>
      </w:r>
    </w:p>
    <w:p w14:paraId="044A9CC9" w14:textId="0D211739" w:rsidR="00E071AD" w:rsidRDefault="00E8428A" w:rsidP="00CB11F7">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Kratak opis: Promocija k</w:t>
      </w:r>
      <w:r w:rsidR="00E071AD" w:rsidRPr="00565F1E">
        <w:rPr>
          <w:rFonts w:ascii="Times New Roman" w:hAnsi="Times New Roman" w:cs="Times New Roman"/>
          <w:sz w:val="24"/>
          <w:szCs w:val="24"/>
        </w:rPr>
        <w:t>atalog</w:t>
      </w:r>
      <w:r w:rsidRPr="00565F1E">
        <w:rPr>
          <w:rFonts w:ascii="Times New Roman" w:hAnsi="Times New Roman" w:cs="Times New Roman"/>
          <w:sz w:val="24"/>
          <w:szCs w:val="24"/>
        </w:rPr>
        <w:t>a izložbe „Žene nose svijet“ koji</w:t>
      </w:r>
      <w:r w:rsidR="00E071AD" w:rsidRPr="00565F1E">
        <w:rPr>
          <w:rFonts w:ascii="Times New Roman" w:hAnsi="Times New Roman" w:cs="Times New Roman"/>
          <w:sz w:val="24"/>
          <w:szCs w:val="24"/>
        </w:rPr>
        <w:t xml:space="preserve"> je pisan hrvatskim i engleskim jezikom, a autorice tekstova su dr. sc. Goranka Horjan, </w:t>
      </w:r>
      <w:proofErr w:type="spellStart"/>
      <w:r w:rsidR="00E071AD" w:rsidRPr="00565F1E">
        <w:rPr>
          <w:rFonts w:ascii="Times New Roman" w:hAnsi="Times New Roman" w:cs="Times New Roman"/>
          <w:sz w:val="24"/>
          <w:szCs w:val="24"/>
        </w:rPr>
        <w:t>Lekha</w:t>
      </w:r>
      <w:proofErr w:type="spellEnd"/>
      <w:r w:rsidR="00E071AD" w:rsidRPr="00565F1E">
        <w:rPr>
          <w:rFonts w:ascii="Times New Roman" w:hAnsi="Times New Roman" w:cs="Times New Roman"/>
          <w:sz w:val="24"/>
          <w:szCs w:val="24"/>
        </w:rPr>
        <w:t xml:space="preserve"> </w:t>
      </w:r>
      <w:proofErr w:type="spellStart"/>
      <w:r w:rsidR="00E071AD" w:rsidRPr="00565F1E">
        <w:rPr>
          <w:rFonts w:ascii="Times New Roman" w:hAnsi="Times New Roman" w:cs="Times New Roman"/>
          <w:sz w:val="24"/>
          <w:szCs w:val="24"/>
        </w:rPr>
        <w:t>Singh</w:t>
      </w:r>
      <w:proofErr w:type="spellEnd"/>
      <w:r w:rsidR="00E071AD" w:rsidRPr="00565F1E">
        <w:rPr>
          <w:rFonts w:ascii="Times New Roman" w:hAnsi="Times New Roman" w:cs="Times New Roman"/>
          <w:sz w:val="24"/>
          <w:szCs w:val="24"/>
        </w:rPr>
        <w:t xml:space="preserve"> i Andreja </w:t>
      </w:r>
      <w:proofErr w:type="spellStart"/>
      <w:r w:rsidR="00E071AD" w:rsidRPr="00565F1E">
        <w:rPr>
          <w:rFonts w:ascii="Times New Roman" w:hAnsi="Times New Roman" w:cs="Times New Roman"/>
          <w:sz w:val="24"/>
          <w:szCs w:val="24"/>
        </w:rPr>
        <w:t>Srednoselec</w:t>
      </w:r>
      <w:proofErr w:type="spellEnd"/>
      <w:r w:rsidR="00E071AD" w:rsidRPr="00565F1E">
        <w:rPr>
          <w:rFonts w:ascii="Times New Roman" w:hAnsi="Times New Roman" w:cs="Times New Roman"/>
          <w:sz w:val="24"/>
          <w:szCs w:val="24"/>
        </w:rPr>
        <w:t xml:space="preserve">. </w:t>
      </w:r>
    </w:p>
    <w:p w14:paraId="37BECCAB" w14:textId="46185B2C" w:rsidR="006F0153" w:rsidRDefault="006F0153" w:rsidP="00CB11F7">
      <w:pPr>
        <w:spacing w:line="240" w:lineRule="auto"/>
        <w:contextualSpacing/>
        <w:jc w:val="both"/>
        <w:rPr>
          <w:rFonts w:ascii="Times New Roman" w:hAnsi="Times New Roman" w:cs="Times New Roman"/>
          <w:sz w:val="24"/>
          <w:szCs w:val="24"/>
        </w:rPr>
      </w:pPr>
    </w:p>
    <w:p w14:paraId="33D31450" w14:textId="6740DB3D" w:rsidR="00107109" w:rsidRDefault="00107109" w:rsidP="00CB11F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Naziv: </w:t>
      </w:r>
      <w:r w:rsidRPr="00107109">
        <w:rPr>
          <w:rFonts w:ascii="Times New Roman" w:hAnsi="Times New Roman" w:cs="Times New Roman"/>
          <w:i/>
          <w:sz w:val="24"/>
          <w:szCs w:val="24"/>
        </w:rPr>
        <w:t>Prikazivanje filma „Daruj mi rožicu“</w:t>
      </w:r>
    </w:p>
    <w:p w14:paraId="74E36346" w14:textId="188240A8" w:rsidR="00107109" w:rsidRDefault="00107109" w:rsidP="00CB11F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Organizator: </w:t>
      </w:r>
      <w:proofErr w:type="spellStart"/>
      <w:r w:rsidR="00A1687B">
        <w:rPr>
          <w:rFonts w:ascii="Times New Roman" w:hAnsi="Times New Roman" w:cs="Times New Roman"/>
          <w:sz w:val="24"/>
          <w:szCs w:val="24"/>
        </w:rPr>
        <w:t>Kajkaviana</w:t>
      </w:r>
      <w:proofErr w:type="spellEnd"/>
    </w:p>
    <w:p w14:paraId="41E40916" w14:textId="4AB381F2" w:rsidR="00107109" w:rsidRDefault="00107109" w:rsidP="00CB11F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Partner: </w:t>
      </w:r>
      <w:r w:rsidR="00A1687B">
        <w:rPr>
          <w:rFonts w:ascii="Times New Roman" w:hAnsi="Times New Roman" w:cs="Times New Roman"/>
          <w:sz w:val="24"/>
          <w:szCs w:val="24"/>
        </w:rPr>
        <w:t>Dvor Trakošćan</w:t>
      </w:r>
    </w:p>
    <w:p w14:paraId="753A198F" w14:textId="3DD34125" w:rsidR="00107109" w:rsidRDefault="00107109" w:rsidP="00CB11F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Vrijeme održavanja:</w:t>
      </w:r>
      <w:r w:rsidR="00A1687B">
        <w:rPr>
          <w:rFonts w:ascii="Times New Roman" w:hAnsi="Times New Roman" w:cs="Times New Roman"/>
          <w:sz w:val="24"/>
          <w:szCs w:val="24"/>
        </w:rPr>
        <w:t xml:space="preserve"> 16</w:t>
      </w:r>
      <w:r>
        <w:rPr>
          <w:rFonts w:ascii="Times New Roman" w:hAnsi="Times New Roman" w:cs="Times New Roman"/>
          <w:sz w:val="24"/>
          <w:szCs w:val="24"/>
        </w:rPr>
        <w:t>.12.2023.</w:t>
      </w:r>
    </w:p>
    <w:p w14:paraId="36954067" w14:textId="5E271B10" w:rsidR="00107109" w:rsidRDefault="00107109" w:rsidP="00CB11F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Mjesto održavanja: Katna galerija</w:t>
      </w:r>
    </w:p>
    <w:p w14:paraId="310D8D7E" w14:textId="6F87BD3B" w:rsidR="00AE6547" w:rsidRPr="00AE6547" w:rsidRDefault="00107109" w:rsidP="00AE654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Kratak opis: </w:t>
      </w:r>
      <w:r w:rsidRPr="00107109">
        <w:rPr>
          <w:rFonts w:ascii="Times New Roman" w:hAnsi="Times New Roman" w:cs="Times New Roman"/>
          <w:sz w:val="24"/>
          <w:szCs w:val="24"/>
        </w:rPr>
        <w:t xml:space="preserve">Udruga </w:t>
      </w:r>
      <w:proofErr w:type="spellStart"/>
      <w:r w:rsidRPr="00107109">
        <w:rPr>
          <w:rFonts w:ascii="Times New Roman" w:hAnsi="Times New Roman" w:cs="Times New Roman"/>
          <w:sz w:val="24"/>
          <w:szCs w:val="24"/>
        </w:rPr>
        <w:t>K</w:t>
      </w:r>
      <w:r>
        <w:rPr>
          <w:rFonts w:ascii="Times New Roman" w:hAnsi="Times New Roman" w:cs="Times New Roman"/>
          <w:sz w:val="24"/>
          <w:szCs w:val="24"/>
        </w:rPr>
        <w:t>ajkaviana</w:t>
      </w:r>
      <w:proofErr w:type="spellEnd"/>
      <w:r>
        <w:rPr>
          <w:rFonts w:ascii="Times New Roman" w:hAnsi="Times New Roman" w:cs="Times New Roman"/>
          <w:sz w:val="24"/>
          <w:szCs w:val="24"/>
        </w:rPr>
        <w:t xml:space="preserve"> u suradnji s </w:t>
      </w:r>
      <w:r w:rsidRPr="00107109">
        <w:rPr>
          <w:rFonts w:ascii="Times New Roman" w:hAnsi="Times New Roman" w:cs="Times New Roman"/>
          <w:sz w:val="24"/>
          <w:szCs w:val="24"/>
        </w:rPr>
        <w:t>Etnografskim muzejom iz Zagreba osmislila je projekt s ciljem poticanja prenošenja i njegovanja kulturnoga dobra pod nazivom </w:t>
      </w:r>
      <w:r w:rsidRPr="00107109">
        <w:rPr>
          <w:rFonts w:ascii="Times New Roman" w:hAnsi="Times New Roman" w:cs="Times New Roman"/>
          <w:i/>
          <w:iCs/>
          <w:sz w:val="24"/>
          <w:szCs w:val="24"/>
        </w:rPr>
        <w:t>Daruj mi rožicu... (Umijeće izrade tradicijskog božićnog nakita "</w:t>
      </w:r>
      <w:proofErr w:type="spellStart"/>
      <w:r w:rsidRPr="00107109">
        <w:rPr>
          <w:rFonts w:ascii="Times New Roman" w:hAnsi="Times New Roman" w:cs="Times New Roman"/>
          <w:i/>
          <w:iCs/>
          <w:sz w:val="24"/>
          <w:szCs w:val="24"/>
        </w:rPr>
        <w:t>kinča</w:t>
      </w:r>
      <w:proofErr w:type="spellEnd"/>
      <w:r w:rsidRPr="00107109">
        <w:rPr>
          <w:rFonts w:ascii="Times New Roman" w:hAnsi="Times New Roman" w:cs="Times New Roman"/>
          <w:i/>
          <w:iCs/>
          <w:sz w:val="24"/>
          <w:szCs w:val="24"/>
        </w:rPr>
        <w:t>")</w:t>
      </w:r>
      <w:r w:rsidRPr="00107109">
        <w:rPr>
          <w:rFonts w:ascii="Times New Roman" w:hAnsi="Times New Roman" w:cs="Times New Roman"/>
          <w:sz w:val="24"/>
          <w:szCs w:val="24"/>
        </w:rPr>
        <w:t>. Umijeće izrade tradicijskog božićnog nakita "</w:t>
      </w:r>
      <w:proofErr w:type="spellStart"/>
      <w:r w:rsidRPr="00107109">
        <w:rPr>
          <w:rFonts w:ascii="Times New Roman" w:hAnsi="Times New Roman" w:cs="Times New Roman"/>
          <w:sz w:val="24"/>
          <w:szCs w:val="24"/>
        </w:rPr>
        <w:t>kinča</w:t>
      </w:r>
      <w:proofErr w:type="spellEnd"/>
      <w:r w:rsidRPr="00107109">
        <w:rPr>
          <w:rFonts w:ascii="Times New Roman" w:hAnsi="Times New Roman" w:cs="Times New Roman"/>
          <w:sz w:val="24"/>
          <w:szCs w:val="24"/>
        </w:rPr>
        <w:t>" s područja sjeverozapadne Hrvatske jest nematerijalno kulturno dobro zaštićeno oznakom Z-3405, u izvornim i drugim sredinama. Najv</w:t>
      </w:r>
      <w:r>
        <w:rPr>
          <w:rFonts w:ascii="Times New Roman" w:hAnsi="Times New Roman" w:cs="Times New Roman"/>
          <w:sz w:val="24"/>
          <w:szCs w:val="24"/>
        </w:rPr>
        <w:t xml:space="preserve">ažniji produkt ovog projekta je dokumentarno-edukativni film </w:t>
      </w:r>
      <w:r w:rsidRPr="00107109">
        <w:rPr>
          <w:rFonts w:ascii="Times New Roman" w:hAnsi="Times New Roman" w:cs="Times New Roman"/>
          <w:sz w:val="24"/>
          <w:szCs w:val="24"/>
        </w:rPr>
        <w:t>koji je nastao uz financijsku potporu Ministarstva kulture i medija Republike Hrvatske te Krapinsko-zagorske županije.</w:t>
      </w:r>
      <w:r>
        <w:rPr>
          <w:rFonts w:ascii="Times New Roman" w:hAnsi="Times New Roman" w:cs="Times New Roman"/>
          <w:sz w:val="24"/>
          <w:szCs w:val="24"/>
        </w:rPr>
        <w:t xml:space="preserve"> Nakon prikazivanja filma održana je radionica izrada </w:t>
      </w:r>
      <w:proofErr w:type="spellStart"/>
      <w:r>
        <w:rPr>
          <w:rFonts w:ascii="Times New Roman" w:hAnsi="Times New Roman" w:cs="Times New Roman"/>
          <w:sz w:val="24"/>
          <w:szCs w:val="24"/>
        </w:rPr>
        <w:t>kinča</w:t>
      </w:r>
      <w:proofErr w:type="spellEnd"/>
      <w:r>
        <w:rPr>
          <w:rFonts w:ascii="Times New Roman" w:hAnsi="Times New Roman" w:cs="Times New Roman"/>
          <w:sz w:val="24"/>
          <w:szCs w:val="24"/>
        </w:rPr>
        <w:t>.</w:t>
      </w:r>
    </w:p>
    <w:p w14:paraId="5F213D6F" w14:textId="116028E5" w:rsidR="00CE1B86" w:rsidRPr="0041067F" w:rsidRDefault="00646265" w:rsidP="001F534D">
      <w:pPr>
        <w:pStyle w:val="Naslov2"/>
        <w:spacing w:before="0" w:line="240" w:lineRule="auto"/>
        <w:jc w:val="both"/>
        <w:rPr>
          <w:rFonts w:eastAsia="Times New Roman" w:cs="Times New Roman"/>
          <w:color w:val="auto"/>
          <w:szCs w:val="24"/>
          <w:lang w:eastAsia="hr-HR"/>
        </w:rPr>
      </w:pPr>
      <w:bookmarkStart w:id="93" w:name="_Toc156998016"/>
      <w:r w:rsidRPr="0041067F">
        <w:rPr>
          <w:rFonts w:eastAsia="Times New Roman" w:cs="Times New Roman"/>
          <w:color w:val="auto"/>
          <w:szCs w:val="24"/>
          <w:lang w:eastAsia="hr-HR"/>
        </w:rPr>
        <w:t>12.</w:t>
      </w:r>
      <w:r w:rsidR="00DC313E" w:rsidRPr="0041067F">
        <w:rPr>
          <w:rFonts w:eastAsia="Times New Roman" w:cs="Times New Roman"/>
          <w:color w:val="auto"/>
          <w:szCs w:val="24"/>
          <w:lang w:eastAsia="hr-HR"/>
        </w:rPr>
        <w:t>4</w:t>
      </w:r>
      <w:r w:rsidRPr="0041067F">
        <w:rPr>
          <w:rFonts w:eastAsia="Times New Roman" w:cs="Times New Roman"/>
          <w:color w:val="auto"/>
          <w:szCs w:val="24"/>
          <w:lang w:eastAsia="hr-HR"/>
        </w:rPr>
        <w:t>. Koncerti i priredbe</w:t>
      </w:r>
      <w:bookmarkEnd w:id="93"/>
    </w:p>
    <w:p w14:paraId="552CBF21"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C2538C">
        <w:rPr>
          <w:rFonts w:ascii="Times New Roman" w:hAnsi="Times New Roman" w:cs="Times New Roman"/>
          <w:i/>
          <w:sz w:val="24"/>
          <w:szCs w:val="24"/>
        </w:rPr>
        <w:t>Koncert klasične glazbe</w:t>
      </w:r>
    </w:p>
    <w:p w14:paraId="30AD3E6A"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Organizator: Dvor Trakošćan</w:t>
      </w:r>
    </w:p>
    <w:p w14:paraId="014031CB"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Partneri: Music Art </w:t>
      </w:r>
      <w:proofErr w:type="spellStart"/>
      <w:r w:rsidRPr="00565F1E">
        <w:rPr>
          <w:rFonts w:ascii="Times New Roman" w:hAnsi="Times New Roman" w:cs="Times New Roman"/>
          <w:sz w:val="24"/>
          <w:szCs w:val="24"/>
        </w:rPr>
        <w:t>Education</w:t>
      </w:r>
      <w:proofErr w:type="spellEnd"/>
    </w:p>
    <w:p w14:paraId="16C2DE96" w14:textId="4114FB0C"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Vr</w:t>
      </w:r>
      <w:r w:rsidR="006F0153">
        <w:rPr>
          <w:rFonts w:ascii="Times New Roman" w:hAnsi="Times New Roman" w:cs="Times New Roman"/>
          <w:sz w:val="24"/>
          <w:szCs w:val="24"/>
        </w:rPr>
        <w:t>ijeme održavanja: 25.01.</w:t>
      </w:r>
      <w:r w:rsidRPr="00565F1E">
        <w:rPr>
          <w:rFonts w:ascii="Times New Roman" w:hAnsi="Times New Roman" w:cs="Times New Roman"/>
          <w:sz w:val="24"/>
          <w:szCs w:val="24"/>
        </w:rPr>
        <w:t>2023</w:t>
      </w:r>
      <w:r w:rsidR="006F0153">
        <w:rPr>
          <w:rFonts w:ascii="Times New Roman" w:hAnsi="Times New Roman" w:cs="Times New Roman"/>
          <w:sz w:val="24"/>
          <w:szCs w:val="24"/>
        </w:rPr>
        <w:t>.</w:t>
      </w:r>
      <w:r w:rsidRPr="00565F1E">
        <w:rPr>
          <w:rFonts w:ascii="Times New Roman" w:hAnsi="Times New Roman" w:cs="Times New Roman"/>
          <w:sz w:val="24"/>
          <w:szCs w:val="24"/>
        </w:rPr>
        <w:t xml:space="preserve"> </w:t>
      </w:r>
    </w:p>
    <w:p w14:paraId="4CE1EFEB" w14:textId="01B6F6B8"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Mjest</w:t>
      </w:r>
      <w:r w:rsidR="00D82974">
        <w:rPr>
          <w:rFonts w:ascii="Times New Roman" w:hAnsi="Times New Roman" w:cs="Times New Roman"/>
          <w:sz w:val="24"/>
          <w:szCs w:val="24"/>
        </w:rPr>
        <w:t xml:space="preserve">o održavanja: </w:t>
      </w:r>
      <w:r w:rsidRPr="00565F1E">
        <w:rPr>
          <w:rFonts w:ascii="Times New Roman" w:hAnsi="Times New Roman" w:cs="Times New Roman"/>
          <w:sz w:val="24"/>
          <w:szCs w:val="24"/>
        </w:rPr>
        <w:t>Viteška dvorana</w:t>
      </w:r>
      <w:r w:rsidR="00D82974">
        <w:rPr>
          <w:rFonts w:ascii="Times New Roman" w:hAnsi="Times New Roman" w:cs="Times New Roman"/>
          <w:sz w:val="24"/>
          <w:szCs w:val="24"/>
        </w:rPr>
        <w:t xml:space="preserve"> dvorca</w:t>
      </w:r>
    </w:p>
    <w:p w14:paraId="12BDDE08" w14:textId="00DC231B" w:rsidR="00E071AD" w:rsidRPr="00565F1E" w:rsidRDefault="00D82974" w:rsidP="00D8297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Kratak opis: P</w:t>
      </w:r>
      <w:r w:rsidR="00E071AD" w:rsidRPr="00565F1E">
        <w:rPr>
          <w:rFonts w:ascii="Times New Roman" w:hAnsi="Times New Roman" w:cs="Times New Roman"/>
          <w:sz w:val="24"/>
          <w:szCs w:val="24"/>
        </w:rPr>
        <w:t xml:space="preserve">olaznici studija Music Art </w:t>
      </w:r>
      <w:proofErr w:type="spellStart"/>
      <w:r w:rsidR="00E071AD" w:rsidRPr="00565F1E">
        <w:rPr>
          <w:rFonts w:ascii="Times New Roman" w:hAnsi="Times New Roman" w:cs="Times New Roman"/>
          <w:sz w:val="24"/>
          <w:szCs w:val="24"/>
        </w:rPr>
        <w:t>Education</w:t>
      </w:r>
      <w:proofErr w:type="spellEnd"/>
      <w:r w:rsidR="00E071AD" w:rsidRPr="00565F1E">
        <w:rPr>
          <w:rFonts w:ascii="Times New Roman" w:hAnsi="Times New Roman" w:cs="Times New Roman"/>
          <w:sz w:val="24"/>
          <w:szCs w:val="24"/>
        </w:rPr>
        <w:t xml:space="preserve"> (David </w:t>
      </w:r>
      <w:proofErr w:type="spellStart"/>
      <w:r w:rsidR="00E071AD" w:rsidRPr="00565F1E">
        <w:rPr>
          <w:rFonts w:ascii="Times New Roman" w:hAnsi="Times New Roman" w:cs="Times New Roman"/>
          <w:sz w:val="24"/>
          <w:szCs w:val="24"/>
        </w:rPr>
        <w:t>Janžek</w:t>
      </w:r>
      <w:proofErr w:type="spellEnd"/>
      <w:r w:rsidR="00E071AD" w:rsidRPr="00565F1E">
        <w:rPr>
          <w:rFonts w:ascii="Times New Roman" w:hAnsi="Times New Roman" w:cs="Times New Roman"/>
          <w:sz w:val="24"/>
          <w:szCs w:val="24"/>
        </w:rPr>
        <w:t xml:space="preserve">, Andrej </w:t>
      </w:r>
      <w:proofErr w:type="spellStart"/>
      <w:r w:rsidR="00E071AD" w:rsidRPr="00565F1E">
        <w:rPr>
          <w:rFonts w:ascii="Times New Roman" w:hAnsi="Times New Roman" w:cs="Times New Roman"/>
          <w:sz w:val="24"/>
          <w:szCs w:val="24"/>
        </w:rPr>
        <w:t>Hermeščec</w:t>
      </w:r>
      <w:proofErr w:type="spellEnd"/>
      <w:r w:rsidR="00E071AD" w:rsidRPr="00565F1E">
        <w:rPr>
          <w:rFonts w:ascii="Times New Roman" w:hAnsi="Times New Roman" w:cs="Times New Roman"/>
          <w:sz w:val="24"/>
          <w:szCs w:val="24"/>
        </w:rPr>
        <w:t xml:space="preserve">, Luka </w:t>
      </w:r>
      <w:proofErr w:type="spellStart"/>
      <w:r w:rsidR="00E071AD" w:rsidRPr="00565F1E">
        <w:rPr>
          <w:rFonts w:ascii="Times New Roman" w:hAnsi="Times New Roman" w:cs="Times New Roman"/>
          <w:sz w:val="24"/>
          <w:szCs w:val="24"/>
        </w:rPr>
        <w:t>Škvoc</w:t>
      </w:r>
      <w:proofErr w:type="spellEnd"/>
      <w:r w:rsidR="00E071AD" w:rsidRPr="00565F1E">
        <w:rPr>
          <w:rFonts w:ascii="Times New Roman" w:hAnsi="Times New Roman" w:cs="Times New Roman"/>
          <w:sz w:val="24"/>
          <w:szCs w:val="24"/>
        </w:rPr>
        <w:t xml:space="preserve"> i Erik </w:t>
      </w:r>
      <w:proofErr w:type="spellStart"/>
      <w:r w:rsidR="00E071AD" w:rsidRPr="00565F1E">
        <w:rPr>
          <w:rFonts w:ascii="Times New Roman" w:hAnsi="Times New Roman" w:cs="Times New Roman"/>
          <w:sz w:val="24"/>
          <w:szCs w:val="24"/>
        </w:rPr>
        <w:t>Vrbanec</w:t>
      </w:r>
      <w:proofErr w:type="spellEnd"/>
      <w:r w:rsidR="00E071AD" w:rsidRPr="00565F1E">
        <w:rPr>
          <w:rFonts w:ascii="Times New Roman" w:hAnsi="Times New Roman" w:cs="Times New Roman"/>
          <w:sz w:val="24"/>
          <w:szCs w:val="24"/>
        </w:rPr>
        <w:t xml:space="preserve">) pod vodstvom prof. Vjerana </w:t>
      </w:r>
      <w:proofErr w:type="spellStart"/>
      <w:r w:rsidR="00E071AD" w:rsidRPr="00565F1E">
        <w:rPr>
          <w:rFonts w:ascii="Times New Roman" w:hAnsi="Times New Roman" w:cs="Times New Roman"/>
          <w:sz w:val="24"/>
          <w:szCs w:val="24"/>
        </w:rPr>
        <w:t>Ježeka</w:t>
      </w:r>
      <w:proofErr w:type="spellEnd"/>
      <w:r w:rsidR="00E071AD" w:rsidRPr="00565F1E">
        <w:rPr>
          <w:rFonts w:ascii="Times New Roman" w:hAnsi="Times New Roman" w:cs="Times New Roman"/>
          <w:sz w:val="24"/>
          <w:szCs w:val="24"/>
        </w:rPr>
        <w:t xml:space="preserve">  izve</w:t>
      </w:r>
      <w:r w:rsidR="00C07383">
        <w:rPr>
          <w:rFonts w:ascii="Times New Roman" w:hAnsi="Times New Roman" w:cs="Times New Roman"/>
          <w:sz w:val="24"/>
          <w:szCs w:val="24"/>
        </w:rPr>
        <w:t>li su</w:t>
      </w:r>
      <w:r w:rsidR="00E071AD" w:rsidRPr="00565F1E">
        <w:rPr>
          <w:rFonts w:ascii="Times New Roman" w:hAnsi="Times New Roman" w:cs="Times New Roman"/>
          <w:sz w:val="24"/>
          <w:szCs w:val="24"/>
        </w:rPr>
        <w:t xml:space="preserve"> klasična djela za trubu uz klavirsku pratnju prof. Krešimira Starčevića te uz gostovanje soprana </w:t>
      </w:r>
      <w:proofErr w:type="spellStart"/>
      <w:r w:rsidR="00E071AD" w:rsidRPr="00565F1E">
        <w:rPr>
          <w:rFonts w:ascii="Times New Roman" w:hAnsi="Times New Roman" w:cs="Times New Roman"/>
          <w:sz w:val="24"/>
          <w:szCs w:val="24"/>
        </w:rPr>
        <w:t>Emili</w:t>
      </w:r>
      <w:proofErr w:type="spellEnd"/>
      <w:r w:rsidR="00E071AD" w:rsidRPr="00565F1E">
        <w:rPr>
          <w:rFonts w:ascii="Times New Roman" w:hAnsi="Times New Roman" w:cs="Times New Roman"/>
          <w:sz w:val="24"/>
          <w:szCs w:val="24"/>
        </w:rPr>
        <w:t xml:space="preserve"> </w:t>
      </w:r>
      <w:proofErr w:type="spellStart"/>
      <w:r w:rsidR="00E071AD" w:rsidRPr="00565F1E">
        <w:rPr>
          <w:rFonts w:ascii="Times New Roman" w:hAnsi="Times New Roman" w:cs="Times New Roman"/>
          <w:sz w:val="24"/>
          <w:szCs w:val="24"/>
        </w:rPr>
        <w:t>Špac</w:t>
      </w:r>
      <w:proofErr w:type="spellEnd"/>
      <w:r w:rsidR="00E071AD" w:rsidRPr="00565F1E">
        <w:rPr>
          <w:rFonts w:ascii="Times New Roman" w:hAnsi="Times New Roman" w:cs="Times New Roman"/>
          <w:sz w:val="24"/>
          <w:szCs w:val="24"/>
        </w:rPr>
        <w:t>.</w:t>
      </w:r>
    </w:p>
    <w:p w14:paraId="18FB9800" w14:textId="77777777" w:rsidR="00E071AD" w:rsidRPr="00565F1E" w:rsidRDefault="00E071AD" w:rsidP="00E071AD">
      <w:pPr>
        <w:spacing w:line="240" w:lineRule="auto"/>
        <w:contextualSpacing/>
        <w:rPr>
          <w:rFonts w:ascii="Times New Roman" w:hAnsi="Times New Roman" w:cs="Times New Roman"/>
          <w:sz w:val="24"/>
          <w:szCs w:val="24"/>
        </w:rPr>
      </w:pPr>
    </w:p>
    <w:p w14:paraId="0702E93B"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C2538C">
        <w:rPr>
          <w:rFonts w:ascii="Times New Roman" w:hAnsi="Times New Roman" w:cs="Times New Roman"/>
          <w:i/>
          <w:sz w:val="24"/>
          <w:szCs w:val="24"/>
        </w:rPr>
        <w:t>Koncert klasičnih srednjovjekovnih plesova i pjesama</w:t>
      </w:r>
    </w:p>
    <w:p w14:paraId="15BA3CE0"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Organizator: Dvor Trakošćan</w:t>
      </w:r>
    </w:p>
    <w:p w14:paraId="24BE18F2"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Partneri: Ansambl </w:t>
      </w:r>
      <w:proofErr w:type="spellStart"/>
      <w:r w:rsidRPr="00565F1E">
        <w:rPr>
          <w:rFonts w:ascii="Times New Roman" w:hAnsi="Times New Roman" w:cs="Times New Roman"/>
          <w:sz w:val="24"/>
          <w:szCs w:val="24"/>
        </w:rPr>
        <w:t>Audiatur</w:t>
      </w:r>
      <w:proofErr w:type="spellEnd"/>
    </w:p>
    <w:p w14:paraId="2BCFBEE7" w14:textId="68089878" w:rsidR="00E071AD" w:rsidRPr="00565F1E" w:rsidRDefault="006F0153" w:rsidP="00E071AD">
      <w:pPr>
        <w:spacing w:line="240" w:lineRule="auto"/>
        <w:contextualSpacing/>
        <w:rPr>
          <w:rFonts w:ascii="Times New Roman" w:hAnsi="Times New Roman" w:cs="Times New Roman"/>
          <w:sz w:val="24"/>
          <w:szCs w:val="24"/>
        </w:rPr>
      </w:pPr>
      <w:r>
        <w:rPr>
          <w:rFonts w:ascii="Times New Roman" w:hAnsi="Times New Roman" w:cs="Times New Roman"/>
          <w:sz w:val="24"/>
          <w:szCs w:val="24"/>
        </w:rPr>
        <w:t>Vrijeme održavanja:  05.05.</w:t>
      </w:r>
      <w:r w:rsidR="00E071AD" w:rsidRPr="00565F1E">
        <w:rPr>
          <w:rFonts w:ascii="Times New Roman" w:hAnsi="Times New Roman" w:cs="Times New Roman"/>
          <w:sz w:val="24"/>
          <w:szCs w:val="24"/>
        </w:rPr>
        <w:t>2023</w:t>
      </w:r>
      <w:r>
        <w:rPr>
          <w:rFonts w:ascii="Times New Roman" w:hAnsi="Times New Roman" w:cs="Times New Roman"/>
          <w:sz w:val="24"/>
          <w:szCs w:val="24"/>
        </w:rPr>
        <w:t>.</w:t>
      </w:r>
      <w:r w:rsidR="00E071AD" w:rsidRPr="00565F1E">
        <w:rPr>
          <w:rFonts w:ascii="Times New Roman" w:hAnsi="Times New Roman" w:cs="Times New Roman"/>
          <w:sz w:val="24"/>
          <w:szCs w:val="24"/>
        </w:rPr>
        <w:t xml:space="preserve"> </w:t>
      </w:r>
    </w:p>
    <w:p w14:paraId="5BDB663A" w14:textId="65056BC0"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Mjest</w:t>
      </w:r>
      <w:r w:rsidR="00657B64">
        <w:rPr>
          <w:rFonts w:ascii="Times New Roman" w:hAnsi="Times New Roman" w:cs="Times New Roman"/>
          <w:sz w:val="24"/>
          <w:szCs w:val="24"/>
        </w:rPr>
        <w:t xml:space="preserve">o održavanja: </w:t>
      </w:r>
      <w:r w:rsidRPr="00565F1E">
        <w:rPr>
          <w:rFonts w:ascii="Times New Roman" w:hAnsi="Times New Roman" w:cs="Times New Roman"/>
          <w:sz w:val="24"/>
          <w:szCs w:val="24"/>
        </w:rPr>
        <w:t>Viteška dvorana</w:t>
      </w:r>
      <w:r w:rsidR="00657B64">
        <w:rPr>
          <w:rFonts w:ascii="Times New Roman" w:hAnsi="Times New Roman" w:cs="Times New Roman"/>
          <w:sz w:val="24"/>
          <w:szCs w:val="24"/>
        </w:rPr>
        <w:t xml:space="preserve"> dvorca</w:t>
      </w:r>
    </w:p>
    <w:p w14:paraId="0AEDB5C3" w14:textId="37103601" w:rsidR="00E071AD" w:rsidRPr="00565F1E" w:rsidRDefault="00E071AD" w:rsidP="00D82974">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Kratak opis: Ansambl </w:t>
      </w:r>
      <w:proofErr w:type="spellStart"/>
      <w:r w:rsidRPr="00565F1E">
        <w:rPr>
          <w:rFonts w:ascii="Times New Roman" w:hAnsi="Times New Roman" w:cs="Times New Roman"/>
          <w:sz w:val="24"/>
          <w:szCs w:val="24"/>
        </w:rPr>
        <w:t>Audiatur</w:t>
      </w:r>
      <w:proofErr w:type="spellEnd"/>
      <w:r w:rsidRPr="00565F1E">
        <w:rPr>
          <w:rFonts w:ascii="Times New Roman" w:hAnsi="Times New Roman" w:cs="Times New Roman"/>
          <w:sz w:val="24"/>
          <w:szCs w:val="24"/>
        </w:rPr>
        <w:t xml:space="preserve"> tročlana je skupina za srednjovjekovnu glazbu iz Zagreba. Članovi Hrvoje Ban (</w:t>
      </w:r>
      <w:proofErr w:type="spellStart"/>
      <w:r w:rsidRPr="00565F1E">
        <w:rPr>
          <w:rFonts w:ascii="Times New Roman" w:hAnsi="Times New Roman" w:cs="Times New Roman"/>
          <w:sz w:val="24"/>
          <w:szCs w:val="24"/>
        </w:rPr>
        <w:t>frulice</w:t>
      </w:r>
      <w:proofErr w:type="spellEnd"/>
      <w:r w:rsidRPr="00565F1E">
        <w:rPr>
          <w:rFonts w:ascii="Times New Roman" w:hAnsi="Times New Roman" w:cs="Times New Roman"/>
          <w:sz w:val="24"/>
          <w:szCs w:val="24"/>
        </w:rPr>
        <w:t xml:space="preserve">, </w:t>
      </w:r>
      <w:proofErr w:type="spellStart"/>
      <w:r w:rsidRPr="00565F1E">
        <w:rPr>
          <w:rFonts w:ascii="Times New Roman" w:hAnsi="Times New Roman" w:cs="Times New Roman"/>
          <w:sz w:val="24"/>
          <w:szCs w:val="24"/>
        </w:rPr>
        <w:t>low</w:t>
      </w:r>
      <w:proofErr w:type="spellEnd"/>
      <w:r w:rsidRPr="00565F1E">
        <w:rPr>
          <w:rFonts w:ascii="Times New Roman" w:hAnsi="Times New Roman" w:cs="Times New Roman"/>
          <w:sz w:val="24"/>
          <w:szCs w:val="24"/>
        </w:rPr>
        <w:t xml:space="preserve"> </w:t>
      </w:r>
      <w:proofErr w:type="spellStart"/>
      <w:r w:rsidRPr="00565F1E">
        <w:rPr>
          <w:rFonts w:ascii="Times New Roman" w:hAnsi="Times New Roman" w:cs="Times New Roman"/>
          <w:sz w:val="24"/>
          <w:szCs w:val="24"/>
        </w:rPr>
        <w:t>whistle</w:t>
      </w:r>
      <w:proofErr w:type="spellEnd"/>
      <w:r w:rsidRPr="00565F1E">
        <w:rPr>
          <w:rFonts w:ascii="Times New Roman" w:hAnsi="Times New Roman" w:cs="Times New Roman"/>
          <w:sz w:val="24"/>
          <w:szCs w:val="24"/>
        </w:rPr>
        <w:t xml:space="preserve">, blok flauta, vokal), Daniel </w:t>
      </w:r>
      <w:proofErr w:type="spellStart"/>
      <w:r w:rsidRPr="00565F1E">
        <w:rPr>
          <w:rFonts w:ascii="Times New Roman" w:hAnsi="Times New Roman" w:cs="Times New Roman"/>
          <w:sz w:val="24"/>
          <w:szCs w:val="24"/>
        </w:rPr>
        <w:t>Benko</w:t>
      </w:r>
      <w:proofErr w:type="spellEnd"/>
      <w:r w:rsidRPr="00565F1E">
        <w:rPr>
          <w:rFonts w:ascii="Times New Roman" w:hAnsi="Times New Roman" w:cs="Times New Roman"/>
          <w:sz w:val="24"/>
          <w:szCs w:val="24"/>
        </w:rPr>
        <w:t xml:space="preserve"> (</w:t>
      </w:r>
      <w:proofErr w:type="spellStart"/>
      <w:r w:rsidRPr="00565F1E">
        <w:rPr>
          <w:rFonts w:ascii="Times New Roman" w:hAnsi="Times New Roman" w:cs="Times New Roman"/>
          <w:sz w:val="24"/>
          <w:szCs w:val="24"/>
        </w:rPr>
        <w:t>bouzouki</w:t>
      </w:r>
      <w:proofErr w:type="spellEnd"/>
      <w:r w:rsidRPr="00565F1E">
        <w:rPr>
          <w:rFonts w:ascii="Times New Roman" w:hAnsi="Times New Roman" w:cs="Times New Roman"/>
          <w:sz w:val="24"/>
          <w:szCs w:val="24"/>
        </w:rPr>
        <w:t xml:space="preserve">, vokal) i Hrvoje Sudar (violina, perkusije, vokal) </w:t>
      </w:r>
      <w:r w:rsidR="00C07383">
        <w:rPr>
          <w:rFonts w:ascii="Times New Roman" w:hAnsi="Times New Roman" w:cs="Times New Roman"/>
          <w:sz w:val="24"/>
          <w:szCs w:val="24"/>
        </w:rPr>
        <w:t>izveli su</w:t>
      </w:r>
      <w:r w:rsidRPr="00565F1E">
        <w:rPr>
          <w:rFonts w:ascii="Times New Roman" w:hAnsi="Times New Roman" w:cs="Times New Roman"/>
          <w:sz w:val="24"/>
          <w:szCs w:val="24"/>
        </w:rPr>
        <w:t xml:space="preserve"> klasične srednjovjekovne plesove i pjesme u vlastitom aranžmanu.</w:t>
      </w:r>
    </w:p>
    <w:p w14:paraId="5C62A286" w14:textId="77777777" w:rsidR="00E071AD" w:rsidRPr="00565F1E" w:rsidRDefault="00E071AD" w:rsidP="00E071AD">
      <w:pPr>
        <w:spacing w:line="240" w:lineRule="auto"/>
        <w:contextualSpacing/>
        <w:rPr>
          <w:rFonts w:ascii="Times New Roman" w:hAnsi="Times New Roman" w:cs="Times New Roman"/>
          <w:sz w:val="24"/>
          <w:szCs w:val="24"/>
        </w:rPr>
      </w:pPr>
    </w:p>
    <w:p w14:paraId="4F01E0B8"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C2538C">
        <w:rPr>
          <w:rFonts w:ascii="Times New Roman" w:hAnsi="Times New Roman" w:cs="Times New Roman"/>
          <w:i/>
          <w:sz w:val="24"/>
          <w:szCs w:val="24"/>
        </w:rPr>
        <w:t xml:space="preserve">The art </w:t>
      </w:r>
      <w:proofErr w:type="spellStart"/>
      <w:r w:rsidRPr="00C2538C">
        <w:rPr>
          <w:rFonts w:ascii="Times New Roman" w:hAnsi="Times New Roman" w:cs="Times New Roman"/>
          <w:i/>
          <w:sz w:val="24"/>
          <w:szCs w:val="24"/>
        </w:rPr>
        <w:t>of</w:t>
      </w:r>
      <w:proofErr w:type="spellEnd"/>
      <w:r w:rsidRPr="00C2538C">
        <w:rPr>
          <w:rFonts w:ascii="Times New Roman" w:hAnsi="Times New Roman" w:cs="Times New Roman"/>
          <w:i/>
          <w:sz w:val="24"/>
          <w:szCs w:val="24"/>
        </w:rPr>
        <w:t xml:space="preserve"> music</w:t>
      </w:r>
    </w:p>
    <w:p w14:paraId="1616DE38"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Organizator: Dvor Trakošćan</w:t>
      </w:r>
    </w:p>
    <w:p w14:paraId="0657C8FD"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Partneri: John Mig</w:t>
      </w:r>
    </w:p>
    <w:p w14:paraId="70C63FB0" w14:textId="6204226C" w:rsidR="00E071AD" w:rsidRPr="00565F1E" w:rsidRDefault="006F0153" w:rsidP="00E071AD">
      <w:pPr>
        <w:spacing w:line="240" w:lineRule="auto"/>
        <w:contextualSpacing/>
        <w:rPr>
          <w:rFonts w:ascii="Times New Roman" w:hAnsi="Times New Roman" w:cs="Times New Roman"/>
          <w:sz w:val="24"/>
          <w:szCs w:val="24"/>
        </w:rPr>
      </w:pPr>
      <w:r>
        <w:rPr>
          <w:rFonts w:ascii="Times New Roman" w:hAnsi="Times New Roman" w:cs="Times New Roman"/>
          <w:sz w:val="24"/>
          <w:szCs w:val="24"/>
        </w:rPr>
        <w:t>Vrijeme održavanja:  03.06.</w:t>
      </w:r>
      <w:r w:rsidR="00E071AD" w:rsidRPr="00565F1E">
        <w:rPr>
          <w:rFonts w:ascii="Times New Roman" w:hAnsi="Times New Roman" w:cs="Times New Roman"/>
          <w:sz w:val="24"/>
          <w:szCs w:val="24"/>
        </w:rPr>
        <w:t>2023</w:t>
      </w:r>
      <w:r>
        <w:rPr>
          <w:rFonts w:ascii="Times New Roman" w:hAnsi="Times New Roman" w:cs="Times New Roman"/>
          <w:sz w:val="24"/>
          <w:szCs w:val="24"/>
        </w:rPr>
        <w:t>.</w:t>
      </w:r>
      <w:r w:rsidR="00E071AD" w:rsidRPr="00565F1E">
        <w:rPr>
          <w:rFonts w:ascii="Times New Roman" w:hAnsi="Times New Roman" w:cs="Times New Roman"/>
          <w:sz w:val="24"/>
          <w:szCs w:val="24"/>
        </w:rPr>
        <w:t xml:space="preserve"> </w:t>
      </w:r>
    </w:p>
    <w:p w14:paraId="00864278" w14:textId="510C9A03"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Mjesto</w:t>
      </w:r>
      <w:r w:rsidR="00657B64">
        <w:rPr>
          <w:rFonts w:ascii="Times New Roman" w:hAnsi="Times New Roman" w:cs="Times New Roman"/>
          <w:sz w:val="24"/>
          <w:szCs w:val="24"/>
        </w:rPr>
        <w:t xml:space="preserve"> održavanja: V</w:t>
      </w:r>
      <w:r w:rsidRPr="00565F1E">
        <w:rPr>
          <w:rFonts w:ascii="Times New Roman" w:hAnsi="Times New Roman" w:cs="Times New Roman"/>
          <w:sz w:val="24"/>
          <w:szCs w:val="24"/>
        </w:rPr>
        <w:t>idikovac</w:t>
      </w:r>
      <w:r w:rsidR="00657B64">
        <w:rPr>
          <w:rFonts w:ascii="Times New Roman" w:hAnsi="Times New Roman" w:cs="Times New Roman"/>
          <w:sz w:val="24"/>
          <w:szCs w:val="24"/>
        </w:rPr>
        <w:t xml:space="preserve"> dvorca</w:t>
      </w:r>
    </w:p>
    <w:p w14:paraId="39B0AF11" w14:textId="77777777" w:rsidR="00E071AD" w:rsidRPr="00565F1E" w:rsidRDefault="00E071AD" w:rsidP="00D82974">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Kratak opis: U proslavi 13 godina svoje radijske emisije, John Mig, grčki glazbenik koji živi u Londonu, izvodio je elektronsku glazbu u sklopu turneje „The Art </w:t>
      </w:r>
      <w:proofErr w:type="spellStart"/>
      <w:r w:rsidRPr="00565F1E">
        <w:rPr>
          <w:rFonts w:ascii="Times New Roman" w:hAnsi="Times New Roman" w:cs="Times New Roman"/>
          <w:sz w:val="24"/>
          <w:szCs w:val="24"/>
        </w:rPr>
        <w:t>of</w:t>
      </w:r>
      <w:proofErr w:type="spellEnd"/>
      <w:r w:rsidRPr="00565F1E">
        <w:rPr>
          <w:rFonts w:ascii="Times New Roman" w:hAnsi="Times New Roman" w:cs="Times New Roman"/>
          <w:sz w:val="24"/>
          <w:szCs w:val="24"/>
        </w:rPr>
        <w:t xml:space="preserve"> Music“.</w:t>
      </w:r>
    </w:p>
    <w:p w14:paraId="4A38DEDE" w14:textId="77777777" w:rsidR="00E071AD" w:rsidRPr="00565F1E" w:rsidRDefault="00E071AD" w:rsidP="00D82974">
      <w:pPr>
        <w:spacing w:line="240" w:lineRule="auto"/>
        <w:contextualSpacing/>
        <w:jc w:val="both"/>
        <w:rPr>
          <w:rFonts w:ascii="Times New Roman" w:hAnsi="Times New Roman" w:cs="Times New Roman"/>
          <w:sz w:val="24"/>
          <w:szCs w:val="24"/>
        </w:rPr>
      </w:pPr>
    </w:p>
    <w:p w14:paraId="02CAB8BA" w14:textId="3055FAFB"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C2538C">
        <w:rPr>
          <w:rFonts w:ascii="Times New Roman" w:hAnsi="Times New Roman" w:cs="Times New Roman"/>
          <w:i/>
          <w:sz w:val="24"/>
          <w:szCs w:val="24"/>
        </w:rPr>
        <w:t>Koncert studenata trube</w:t>
      </w:r>
      <w:r w:rsidRPr="00565F1E">
        <w:rPr>
          <w:rFonts w:ascii="Times New Roman" w:hAnsi="Times New Roman" w:cs="Times New Roman"/>
          <w:sz w:val="24"/>
          <w:szCs w:val="24"/>
        </w:rPr>
        <w:t xml:space="preserve"> </w:t>
      </w:r>
    </w:p>
    <w:p w14:paraId="361D7563"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Organizator: Dvor Trakošćan</w:t>
      </w:r>
    </w:p>
    <w:p w14:paraId="232D2B30"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Partneri: Music Art </w:t>
      </w:r>
      <w:proofErr w:type="spellStart"/>
      <w:r w:rsidRPr="00565F1E">
        <w:rPr>
          <w:rFonts w:ascii="Times New Roman" w:hAnsi="Times New Roman" w:cs="Times New Roman"/>
          <w:sz w:val="24"/>
          <w:szCs w:val="24"/>
        </w:rPr>
        <w:t>Education</w:t>
      </w:r>
      <w:proofErr w:type="spellEnd"/>
    </w:p>
    <w:p w14:paraId="16DEA137" w14:textId="661DC0B9" w:rsidR="00E071AD" w:rsidRPr="00565F1E" w:rsidRDefault="006F0153" w:rsidP="00E071AD">
      <w:pPr>
        <w:spacing w:line="240" w:lineRule="auto"/>
        <w:contextualSpacing/>
        <w:rPr>
          <w:rFonts w:ascii="Times New Roman" w:hAnsi="Times New Roman" w:cs="Times New Roman"/>
          <w:sz w:val="24"/>
          <w:szCs w:val="24"/>
        </w:rPr>
      </w:pPr>
      <w:r>
        <w:rPr>
          <w:rFonts w:ascii="Times New Roman" w:hAnsi="Times New Roman" w:cs="Times New Roman"/>
          <w:sz w:val="24"/>
          <w:szCs w:val="24"/>
        </w:rPr>
        <w:t>Vrijeme održavanja: 03.06.2023.</w:t>
      </w:r>
      <w:r w:rsidR="00E071AD" w:rsidRPr="00565F1E">
        <w:rPr>
          <w:rFonts w:ascii="Times New Roman" w:hAnsi="Times New Roman" w:cs="Times New Roman"/>
          <w:sz w:val="24"/>
          <w:szCs w:val="24"/>
        </w:rPr>
        <w:t xml:space="preserve"> </w:t>
      </w:r>
    </w:p>
    <w:p w14:paraId="75DB671C" w14:textId="6D9691EF"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Mjesto održavanja: </w:t>
      </w:r>
      <w:r w:rsidR="00657B64">
        <w:rPr>
          <w:rFonts w:ascii="Times New Roman" w:hAnsi="Times New Roman" w:cs="Times New Roman"/>
          <w:sz w:val="24"/>
          <w:szCs w:val="24"/>
        </w:rPr>
        <w:t xml:space="preserve">Katna galerija </w:t>
      </w:r>
    </w:p>
    <w:p w14:paraId="7D0F9CD9"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Kratak opis: Koncert mladih talentiranih studenata trube pod vodstvom prof. Vjerana </w:t>
      </w:r>
      <w:proofErr w:type="spellStart"/>
      <w:r w:rsidRPr="00565F1E">
        <w:rPr>
          <w:rFonts w:ascii="Times New Roman" w:hAnsi="Times New Roman" w:cs="Times New Roman"/>
          <w:sz w:val="24"/>
          <w:szCs w:val="24"/>
        </w:rPr>
        <w:t>Ježeka</w:t>
      </w:r>
      <w:proofErr w:type="spellEnd"/>
      <w:r w:rsidRPr="00565F1E">
        <w:rPr>
          <w:rFonts w:ascii="Times New Roman" w:hAnsi="Times New Roman" w:cs="Times New Roman"/>
          <w:sz w:val="24"/>
          <w:szCs w:val="24"/>
        </w:rPr>
        <w:t xml:space="preserve"> uz klavirsku pratnju prof. Krešimira Starčevića.</w:t>
      </w:r>
    </w:p>
    <w:p w14:paraId="5B011E73" w14:textId="77777777" w:rsidR="00E071AD" w:rsidRPr="00565F1E" w:rsidRDefault="00E071AD" w:rsidP="00E071AD">
      <w:pPr>
        <w:spacing w:line="240" w:lineRule="auto"/>
        <w:contextualSpacing/>
        <w:rPr>
          <w:rFonts w:ascii="Times New Roman" w:hAnsi="Times New Roman" w:cs="Times New Roman"/>
          <w:sz w:val="24"/>
          <w:szCs w:val="24"/>
        </w:rPr>
      </w:pPr>
    </w:p>
    <w:p w14:paraId="54FA1817" w14:textId="58EBF2BC"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lastRenderedPageBreak/>
        <w:t xml:space="preserve">Naziv: </w:t>
      </w:r>
      <w:r w:rsidRPr="00C2538C">
        <w:rPr>
          <w:rFonts w:ascii="Times New Roman" w:hAnsi="Times New Roman" w:cs="Times New Roman"/>
          <w:i/>
          <w:sz w:val="24"/>
          <w:szCs w:val="24"/>
        </w:rPr>
        <w:t xml:space="preserve">Kaj je </w:t>
      </w:r>
      <w:proofErr w:type="spellStart"/>
      <w:r w:rsidRPr="00C2538C">
        <w:rPr>
          <w:rFonts w:ascii="Times New Roman" w:hAnsi="Times New Roman" w:cs="Times New Roman"/>
          <w:i/>
          <w:sz w:val="24"/>
          <w:szCs w:val="24"/>
        </w:rPr>
        <w:t>ljubaf</w:t>
      </w:r>
      <w:proofErr w:type="spellEnd"/>
      <w:r w:rsidRPr="00565F1E">
        <w:rPr>
          <w:rFonts w:ascii="Times New Roman" w:hAnsi="Times New Roman" w:cs="Times New Roman"/>
          <w:sz w:val="24"/>
          <w:szCs w:val="24"/>
        </w:rPr>
        <w:t xml:space="preserve"> </w:t>
      </w:r>
    </w:p>
    <w:p w14:paraId="197AFCEE"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Organizator: Glumački festival u Krapini i Dvor Trakošćan</w:t>
      </w:r>
    </w:p>
    <w:p w14:paraId="1E45F062" w14:textId="758541A1" w:rsidR="00E071AD" w:rsidRPr="00565F1E" w:rsidRDefault="006F0153" w:rsidP="00E071AD">
      <w:pPr>
        <w:spacing w:line="240" w:lineRule="auto"/>
        <w:contextualSpacing/>
        <w:rPr>
          <w:rFonts w:ascii="Times New Roman" w:hAnsi="Times New Roman" w:cs="Times New Roman"/>
          <w:sz w:val="24"/>
          <w:szCs w:val="24"/>
        </w:rPr>
      </w:pPr>
      <w:r>
        <w:rPr>
          <w:rFonts w:ascii="Times New Roman" w:hAnsi="Times New Roman" w:cs="Times New Roman"/>
          <w:sz w:val="24"/>
          <w:szCs w:val="24"/>
        </w:rPr>
        <w:t>Vrijeme održavanja:  24.06.</w:t>
      </w:r>
      <w:r w:rsidR="00E071AD" w:rsidRPr="00565F1E">
        <w:rPr>
          <w:rFonts w:ascii="Times New Roman" w:hAnsi="Times New Roman" w:cs="Times New Roman"/>
          <w:sz w:val="24"/>
          <w:szCs w:val="24"/>
        </w:rPr>
        <w:t>2023</w:t>
      </w:r>
      <w:r>
        <w:rPr>
          <w:rFonts w:ascii="Times New Roman" w:hAnsi="Times New Roman" w:cs="Times New Roman"/>
          <w:sz w:val="24"/>
          <w:szCs w:val="24"/>
        </w:rPr>
        <w:t>.</w:t>
      </w:r>
    </w:p>
    <w:p w14:paraId="7C23A2BC" w14:textId="78463B71"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Mjesto održavanja: Amfiteatar </w:t>
      </w:r>
    </w:p>
    <w:p w14:paraId="7E26FCE8" w14:textId="4FB5F26F" w:rsidR="00E071AD" w:rsidRPr="00565F1E" w:rsidRDefault="00E071AD" w:rsidP="00D82974">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Kratak opis: Koncertno- poetska predstava koja govori o muško ženskim odnosima, uz pjesme poznatih kajkavskih autora. Predstava </w:t>
      </w:r>
      <w:r w:rsidR="00C07383">
        <w:rPr>
          <w:rFonts w:ascii="Times New Roman" w:hAnsi="Times New Roman" w:cs="Times New Roman"/>
          <w:sz w:val="24"/>
          <w:szCs w:val="24"/>
        </w:rPr>
        <w:t>je</w:t>
      </w:r>
      <w:r w:rsidRPr="00565F1E">
        <w:rPr>
          <w:rFonts w:ascii="Times New Roman" w:hAnsi="Times New Roman" w:cs="Times New Roman"/>
          <w:sz w:val="24"/>
          <w:szCs w:val="24"/>
        </w:rPr>
        <w:t xml:space="preserve"> izvedena u sklopu "ljetnog izdanja" GFUK i po Zagorju.</w:t>
      </w:r>
    </w:p>
    <w:p w14:paraId="38C13ECD" w14:textId="77777777" w:rsidR="00E071AD" w:rsidRPr="00565F1E" w:rsidRDefault="00E071AD" w:rsidP="00E071AD">
      <w:pPr>
        <w:spacing w:line="240" w:lineRule="auto"/>
        <w:contextualSpacing/>
        <w:rPr>
          <w:rFonts w:ascii="Times New Roman" w:hAnsi="Times New Roman" w:cs="Times New Roman"/>
          <w:sz w:val="24"/>
          <w:szCs w:val="24"/>
        </w:rPr>
      </w:pPr>
    </w:p>
    <w:p w14:paraId="68931550" w14:textId="0162B350"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C2538C">
        <w:rPr>
          <w:rFonts w:ascii="Times New Roman" w:hAnsi="Times New Roman" w:cs="Times New Roman"/>
          <w:i/>
          <w:sz w:val="24"/>
          <w:szCs w:val="24"/>
        </w:rPr>
        <w:t>Dvorac</w:t>
      </w:r>
      <w:r w:rsidR="00C2538C">
        <w:rPr>
          <w:rFonts w:ascii="Times New Roman" w:hAnsi="Times New Roman" w:cs="Times New Roman"/>
          <w:i/>
          <w:sz w:val="24"/>
          <w:szCs w:val="24"/>
        </w:rPr>
        <w:t>,</w:t>
      </w:r>
      <w:r w:rsidRPr="00C2538C">
        <w:rPr>
          <w:rFonts w:ascii="Times New Roman" w:hAnsi="Times New Roman" w:cs="Times New Roman"/>
          <w:i/>
          <w:sz w:val="24"/>
          <w:szCs w:val="24"/>
        </w:rPr>
        <w:t xml:space="preserve"> truba</w:t>
      </w:r>
      <w:r w:rsidR="00C2538C">
        <w:rPr>
          <w:rFonts w:ascii="Times New Roman" w:hAnsi="Times New Roman" w:cs="Times New Roman"/>
          <w:i/>
          <w:sz w:val="24"/>
          <w:szCs w:val="24"/>
        </w:rPr>
        <w:t>,</w:t>
      </w:r>
      <w:r w:rsidRPr="00C2538C">
        <w:rPr>
          <w:rFonts w:ascii="Times New Roman" w:hAnsi="Times New Roman" w:cs="Times New Roman"/>
          <w:i/>
          <w:sz w:val="24"/>
          <w:szCs w:val="24"/>
        </w:rPr>
        <w:t xml:space="preserve"> vino</w:t>
      </w:r>
    </w:p>
    <w:p w14:paraId="6DA58BE8"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Organizator: Dvor Trakošćan</w:t>
      </w:r>
    </w:p>
    <w:p w14:paraId="02F52810"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Partneri: Music Art </w:t>
      </w:r>
      <w:proofErr w:type="spellStart"/>
      <w:r w:rsidRPr="00565F1E">
        <w:rPr>
          <w:rFonts w:ascii="Times New Roman" w:hAnsi="Times New Roman" w:cs="Times New Roman"/>
          <w:sz w:val="24"/>
          <w:szCs w:val="24"/>
        </w:rPr>
        <w:t>Education</w:t>
      </w:r>
      <w:proofErr w:type="spellEnd"/>
    </w:p>
    <w:p w14:paraId="120EAD21" w14:textId="5CF870A3" w:rsidR="00E071AD" w:rsidRPr="00565F1E" w:rsidRDefault="006F0153" w:rsidP="00E071AD">
      <w:pPr>
        <w:spacing w:line="240" w:lineRule="auto"/>
        <w:contextualSpacing/>
        <w:rPr>
          <w:rFonts w:ascii="Times New Roman" w:hAnsi="Times New Roman" w:cs="Times New Roman"/>
          <w:sz w:val="24"/>
          <w:szCs w:val="24"/>
        </w:rPr>
      </w:pPr>
      <w:r>
        <w:rPr>
          <w:rFonts w:ascii="Times New Roman" w:hAnsi="Times New Roman" w:cs="Times New Roman"/>
          <w:sz w:val="24"/>
          <w:szCs w:val="24"/>
        </w:rPr>
        <w:t>Vrijeme održavanja: 30.07.</w:t>
      </w:r>
      <w:r w:rsidR="00E071AD" w:rsidRPr="00565F1E">
        <w:rPr>
          <w:rFonts w:ascii="Times New Roman" w:hAnsi="Times New Roman" w:cs="Times New Roman"/>
          <w:sz w:val="24"/>
          <w:szCs w:val="24"/>
        </w:rPr>
        <w:t>2023</w:t>
      </w:r>
      <w:r>
        <w:rPr>
          <w:rFonts w:ascii="Times New Roman" w:hAnsi="Times New Roman" w:cs="Times New Roman"/>
          <w:sz w:val="24"/>
          <w:szCs w:val="24"/>
        </w:rPr>
        <w:t>.</w:t>
      </w:r>
      <w:r w:rsidR="00E071AD" w:rsidRPr="00565F1E">
        <w:rPr>
          <w:rFonts w:ascii="Times New Roman" w:hAnsi="Times New Roman" w:cs="Times New Roman"/>
          <w:sz w:val="24"/>
          <w:szCs w:val="24"/>
        </w:rPr>
        <w:t xml:space="preserve"> </w:t>
      </w:r>
    </w:p>
    <w:p w14:paraId="5814911F" w14:textId="1972ED5A"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Mjesto održavanja: Viteška dvorana</w:t>
      </w:r>
      <w:r w:rsidR="00657B64">
        <w:rPr>
          <w:rFonts w:ascii="Times New Roman" w:hAnsi="Times New Roman" w:cs="Times New Roman"/>
          <w:sz w:val="24"/>
          <w:szCs w:val="24"/>
        </w:rPr>
        <w:t xml:space="preserve"> dvorca</w:t>
      </w:r>
    </w:p>
    <w:p w14:paraId="281043B4" w14:textId="7BBB108C" w:rsidR="00E071AD" w:rsidRPr="00565F1E" w:rsidRDefault="00E071AD" w:rsidP="00657B64">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Kratak opis: Održan je završni koncert polaznika međunarodnog majstorskog seminara za trubu pod vodstvom glazbenika Vjerana </w:t>
      </w:r>
      <w:proofErr w:type="spellStart"/>
      <w:r w:rsidRPr="00565F1E">
        <w:rPr>
          <w:rFonts w:ascii="Times New Roman" w:hAnsi="Times New Roman" w:cs="Times New Roman"/>
          <w:sz w:val="24"/>
          <w:szCs w:val="24"/>
        </w:rPr>
        <w:t>Ježeka</w:t>
      </w:r>
      <w:proofErr w:type="spellEnd"/>
      <w:r w:rsidRPr="00565F1E">
        <w:rPr>
          <w:rFonts w:ascii="Times New Roman" w:hAnsi="Times New Roman" w:cs="Times New Roman"/>
          <w:sz w:val="24"/>
          <w:szCs w:val="24"/>
        </w:rPr>
        <w:t xml:space="preserve"> sa sopranisticom </w:t>
      </w:r>
      <w:proofErr w:type="spellStart"/>
      <w:r w:rsidRPr="00565F1E">
        <w:rPr>
          <w:rFonts w:ascii="Times New Roman" w:hAnsi="Times New Roman" w:cs="Times New Roman"/>
          <w:sz w:val="24"/>
          <w:szCs w:val="24"/>
        </w:rPr>
        <w:t>Emili</w:t>
      </w:r>
      <w:proofErr w:type="spellEnd"/>
      <w:r w:rsidRPr="00565F1E">
        <w:rPr>
          <w:rFonts w:ascii="Times New Roman" w:hAnsi="Times New Roman" w:cs="Times New Roman"/>
          <w:sz w:val="24"/>
          <w:szCs w:val="24"/>
        </w:rPr>
        <w:t xml:space="preserve"> </w:t>
      </w:r>
      <w:proofErr w:type="spellStart"/>
      <w:r w:rsidRPr="00565F1E">
        <w:rPr>
          <w:rFonts w:ascii="Times New Roman" w:hAnsi="Times New Roman" w:cs="Times New Roman"/>
          <w:sz w:val="24"/>
          <w:szCs w:val="24"/>
        </w:rPr>
        <w:t>Špac</w:t>
      </w:r>
      <w:proofErr w:type="spellEnd"/>
      <w:r w:rsidRPr="00565F1E">
        <w:rPr>
          <w:rFonts w:ascii="Times New Roman" w:hAnsi="Times New Roman" w:cs="Times New Roman"/>
          <w:sz w:val="24"/>
          <w:szCs w:val="24"/>
        </w:rPr>
        <w:t xml:space="preserve">. Održano je </w:t>
      </w:r>
      <w:r w:rsidR="00D06827">
        <w:rPr>
          <w:rFonts w:ascii="Times New Roman" w:hAnsi="Times New Roman" w:cs="Times New Roman"/>
          <w:sz w:val="24"/>
          <w:szCs w:val="24"/>
        </w:rPr>
        <w:t xml:space="preserve">i </w:t>
      </w:r>
      <w:r w:rsidRPr="00565F1E">
        <w:rPr>
          <w:rFonts w:ascii="Times New Roman" w:hAnsi="Times New Roman" w:cs="Times New Roman"/>
          <w:sz w:val="24"/>
          <w:szCs w:val="24"/>
        </w:rPr>
        <w:t xml:space="preserve">stručno vodstvo kroz dvorac o njegovoj glazbenoj prošlosti. </w:t>
      </w:r>
    </w:p>
    <w:p w14:paraId="13022A62" w14:textId="77777777" w:rsidR="00E071AD" w:rsidRPr="00565F1E" w:rsidRDefault="00E071AD" w:rsidP="00E071AD">
      <w:pPr>
        <w:spacing w:line="240" w:lineRule="auto"/>
        <w:contextualSpacing/>
        <w:rPr>
          <w:rFonts w:ascii="Times New Roman" w:hAnsi="Times New Roman" w:cs="Times New Roman"/>
          <w:sz w:val="24"/>
          <w:szCs w:val="24"/>
        </w:rPr>
      </w:pPr>
    </w:p>
    <w:p w14:paraId="614717FA" w14:textId="28ECC301"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C2538C">
        <w:rPr>
          <w:rFonts w:ascii="Times New Roman" w:hAnsi="Times New Roman" w:cs="Times New Roman"/>
          <w:i/>
          <w:sz w:val="24"/>
          <w:szCs w:val="24"/>
        </w:rPr>
        <w:t>Zabavno poslijepodne</w:t>
      </w:r>
    </w:p>
    <w:p w14:paraId="7F6FC728"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Organizator: Turistička zajednica  općine Bednja i Dvor Trakošćan</w:t>
      </w:r>
    </w:p>
    <w:p w14:paraId="7E38349A"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Partneri: Nenad </w:t>
      </w:r>
      <w:proofErr w:type="spellStart"/>
      <w:r w:rsidRPr="00565F1E">
        <w:rPr>
          <w:rFonts w:ascii="Times New Roman" w:hAnsi="Times New Roman" w:cs="Times New Roman"/>
          <w:sz w:val="24"/>
          <w:szCs w:val="24"/>
        </w:rPr>
        <w:t>Kumrić</w:t>
      </w:r>
      <w:proofErr w:type="spellEnd"/>
    </w:p>
    <w:p w14:paraId="4D46E783" w14:textId="34DC9B96" w:rsidR="00E071AD" w:rsidRPr="00565F1E" w:rsidRDefault="006F0153" w:rsidP="00E071AD">
      <w:pPr>
        <w:spacing w:line="240" w:lineRule="auto"/>
        <w:contextualSpacing/>
        <w:rPr>
          <w:rFonts w:ascii="Times New Roman" w:hAnsi="Times New Roman" w:cs="Times New Roman"/>
          <w:sz w:val="24"/>
          <w:szCs w:val="24"/>
        </w:rPr>
      </w:pPr>
      <w:r>
        <w:rPr>
          <w:rFonts w:ascii="Times New Roman" w:hAnsi="Times New Roman" w:cs="Times New Roman"/>
          <w:sz w:val="24"/>
          <w:szCs w:val="24"/>
        </w:rPr>
        <w:t>Vrijeme održavanja: 20.08.</w:t>
      </w:r>
      <w:r w:rsidR="00E071AD" w:rsidRPr="00565F1E">
        <w:rPr>
          <w:rFonts w:ascii="Times New Roman" w:hAnsi="Times New Roman" w:cs="Times New Roman"/>
          <w:sz w:val="24"/>
          <w:szCs w:val="24"/>
        </w:rPr>
        <w:t>2023</w:t>
      </w:r>
      <w:r>
        <w:rPr>
          <w:rFonts w:ascii="Times New Roman" w:hAnsi="Times New Roman" w:cs="Times New Roman"/>
          <w:sz w:val="24"/>
          <w:szCs w:val="24"/>
        </w:rPr>
        <w:t>.</w:t>
      </w:r>
      <w:r w:rsidR="00E071AD" w:rsidRPr="00565F1E">
        <w:rPr>
          <w:rFonts w:ascii="Times New Roman" w:hAnsi="Times New Roman" w:cs="Times New Roman"/>
          <w:sz w:val="24"/>
          <w:szCs w:val="24"/>
        </w:rPr>
        <w:t xml:space="preserve"> </w:t>
      </w:r>
    </w:p>
    <w:p w14:paraId="342C7843" w14:textId="1AF4276A"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Mjesto održavanja: Amfiteatar </w:t>
      </w:r>
    </w:p>
    <w:p w14:paraId="290E7CDB" w14:textId="6B269949" w:rsidR="00E071AD" w:rsidRPr="00565F1E" w:rsidRDefault="00E071AD" w:rsidP="00657B64">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Kratak opis: U sklopu završnog programa Ljet</w:t>
      </w:r>
      <w:r w:rsidR="00C07383">
        <w:rPr>
          <w:rFonts w:ascii="Times New Roman" w:hAnsi="Times New Roman" w:cs="Times New Roman"/>
          <w:sz w:val="24"/>
          <w:szCs w:val="24"/>
        </w:rPr>
        <w:t>o</w:t>
      </w:r>
      <w:r w:rsidRPr="00565F1E">
        <w:rPr>
          <w:rFonts w:ascii="Times New Roman" w:hAnsi="Times New Roman" w:cs="Times New Roman"/>
          <w:sz w:val="24"/>
          <w:szCs w:val="24"/>
        </w:rPr>
        <w:t xml:space="preserve"> u Trakošćanu Nenad </w:t>
      </w:r>
      <w:proofErr w:type="spellStart"/>
      <w:r w:rsidRPr="00565F1E">
        <w:rPr>
          <w:rFonts w:ascii="Times New Roman" w:hAnsi="Times New Roman" w:cs="Times New Roman"/>
          <w:sz w:val="24"/>
          <w:szCs w:val="24"/>
        </w:rPr>
        <w:t>Kumrić</w:t>
      </w:r>
      <w:proofErr w:type="spellEnd"/>
      <w:r w:rsidRPr="00565F1E">
        <w:rPr>
          <w:rFonts w:ascii="Times New Roman" w:hAnsi="Times New Roman" w:cs="Times New Roman"/>
          <w:sz w:val="24"/>
          <w:szCs w:val="24"/>
        </w:rPr>
        <w:t xml:space="preserve"> </w:t>
      </w:r>
      <w:proofErr w:type="spellStart"/>
      <w:r w:rsidRPr="00565F1E">
        <w:rPr>
          <w:rFonts w:ascii="Times New Roman" w:hAnsi="Times New Roman" w:cs="Times New Roman"/>
          <w:sz w:val="24"/>
          <w:szCs w:val="24"/>
        </w:rPr>
        <w:t>Charli</w:t>
      </w:r>
      <w:proofErr w:type="spellEnd"/>
      <w:r w:rsidRPr="00565F1E">
        <w:rPr>
          <w:rFonts w:ascii="Times New Roman" w:hAnsi="Times New Roman" w:cs="Times New Roman"/>
          <w:sz w:val="24"/>
          <w:szCs w:val="24"/>
        </w:rPr>
        <w:t xml:space="preserve"> i</w:t>
      </w:r>
      <w:r w:rsidR="00C07383">
        <w:rPr>
          <w:rFonts w:ascii="Times New Roman" w:hAnsi="Times New Roman" w:cs="Times New Roman"/>
          <w:sz w:val="24"/>
          <w:szCs w:val="24"/>
        </w:rPr>
        <w:t>mao</w:t>
      </w:r>
      <w:r w:rsidRPr="00565F1E">
        <w:rPr>
          <w:rFonts w:ascii="Times New Roman" w:hAnsi="Times New Roman" w:cs="Times New Roman"/>
          <w:sz w:val="24"/>
          <w:szCs w:val="24"/>
        </w:rPr>
        <w:t xml:space="preserve"> je glazbeni nastup.</w:t>
      </w:r>
    </w:p>
    <w:p w14:paraId="2BD8A138" w14:textId="77777777" w:rsidR="00E071AD" w:rsidRPr="00565F1E" w:rsidRDefault="00E071AD" w:rsidP="00E071AD">
      <w:pPr>
        <w:spacing w:line="240" w:lineRule="auto"/>
        <w:contextualSpacing/>
        <w:rPr>
          <w:rFonts w:ascii="Times New Roman" w:hAnsi="Times New Roman" w:cs="Times New Roman"/>
          <w:sz w:val="24"/>
          <w:szCs w:val="24"/>
        </w:rPr>
      </w:pPr>
    </w:p>
    <w:p w14:paraId="30ADBC02"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C2538C">
        <w:rPr>
          <w:rFonts w:ascii="Times New Roman" w:hAnsi="Times New Roman" w:cs="Times New Roman"/>
          <w:i/>
          <w:sz w:val="24"/>
          <w:szCs w:val="24"/>
        </w:rPr>
        <w:t>Koncert uz baroknu kavu</w:t>
      </w:r>
    </w:p>
    <w:p w14:paraId="14126A54"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Organizator: Koncertni ured VBV-a i Dvor Trakošćan</w:t>
      </w:r>
    </w:p>
    <w:p w14:paraId="2185C493" w14:textId="461DB8D7" w:rsidR="00E071AD" w:rsidRPr="00565F1E" w:rsidRDefault="006F0153" w:rsidP="00E071AD">
      <w:pPr>
        <w:spacing w:line="240" w:lineRule="auto"/>
        <w:contextualSpacing/>
        <w:rPr>
          <w:rFonts w:ascii="Times New Roman" w:hAnsi="Times New Roman" w:cs="Times New Roman"/>
          <w:sz w:val="24"/>
          <w:szCs w:val="24"/>
        </w:rPr>
      </w:pPr>
      <w:r>
        <w:rPr>
          <w:rFonts w:ascii="Times New Roman" w:hAnsi="Times New Roman" w:cs="Times New Roman"/>
          <w:sz w:val="24"/>
          <w:szCs w:val="24"/>
        </w:rPr>
        <w:t>Vrijeme održavanja: 24.09.</w:t>
      </w:r>
      <w:r w:rsidR="00E071AD" w:rsidRPr="00565F1E">
        <w:rPr>
          <w:rFonts w:ascii="Times New Roman" w:hAnsi="Times New Roman" w:cs="Times New Roman"/>
          <w:sz w:val="24"/>
          <w:szCs w:val="24"/>
        </w:rPr>
        <w:t xml:space="preserve">2023. </w:t>
      </w:r>
    </w:p>
    <w:p w14:paraId="23D30DC0" w14:textId="59BCE590"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Mjesto održavanja: Viteška dvorana</w:t>
      </w:r>
      <w:r w:rsidR="00657B64">
        <w:rPr>
          <w:rFonts w:ascii="Times New Roman" w:hAnsi="Times New Roman" w:cs="Times New Roman"/>
          <w:sz w:val="24"/>
          <w:szCs w:val="24"/>
        </w:rPr>
        <w:t xml:space="preserve"> dvorca</w:t>
      </w:r>
    </w:p>
    <w:p w14:paraId="72C34A20" w14:textId="77777777" w:rsidR="00E071AD" w:rsidRPr="00565F1E" w:rsidRDefault="00E071AD" w:rsidP="00657B64">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Kratak opis: U sklopu programa Varaždinskih baroknih večeri ansambl </w:t>
      </w:r>
      <w:proofErr w:type="spellStart"/>
      <w:r w:rsidRPr="00565F1E">
        <w:rPr>
          <w:rFonts w:ascii="Times New Roman" w:hAnsi="Times New Roman" w:cs="Times New Roman"/>
          <w:sz w:val="24"/>
          <w:szCs w:val="24"/>
        </w:rPr>
        <w:t>Concerto</w:t>
      </w:r>
      <w:proofErr w:type="spellEnd"/>
      <w:r w:rsidRPr="00565F1E">
        <w:rPr>
          <w:rFonts w:ascii="Times New Roman" w:hAnsi="Times New Roman" w:cs="Times New Roman"/>
          <w:sz w:val="24"/>
          <w:szCs w:val="24"/>
        </w:rPr>
        <w:t xml:space="preserve"> </w:t>
      </w:r>
      <w:proofErr w:type="spellStart"/>
      <w:r w:rsidRPr="00565F1E">
        <w:rPr>
          <w:rFonts w:ascii="Times New Roman" w:hAnsi="Times New Roman" w:cs="Times New Roman"/>
          <w:sz w:val="24"/>
          <w:szCs w:val="24"/>
        </w:rPr>
        <w:t>Scirocco</w:t>
      </w:r>
      <w:proofErr w:type="spellEnd"/>
      <w:r w:rsidRPr="00565F1E">
        <w:rPr>
          <w:rFonts w:ascii="Times New Roman" w:hAnsi="Times New Roman" w:cs="Times New Roman"/>
          <w:sz w:val="24"/>
          <w:szCs w:val="24"/>
        </w:rPr>
        <w:t xml:space="preserve"> izveo je program Barokni vrt.</w:t>
      </w:r>
    </w:p>
    <w:p w14:paraId="48FFA37D" w14:textId="77777777" w:rsidR="00E071AD" w:rsidRPr="00565F1E" w:rsidRDefault="00E071AD" w:rsidP="00E071AD">
      <w:pPr>
        <w:spacing w:line="240" w:lineRule="auto"/>
        <w:contextualSpacing/>
        <w:rPr>
          <w:rFonts w:ascii="Times New Roman" w:hAnsi="Times New Roman" w:cs="Times New Roman"/>
          <w:sz w:val="24"/>
          <w:szCs w:val="24"/>
        </w:rPr>
      </w:pPr>
    </w:p>
    <w:p w14:paraId="122FC19D"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C2538C">
        <w:rPr>
          <w:rFonts w:ascii="Times New Roman" w:hAnsi="Times New Roman" w:cs="Times New Roman"/>
          <w:i/>
          <w:sz w:val="24"/>
          <w:szCs w:val="24"/>
        </w:rPr>
        <w:t>Noćni koncert uz svijeće</w:t>
      </w:r>
    </w:p>
    <w:p w14:paraId="4D235749"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Organizator: Koncertni ured VBV-a i Dvor Trakošćan</w:t>
      </w:r>
    </w:p>
    <w:p w14:paraId="5FD86EA6" w14:textId="7B92D4B7" w:rsidR="00E071AD" w:rsidRPr="00565F1E" w:rsidRDefault="006F0153" w:rsidP="00E071AD">
      <w:pPr>
        <w:spacing w:line="240" w:lineRule="auto"/>
        <w:contextualSpacing/>
        <w:rPr>
          <w:rFonts w:ascii="Times New Roman" w:hAnsi="Times New Roman" w:cs="Times New Roman"/>
          <w:sz w:val="24"/>
          <w:szCs w:val="24"/>
        </w:rPr>
      </w:pPr>
      <w:r>
        <w:rPr>
          <w:rFonts w:ascii="Times New Roman" w:hAnsi="Times New Roman" w:cs="Times New Roman"/>
          <w:sz w:val="24"/>
          <w:szCs w:val="24"/>
        </w:rPr>
        <w:t>Vrijeme održavanja: 25.09.</w:t>
      </w:r>
      <w:r w:rsidR="00E071AD" w:rsidRPr="00565F1E">
        <w:rPr>
          <w:rFonts w:ascii="Times New Roman" w:hAnsi="Times New Roman" w:cs="Times New Roman"/>
          <w:sz w:val="24"/>
          <w:szCs w:val="24"/>
        </w:rPr>
        <w:t xml:space="preserve">2023. </w:t>
      </w:r>
    </w:p>
    <w:p w14:paraId="0D19BC10" w14:textId="60E3231F"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Mjesto održavanja: Viteška dvorana</w:t>
      </w:r>
      <w:r w:rsidR="00657B64">
        <w:rPr>
          <w:rFonts w:ascii="Times New Roman" w:hAnsi="Times New Roman" w:cs="Times New Roman"/>
          <w:sz w:val="24"/>
          <w:szCs w:val="24"/>
        </w:rPr>
        <w:t xml:space="preserve"> dvorca</w:t>
      </w:r>
    </w:p>
    <w:p w14:paraId="2F50588D" w14:textId="2360F1BE" w:rsidR="00E071AD" w:rsidRPr="00565F1E" w:rsidRDefault="00E071AD" w:rsidP="00D06827">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Kratak opis: Eleonora Biš</w:t>
      </w:r>
      <w:r w:rsidR="00D06827">
        <w:rPr>
          <w:rFonts w:ascii="Times New Roman" w:hAnsi="Times New Roman" w:cs="Times New Roman"/>
          <w:sz w:val="24"/>
          <w:szCs w:val="24"/>
        </w:rPr>
        <w:t>č</w:t>
      </w:r>
      <w:r w:rsidRPr="00565F1E">
        <w:rPr>
          <w:rFonts w:ascii="Times New Roman" w:hAnsi="Times New Roman" w:cs="Times New Roman"/>
          <w:sz w:val="24"/>
          <w:szCs w:val="24"/>
        </w:rPr>
        <w:t xml:space="preserve">ević na baroknoj flauti i </w:t>
      </w:r>
      <w:proofErr w:type="spellStart"/>
      <w:r w:rsidRPr="00565F1E">
        <w:rPr>
          <w:rFonts w:ascii="Times New Roman" w:hAnsi="Times New Roman" w:cs="Times New Roman"/>
          <w:sz w:val="24"/>
          <w:szCs w:val="24"/>
        </w:rPr>
        <w:t>Arianna</w:t>
      </w:r>
      <w:proofErr w:type="spellEnd"/>
      <w:r w:rsidRPr="00565F1E">
        <w:rPr>
          <w:rFonts w:ascii="Times New Roman" w:hAnsi="Times New Roman" w:cs="Times New Roman"/>
          <w:sz w:val="24"/>
          <w:szCs w:val="24"/>
        </w:rPr>
        <w:t xml:space="preserve"> </w:t>
      </w:r>
      <w:proofErr w:type="spellStart"/>
      <w:r w:rsidRPr="00565F1E">
        <w:rPr>
          <w:rFonts w:ascii="Times New Roman" w:hAnsi="Times New Roman" w:cs="Times New Roman"/>
          <w:sz w:val="24"/>
          <w:szCs w:val="24"/>
        </w:rPr>
        <w:t>Radaelli</w:t>
      </w:r>
      <w:proofErr w:type="spellEnd"/>
      <w:r w:rsidRPr="00565F1E">
        <w:rPr>
          <w:rFonts w:ascii="Times New Roman" w:hAnsi="Times New Roman" w:cs="Times New Roman"/>
          <w:sz w:val="24"/>
          <w:szCs w:val="24"/>
        </w:rPr>
        <w:t xml:space="preserve"> na čembalu izv</w:t>
      </w:r>
      <w:r w:rsidR="00C07383">
        <w:rPr>
          <w:rFonts w:ascii="Times New Roman" w:hAnsi="Times New Roman" w:cs="Times New Roman"/>
          <w:sz w:val="24"/>
          <w:szCs w:val="24"/>
        </w:rPr>
        <w:t>eli</w:t>
      </w:r>
      <w:r w:rsidRPr="00565F1E">
        <w:rPr>
          <w:rFonts w:ascii="Times New Roman" w:hAnsi="Times New Roman" w:cs="Times New Roman"/>
          <w:sz w:val="24"/>
          <w:szCs w:val="24"/>
        </w:rPr>
        <w:t xml:space="preserve"> su djela A. </w:t>
      </w:r>
      <w:proofErr w:type="spellStart"/>
      <w:r w:rsidRPr="00565F1E">
        <w:rPr>
          <w:rFonts w:ascii="Times New Roman" w:hAnsi="Times New Roman" w:cs="Times New Roman"/>
          <w:sz w:val="24"/>
          <w:szCs w:val="24"/>
        </w:rPr>
        <w:t>Corellia</w:t>
      </w:r>
      <w:proofErr w:type="spellEnd"/>
      <w:r w:rsidRPr="00565F1E">
        <w:rPr>
          <w:rFonts w:ascii="Times New Roman" w:hAnsi="Times New Roman" w:cs="Times New Roman"/>
          <w:sz w:val="24"/>
          <w:szCs w:val="24"/>
        </w:rPr>
        <w:t xml:space="preserve">, F.M. </w:t>
      </w:r>
      <w:proofErr w:type="spellStart"/>
      <w:r w:rsidRPr="00565F1E">
        <w:rPr>
          <w:rFonts w:ascii="Times New Roman" w:hAnsi="Times New Roman" w:cs="Times New Roman"/>
          <w:sz w:val="24"/>
          <w:szCs w:val="24"/>
        </w:rPr>
        <w:t>Veracinia</w:t>
      </w:r>
      <w:proofErr w:type="spellEnd"/>
      <w:r w:rsidRPr="00565F1E">
        <w:rPr>
          <w:rFonts w:ascii="Times New Roman" w:hAnsi="Times New Roman" w:cs="Times New Roman"/>
          <w:sz w:val="24"/>
          <w:szCs w:val="24"/>
        </w:rPr>
        <w:t xml:space="preserve">, D. </w:t>
      </w:r>
      <w:proofErr w:type="spellStart"/>
      <w:r w:rsidRPr="00565F1E">
        <w:rPr>
          <w:rFonts w:ascii="Times New Roman" w:hAnsi="Times New Roman" w:cs="Times New Roman"/>
          <w:sz w:val="24"/>
          <w:szCs w:val="24"/>
        </w:rPr>
        <w:t>Scarlatia</w:t>
      </w:r>
      <w:proofErr w:type="spellEnd"/>
      <w:r w:rsidRPr="00565F1E">
        <w:rPr>
          <w:rFonts w:ascii="Times New Roman" w:hAnsi="Times New Roman" w:cs="Times New Roman"/>
          <w:sz w:val="24"/>
          <w:szCs w:val="24"/>
        </w:rPr>
        <w:t xml:space="preserve"> i </w:t>
      </w:r>
      <w:proofErr w:type="spellStart"/>
      <w:r w:rsidRPr="00565F1E">
        <w:rPr>
          <w:rFonts w:ascii="Times New Roman" w:hAnsi="Times New Roman" w:cs="Times New Roman"/>
          <w:sz w:val="24"/>
          <w:szCs w:val="24"/>
        </w:rPr>
        <w:t>I</w:t>
      </w:r>
      <w:proofErr w:type="spellEnd"/>
      <w:r w:rsidRPr="00565F1E">
        <w:rPr>
          <w:rFonts w:ascii="Times New Roman" w:hAnsi="Times New Roman" w:cs="Times New Roman"/>
          <w:sz w:val="24"/>
          <w:szCs w:val="24"/>
        </w:rPr>
        <w:t>. Sorkočevića.</w:t>
      </w:r>
    </w:p>
    <w:p w14:paraId="3861EF8A" w14:textId="77777777" w:rsidR="00E071AD" w:rsidRPr="00565F1E" w:rsidRDefault="00E071AD" w:rsidP="00E071AD">
      <w:pPr>
        <w:spacing w:line="240" w:lineRule="auto"/>
        <w:contextualSpacing/>
        <w:rPr>
          <w:rFonts w:ascii="Times New Roman" w:hAnsi="Times New Roman" w:cs="Times New Roman"/>
          <w:sz w:val="24"/>
          <w:szCs w:val="24"/>
        </w:rPr>
      </w:pPr>
    </w:p>
    <w:p w14:paraId="202F6491" w14:textId="49372755"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C2538C">
        <w:rPr>
          <w:rFonts w:ascii="Times New Roman" w:hAnsi="Times New Roman" w:cs="Times New Roman"/>
          <w:i/>
          <w:sz w:val="24"/>
          <w:szCs w:val="24"/>
        </w:rPr>
        <w:t>Koncert uz baroknu kavu</w:t>
      </w:r>
    </w:p>
    <w:p w14:paraId="5531C393"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Organizator: Koncertni ured VBV-a i Dvor Trakošćan</w:t>
      </w:r>
    </w:p>
    <w:p w14:paraId="7128C161" w14:textId="1491602D"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Vrijeme održavanja: </w:t>
      </w:r>
      <w:r w:rsidR="006F0153">
        <w:rPr>
          <w:rFonts w:ascii="Times New Roman" w:hAnsi="Times New Roman" w:cs="Times New Roman"/>
          <w:sz w:val="24"/>
          <w:szCs w:val="24"/>
        </w:rPr>
        <w:t>01.10.</w:t>
      </w:r>
      <w:r w:rsidRPr="00565F1E">
        <w:rPr>
          <w:rFonts w:ascii="Times New Roman" w:hAnsi="Times New Roman" w:cs="Times New Roman"/>
          <w:sz w:val="24"/>
          <w:szCs w:val="24"/>
        </w:rPr>
        <w:t xml:space="preserve">2023. </w:t>
      </w:r>
    </w:p>
    <w:p w14:paraId="438FA46B" w14:textId="38867383"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Mjest</w:t>
      </w:r>
      <w:r w:rsidR="00657B64">
        <w:rPr>
          <w:rFonts w:ascii="Times New Roman" w:hAnsi="Times New Roman" w:cs="Times New Roman"/>
          <w:sz w:val="24"/>
          <w:szCs w:val="24"/>
        </w:rPr>
        <w:t xml:space="preserve">o održavanja: </w:t>
      </w:r>
      <w:r w:rsidRPr="00565F1E">
        <w:rPr>
          <w:rFonts w:ascii="Times New Roman" w:hAnsi="Times New Roman" w:cs="Times New Roman"/>
          <w:sz w:val="24"/>
          <w:szCs w:val="24"/>
        </w:rPr>
        <w:t>Viteška dvorana</w:t>
      </w:r>
      <w:r w:rsidR="00657B64">
        <w:rPr>
          <w:rFonts w:ascii="Times New Roman" w:hAnsi="Times New Roman" w:cs="Times New Roman"/>
          <w:sz w:val="24"/>
          <w:szCs w:val="24"/>
        </w:rPr>
        <w:t xml:space="preserve"> dvorca</w:t>
      </w:r>
    </w:p>
    <w:p w14:paraId="78A37236" w14:textId="42785DB1" w:rsidR="00E071AD" w:rsidRPr="00565F1E" w:rsidRDefault="00E071AD" w:rsidP="00657B64">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Kratak opis: U sklopu programa Varaždinskih baroknih večeri ansambl </w:t>
      </w:r>
      <w:proofErr w:type="spellStart"/>
      <w:r w:rsidRPr="00565F1E">
        <w:rPr>
          <w:rFonts w:ascii="Times New Roman" w:hAnsi="Times New Roman" w:cs="Times New Roman"/>
          <w:sz w:val="24"/>
          <w:szCs w:val="24"/>
        </w:rPr>
        <w:t>Prospero</w:t>
      </w:r>
      <w:proofErr w:type="spellEnd"/>
      <w:r w:rsidRPr="00565F1E">
        <w:rPr>
          <w:rFonts w:ascii="Times New Roman" w:hAnsi="Times New Roman" w:cs="Times New Roman"/>
          <w:sz w:val="24"/>
          <w:szCs w:val="24"/>
        </w:rPr>
        <w:t xml:space="preserve"> </w:t>
      </w:r>
      <w:proofErr w:type="spellStart"/>
      <w:r w:rsidRPr="00565F1E">
        <w:rPr>
          <w:rFonts w:ascii="Times New Roman" w:hAnsi="Times New Roman" w:cs="Times New Roman"/>
          <w:sz w:val="24"/>
          <w:szCs w:val="24"/>
        </w:rPr>
        <w:t>Consort</w:t>
      </w:r>
      <w:proofErr w:type="spellEnd"/>
      <w:r w:rsidRPr="00565F1E">
        <w:rPr>
          <w:rFonts w:ascii="Times New Roman" w:hAnsi="Times New Roman" w:cs="Times New Roman"/>
          <w:sz w:val="24"/>
          <w:szCs w:val="24"/>
        </w:rPr>
        <w:t xml:space="preserve"> izveo je program Osjećaj zajedništva.</w:t>
      </w:r>
    </w:p>
    <w:p w14:paraId="31617D8D" w14:textId="77777777" w:rsidR="00E071AD" w:rsidRPr="00565F1E" w:rsidRDefault="00E071AD" w:rsidP="00E071AD">
      <w:pPr>
        <w:spacing w:line="240" w:lineRule="auto"/>
        <w:contextualSpacing/>
        <w:rPr>
          <w:rFonts w:ascii="Times New Roman" w:hAnsi="Times New Roman" w:cs="Times New Roman"/>
          <w:sz w:val="24"/>
          <w:szCs w:val="24"/>
        </w:rPr>
      </w:pPr>
    </w:p>
    <w:p w14:paraId="041A4E7C" w14:textId="380FFDEE"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Naziv: </w:t>
      </w:r>
      <w:r w:rsidR="007A058D" w:rsidRPr="00C2538C">
        <w:rPr>
          <w:rFonts w:ascii="Times New Roman" w:hAnsi="Times New Roman" w:cs="Times New Roman"/>
          <w:i/>
          <w:sz w:val="24"/>
          <w:szCs w:val="24"/>
        </w:rPr>
        <w:t xml:space="preserve">Koncert u sklopu </w:t>
      </w:r>
      <w:r w:rsidRPr="00C2538C">
        <w:rPr>
          <w:rFonts w:ascii="Times New Roman" w:hAnsi="Times New Roman" w:cs="Times New Roman"/>
          <w:i/>
          <w:sz w:val="24"/>
          <w:szCs w:val="24"/>
        </w:rPr>
        <w:t xml:space="preserve">Trakošćan </w:t>
      </w:r>
      <w:proofErr w:type="spellStart"/>
      <w:r w:rsidRPr="00C2538C">
        <w:rPr>
          <w:rFonts w:ascii="Times New Roman" w:hAnsi="Times New Roman" w:cs="Times New Roman"/>
          <w:i/>
          <w:sz w:val="24"/>
          <w:szCs w:val="24"/>
        </w:rPr>
        <w:t>Halloween</w:t>
      </w:r>
      <w:proofErr w:type="spellEnd"/>
      <w:r w:rsidRPr="00C2538C">
        <w:rPr>
          <w:rFonts w:ascii="Times New Roman" w:hAnsi="Times New Roman" w:cs="Times New Roman"/>
          <w:i/>
          <w:sz w:val="24"/>
          <w:szCs w:val="24"/>
        </w:rPr>
        <w:t xml:space="preserve"> Weekend</w:t>
      </w:r>
      <w:r w:rsidR="007A058D" w:rsidRPr="00C2538C">
        <w:rPr>
          <w:rFonts w:ascii="Times New Roman" w:hAnsi="Times New Roman" w:cs="Times New Roman"/>
          <w:i/>
          <w:sz w:val="24"/>
          <w:szCs w:val="24"/>
        </w:rPr>
        <w:t>a</w:t>
      </w:r>
    </w:p>
    <w:p w14:paraId="0041B0BC"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Organizator: Dvor Trakošćan</w:t>
      </w:r>
    </w:p>
    <w:p w14:paraId="7325CCEC" w14:textId="77777777"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Partner: </w:t>
      </w:r>
      <w:proofErr w:type="spellStart"/>
      <w:r w:rsidRPr="00565F1E">
        <w:rPr>
          <w:rFonts w:ascii="Times New Roman" w:hAnsi="Times New Roman" w:cs="Times New Roman"/>
          <w:sz w:val="24"/>
          <w:szCs w:val="24"/>
        </w:rPr>
        <w:t>Melun</w:t>
      </w:r>
      <w:proofErr w:type="spellEnd"/>
      <w:r w:rsidRPr="00565F1E">
        <w:rPr>
          <w:rFonts w:ascii="Times New Roman" w:hAnsi="Times New Roman" w:cs="Times New Roman"/>
          <w:sz w:val="24"/>
          <w:szCs w:val="24"/>
        </w:rPr>
        <w:t xml:space="preserve"> kvartet</w:t>
      </w:r>
    </w:p>
    <w:p w14:paraId="0C337585" w14:textId="6A5CF56E" w:rsidR="00E071AD" w:rsidRPr="00565F1E" w:rsidRDefault="006F0153" w:rsidP="00E071AD">
      <w:pPr>
        <w:spacing w:line="240" w:lineRule="auto"/>
        <w:contextualSpacing/>
        <w:rPr>
          <w:rFonts w:ascii="Times New Roman" w:hAnsi="Times New Roman" w:cs="Times New Roman"/>
          <w:sz w:val="24"/>
          <w:szCs w:val="24"/>
        </w:rPr>
      </w:pPr>
      <w:r>
        <w:rPr>
          <w:rFonts w:ascii="Times New Roman" w:hAnsi="Times New Roman" w:cs="Times New Roman"/>
          <w:sz w:val="24"/>
          <w:szCs w:val="24"/>
        </w:rPr>
        <w:t>Vrijeme održavanja: 28.10.</w:t>
      </w:r>
      <w:r w:rsidR="00E071AD" w:rsidRPr="00565F1E">
        <w:rPr>
          <w:rFonts w:ascii="Times New Roman" w:hAnsi="Times New Roman" w:cs="Times New Roman"/>
          <w:sz w:val="24"/>
          <w:szCs w:val="24"/>
        </w:rPr>
        <w:t>2023.</w:t>
      </w:r>
    </w:p>
    <w:p w14:paraId="2D3033E1" w14:textId="79B98B6C" w:rsidR="00E071AD" w:rsidRPr="00565F1E" w:rsidRDefault="00E071AD" w:rsidP="00E071AD">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lastRenderedPageBreak/>
        <w:t xml:space="preserve">Mjesto održavanja: </w:t>
      </w:r>
      <w:r w:rsidR="00657B64">
        <w:rPr>
          <w:rFonts w:ascii="Times New Roman" w:hAnsi="Times New Roman" w:cs="Times New Roman"/>
          <w:sz w:val="24"/>
          <w:szCs w:val="24"/>
        </w:rPr>
        <w:t>Trijem dvorca</w:t>
      </w:r>
    </w:p>
    <w:p w14:paraId="2D42F9EF" w14:textId="72EC71DC" w:rsidR="00E071AD" w:rsidRPr="00565F1E" w:rsidRDefault="00E071AD" w:rsidP="00657B64">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Kratak opis: U sklopu </w:t>
      </w:r>
      <w:proofErr w:type="spellStart"/>
      <w:r w:rsidRPr="00565F1E">
        <w:rPr>
          <w:rFonts w:ascii="Times New Roman" w:hAnsi="Times New Roman" w:cs="Times New Roman"/>
          <w:sz w:val="24"/>
          <w:szCs w:val="24"/>
        </w:rPr>
        <w:t>Halloween</w:t>
      </w:r>
      <w:proofErr w:type="spellEnd"/>
      <w:r w:rsidRPr="00565F1E">
        <w:rPr>
          <w:rFonts w:ascii="Times New Roman" w:hAnsi="Times New Roman" w:cs="Times New Roman"/>
          <w:sz w:val="24"/>
          <w:szCs w:val="24"/>
        </w:rPr>
        <w:t xml:space="preserve"> </w:t>
      </w:r>
      <w:proofErr w:type="spellStart"/>
      <w:r w:rsidRPr="00565F1E">
        <w:rPr>
          <w:rFonts w:ascii="Times New Roman" w:hAnsi="Times New Roman" w:cs="Times New Roman"/>
          <w:sz w:val="24"/>
          <w:szCs w:val="24"/>
        </w:rPr>
        <w:t>partya</w:t>
      </w:r>
      <w:proofErr w:type="spellEnd"/>
      <w:r w:rsidRPr="00565F1E">
        <w:rPr>
          <w:rFonts w:ascii="Times New Roman" w:hAnsi="Times New Roman" w:cs="Times New Roman"/>
          <w:sz w:val="24"/>
          <w:szCs w:val="24"/>
        </w:rPr>
        <w:t xml:space="preserve"> sastav </w:t>
      </w:r>
      <w:proofErr w:type="spellStart"/>
      <w:r w:rsidRPr="00565F1E">
        <w:rPr>
          <w:rFonts w:ascii="Times New Roman" w:hAnsi="Times New Roman" w:cs="Times New Roman"/>
          <w:sz w:val="24"/>
          <w:szCs w:val="24"/>
        </w:rPr>
        <w:t>Melun</w:t>
      </w:r>
      <w:proofErr w:type="spellEnd"/>
      <w:r w:rsidRPr="00565F1E">
        <w:rPr>
          <w:rFonts w:ascii="Times New Roman" w:hAnsi="Times New Roman" w:cs="Times New Roman"/>
          <w:sz w:val="24"/>
          <w:szCs w:val="24"/>
        </w:rPr>
        <w:t xml:space="preserve"> kvartet i pjevačica Mia Malter </w:t>
      </w:r>
      <w:r w:rsidR="00D06827">
        <w:rPr>
          <w:rFonts w:ascii="Times New Roman" w:hAnsi="Times New Roman" w:cs="Times New Roman"/>
          <w:sz w:val="24"/>
          <w:szCs w:val="24"/>
        </w:rPr>
        <w:t>o</w:t>
      </w:r>
      <w:r w:rsidRPr="00565F1E">
        <w:rPr>
          <w:rFonts w:ascii="Times New Roman" w:hAnsi="Times New Roman" w:cs="Times New Roman"/>
          <w:sz w:val="24"/>
          <w:szCs w:val="24"/>
        </w:rPr>
        <w:t>drža</w:t>
      </w:r>
      <w:r w:rsidR="00C07383">
        <w:rPr>
          <w:rFonts w:ascii="Times New Roman" w:hAnsi="Times New Roman" w:cs="Times New Roman"/>
          <w:sz w:val="24"/>
          <w:szCs w:val="24"/>
        </w:rPr>
        <w:t>li</w:t>
      </w:r>
      <w:r w:rsidRPr="00565F1E">
        <w:rPr>
          <w:rFonts w:ascii="Times New Roman" w:hAnsi="Times New Roman" w:cs="Times New Roman"/>
          <w:sz w:val="24"/>
          <w:szCs w:val="24"/>
        </w:rPr>
        <w:t xml:space="preserve"> </w:t>
      </w:r>
      <w:r w:rsidR="00C07383">
        <w:rPr>
          <w:rFonts w:ascii="Times New Roman" w:hAnsi="Times New Roman" w:cs="Times New Roman"/>
          <w:sz w:val="24"/>
          <w:szCs w:val="24"/>
        </w:rPr>
        <w:t>su</w:t>
      </w:r>
      <w:r w:rsidRPr="00565F1E">
        <w:rPr>
          <w:rFonts w:ascii="Times New Roman" w:hAnsi="Times New Roman" w:cs="Times New Roman"/>
          <w:sz w:val="24"/>
          <w:szCs w:val="24"/>
        </w:rPr>
        <w:t xml:space="preserve"> koncert.  Izvodili su skladbe</w:t>
      </w:r>
      <w:r w:rsidR="00C07383">
        <w:rPr>
          <w:rFonts w:ascii="Times New Roman" w:hAnsi="Times New Roman" w:cs="Times New Roman"/>
          <w:sz w:val="24"/>
          <w:szCs w:val="24"/>
        </w:rPr>
        <w:t>:</w:t>
      </w:r>
      <w:r w:rsidRPr="00565F1E">
        <w:rPr>
          <w:rFonts w:ascii="Times New Roman" w:hAnsi="Times New Roman" w:cs="Times New Roman"/>
          <w:sz w:val="24"/>
          <w:szCs w:val="24"/>
        </w:rPr>
        <w:t xml:space="preserve"> jazz, jazz rock, free jazz, blues standard te autorske kompozicije članova banda.</w:t>
      </w:r>
    </w:p>
    <w:p w14:paraId="4A1A7270" w14:textId="77777777" w:rsidR="007F1891" w:rsidRDefault="007F1891" w:rsidP="007F1891">
      <w:pPr>
        <w:spacing w:before="100" w:beforeAutospacing="1" w:after="100" w:afterAutospacing="1" w:line="240" w:lineRule="auto"/>
        <w:contextualSpacing/>
        <w:jc w:val="both"/>
        <w:rPr>
          <w:sz w:val="24"/>
          <w:szCs w:val="24"/>
          <w:lang w:eastAsia="hr-HR"/>
        </w:rPr>
      </w:pPr>
    </w:p>
    <w:p w14:paraId="4454AC57" w14:textId="23E9597A" w:rsidR="007F1891" w:rsidRDefault="007F1891" w:rsidP="007F1891">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Naziv: </w:t>
      </w:r>
      <w:r w:rsidRPr="00C2538C">
        <w:rPr>
          <w:rFonts w:ascii="Times New Roman" w:eastAsia="Times New Roman" w:hAnsi="Times New Roman" w:cs="Times New Roman"/>
          <w:i/>
          <w:sz w:val="24"/>
          <w:szCs w:val="24"/>
          <w:lang w:eastAsia="hr-HR"/>
        </w:rPr>
        <w:t>Ogledalo prošlosti</w:t>
      </w:r>
    </w:p>
    <w:p w14:paraId="2E47E0B4" w14:textId="191818BC" w:rsidR="007F1891" w:rsidRDefault="007F1891" w:rsidP="007F1891">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Organizator: Udruga Plemićka mladež</w:t>
      </w:r>
    </w:p>
    <w:p w14:paraId="557A989E" w14:textId="159A49A9" w:rsidR="007F1891" w:rsidRDefault="007F1891" w:rsidP="007F1891">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Partner: </w:t>
      </w:r>
      <w:r w:rsidRPr="007F1891">
        <w:rPr>
          <w:rFonts w:ascii="Times New Roman" w:eastAsia="Times New Roman" w:hAnsi="Times New Roman" w:cs="Times New Roman"/>
          <w:sz w:val="24"/>
          <w:szCs w:val="24"/>
          <w:lang w:eastAsia="hr-HR"/>
        </w:rPr>
        <w:t>Turistička zaje</w:t>
      </w:r>
      <w:r>
        <w:rPr>
          <w:rFonts w:ascii="Times New Roman" w:eastAsia="Times New Roman" w:hAnsi="Times New Roman" w:cs="Times New Roman"/>
          <w:sz w:val="24"/>
          <w:szCs w:val="24"/>
          <w:lang w:eastAsia="hr-HR"/>
        </w:rPr>
        <w:t>dnica Trakošćan – Općina Bednja, Dvor Trakošćan</w:t>
      </w:r>
    </w:p>
    <w:p w14:paraId="3A82C1E7" w14:textId="4CAED215" w:rsidR="007F1891" w:rsidRDefault="007F1891" w:rsidP="007F1891">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Vrijeme održavanja: 08.10.2023.</w:t>
      </w:r>
    </w:p>
    <w:p w14:paraId="0672D125" w14:textId="71F93582" w:rsidR="007F1891" w:rsidRDefault="00657B64" w:rsidP="007F1891">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Mjesto održavanja: D</w:t>
      </w:r>
      <w:r w:rsidR="007F1891">
        <w:rPr>
          <w:rFonts w:ascii="Times New Roman" w:eastAsia="Times New Roman" w:hAnsi="Times New Roman" w:cs="Times New Roman"/>
          <w:sz w:val="24"/>
          <w:szCs w:val="24"/>
          <w:lang w:eastAsia="hr-HR"/>
        </w:rPr>
        <w:t>vorac</w:t>
      </w:r>
    </w:p>
    <w:p w14:paraId="2E499113" w14:textId="6B95B0A2" w:rsidR="007F1891" w:rsidRPr="007F1891" w:rsidRDefault="007F1891" w:rsidP="007F1891">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Kratak opis: Edukativno-zabavna, animacijsko kostimirana šetnja dvorcem. </w:t>
      </w:r>
      <w:r w:rsidRPr="007F1891">
        <w:rPr>
          <w:rFonts w:ascii="Times New Roman" w:eastAsia="Times New Roman" w:hAnsi="Times New Roman" w:cs="Times New Roman"/>
          <w:sz w:val="24"/>
          <w:szCs w:val="24"/>
          <w:lang w:eastAsia="hr-HR"/>
        </w:rPr>
        <w:t xml:space="preserve">Program oživljene povijesti </w:t>
      </w:r>
      <w:r>
        <w:rPr>
          <w:rFonts w:ascii="Times New Roman" w:eastAsia="Times New Roman" w:hAnsi="Times New Roman" w:cs="Times New Roman"/>
          <w:sz w:val="24"/>
          <w:szCs w:val="24"/>
          <w:lang w:eastAsia="hr-HR"/>
        </w:rPr>
        <w:t>izvela je</w:t>
      </w:r>
      <w:r w:rsidRPr="007F1891">
        <w:rPr>
          <w:rFonts w:ascii="Times New Roman" w:eastAsia="Times New Roman" w:hAnsi="Times New Roman" w:cs="Times New Roman"/>
          <w:sz w:val="24"/>
          <w:szCs w:val="24"/>
          <w:lang w:eastAsia="hr-HR"/>
        </w:rPr>
        <w:t xml:space="preserve"> Grofovska svita udruge Plemićka mladež i domaćica grofica Lidija Gašpar, a </w:t>
      </w:r>
      <w:r>
        <w:rPr>
          <w:rFonts w:ascii="Times New Roman" w:eastAsia="Times New Roman" w:hAnsi="Times New Roman" w:cs="Times New Roman"/>
          <w:sz w:val="24"/>
          <w:szCs w:val="24"/>
          <w:lang w:eastAsia="hr-HR"/>
        </w:rPr>
        <w:t xml:space="preserve">bio je namijenjen </w:t>
      </w:r>
      <w:r w:rsidRPr="007F1891">
        <w:rPr>
          <w:rFonts w:ascii="Times New Roman" w:eastAsia="Times New Roman" w:hAnsi="Times New Roman" w:cs="Times New Roman"/>
          <w:sz w:val="24"/>
          <w:szCs w:val="24"/>
          <w:lang w:eastAsia="hr-HR"/>
        </w:rPr>
        <w:t>djeci i odraslima.</w:t>
      </w:r>
    </w:p>
    <w:p w14:paraId="0CEF352B" w14:textId="30640603" w:rsidR="00D47EA7" w:rsidRDefault="00D47EA7" w:rsidP="001F534D">
      <w:pPr>
        <w:spacing w:after="0" w:line="240" w:lineRule="auto"/>
        <w:rPr>
          <w:sz w:val="24"/>
          <w:szCs w:val="24"/>
          <w:lang w:eastAsia="hr-HR"/>
        </w:rPr>
      </w:pPr>
    </w:p>
    <w:p w14:paraId="1E97767B" w14:textId="19DF96B5" w:rsidR="00372D17" w:rsidRDefault="00372D17" w:rsidP="00372D17">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Naziv: </w:t>
      </w:r>
      <w:r w:rsidRPr="00C2538C">
        <w:rPr>
          <w:rFonts w:ascii="Times New Roman" w:eastAsia="Times New Roman" w:hAnsi="Times New Roman" w:cs="Times New Roman"/>
          <w:i/>
          <w:sz w:val="24"/>
          <w:szCs w:val="24"/>
          <w:lang w:eastAsia="hr-HR"/>
        </w:rPr>
        <w:t>Julija traži Romea</w:t>
      </w:r>
    </w:p>
    <w:p w14:paraId="33A9051B" w14:textId="45BFA33D" w:rsidR="00372D17" w:rsidRDefault="00372D17" w:rsidP="00372D17">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Organizator: OŠ Ivanec, Područna škola </w:t>
      </w:r>
      <w:proofErr w:type="spellStart"/>
      <w:r w:rsidR="009A4ED8">
        <w:rPr>
          <w:rFonts w:ascii="Times New Roman" w:eastAsia="Times New Roman" w:hAnsi="Times New Roman" w:cs="Times New Roman"/>
          <w:sz w:val="24"/>
          <w:szCs w:val="24"/>
          <w:lang w:eastAsia="hr-HR"/>
        </w:rPr>
        <w:t>S</w:t>
      </w:r>
      <w:r>
        <w:rPr>
          <w:rFonts w:ascii="Times New Roman" w:eastAsia="Times New Roman" w:hAnsi="Times New Roman" w:cs="Times New Roman"/>
          <w:sz w:val="24"/>
          <w:szCs w:val="24"/>
          <w:lang w:eastAsia="hr-HR"/>
        </w:rPr>
        <w:t>alinovec</w:t>
      </w:r>
      <w:proofErr w:type="spellEnd"/>
    </w:p>
    <w:p w14:paraId="04623EDA" w14:textId="69B6C72A" w:rsidR="00372D17" w:rsidRDefault="00372D17" w:rsidP="00372D17">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Vrijeme održavanja: </w:t>
      </w:r>
      <w:r w:rsidR="00C051F7">
        <w:rPr>
          <w:rFonts w:ascii="Times New Roman" w:eastAsia="Times New Roman" w:hAnsi="Times New Roman" w:cs="Times New Roman"/>
          <w:sz w:val="24"/>
          <w:szCs w:val="24"/>
          <w:lang w:eastAsia="hr-HR"/>
        </w:rPr>
        <w:t>22.03.2023.</w:t>
      </w:r>
    </w:p>
    <w:p w14:paraId="4811F1DC" w14:textId="7230EF3A" w:rsidR="00372D17" w:rsidRDefault="00372D17" w:rsidP="00372D17">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Mjesto održavanja: Viteška dvorana</w:t>
      </w:r>
      <w:r w:rsidR="00657B64">
        <w:rPr>
          <w:rFonts w:ascii="Times New Roman" w:eastAsia="Times New Roman" w:hAnsi="Times New Roman" w:cs="Times New Roman"/>
          <w:sz w:val="24"/>
          <w:szCs w:val="24"/>
          <w:lang w:eastAsia="hr-HR"/>
        </w:rPr>
        <w:t xml:space="preserve"> dvorca</w:t>
      </w:r>
    </w:p>
    <w:p w14:paraId="26575AF1" w14:textId="46412390" w:rsidR="00372D17" w:rsidRPr="00372D17" w:rsidRDefault="00372D17" w:rsidP="00372D17">
      <w:pPr>
        <w:spacing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Kratak opis: </w:t>
      </w:r>
      <w:r w:rsidRPr="00372D17">
        <w:rPr>
          <w:rFonts w:ascii="Times New Roman" w:eastAsia="Times New Roman" w:hAnsi="Times New Roman" w:cs="Times New Roman"/>
          <w:sz w:val="24"/>
          <w:szCs w:val="24"/>
          <w:lang w:eastAsia="hr-HR"/>
        </w:rPr>
        <w:t xml:space="preserve">U okviru provedbe programa Erasmus + projekta pod nazivom </w:t>
      </w:r>
      <w:proofErr w:type="spellStart"/>
      <w:r w:rsidRPr="00372D17">
        <w:rPr>
          <w:rFonts w:ascii="Times New Roman" w:eastAsia="Times New Roman" w:hAnsi="Times New Roman" w:cs="Times New Roman"/>
          <w:sz w:val="24"/>
          <w:szCs w:val="24"/>
          <w:lang w:eastAsia="hr-HR"/>
        </w:rPr>
        <w:t>Different</w:t>
      </w:r>
      <w:proofErr w:type="spellEnd"/>
      <w:r w:rsidRPr="00372D17">
        <w:rPr>
          <w:rFonts w:ascii="Times New Roman" w:eastAsia="Times New Roman" w:hAnsi="Times New Roman" w:cs="Times New Roman"/>
          <w:sz w:val="24"/>
          <w:szCs w:val="24"/>
          <w:lang w:eastAsia="hr-HR"/>
        </w:rPr>
        <w:t xml:space="preserve"> but </w:t>
      </w:r>
      <w:proofErr w:type="spellStart"/>
      <w:r w:rsidRPr="00372D17">
        <w:rPr>
          <w:rFonts w:ascii="Times New Roman" w:eastAsia="Times New Roman" w:hAnsi="Times New Roman" w:cs="Times New Roman"/>
          <w:sz w:val="24"/>
          <w:szCs w:val="24"/>
          <w:lang w:eastAsia="hr-HR"/>
        </w:rPr>
        <w:t>together</w:t>
      </w:r>
      <w:proofErr w:type="spellEnd"/>
      <w:r w:rsidRPr="00372D17">
        <w:rPr>
          <w:rFonts w:ascii="Times New Roman" w:eastAsia="Times New Roman" w:hAnsi="Times New Roman" w:cs="Times New Roman"/>
          <w:sz w:val="24"/>
          <w:szCs w:val="24"/>
          <w:lang w:eastAsia="hr-HR"/>
        </w:rPr>
        <w:t xml:space="preserve"> učenici i učitelji Osnovne škole Ivana Kukuljevića Sakcinskog Ivanec i Područne škole Tina Ujevića </w:t>
      </w:r>
      <w:proofErr w:type="spellStart"/>
      <w:r w:rsidRPr="00372D17">
        <w:rPr>
          <w:rFonts w:ascii="Times New Roman" w:eastAsia="Times New Roman" w:hAnsi="Times New Roman" w:cs="Times New Roman"/>
          <w:sz w:val="24"/>
          <w:szCs w:val="24"/>
          <w:lang w:eastAsia="hr-HR"/>
        </w:rPr>
        <w:t>Salinovec</w:t>
      </w:r>
      <w:proofErr w:type="spellEnd"/>
      <w:r w:rsidRPr="00372D17">
        <w:rPr>
          <w:rFonts w:ascii="Times New Roman" w:eastAsia="Times New Roman" w:hAnsi="Times New Roman" w:cs="Times New Roman"/>
          <w:sz w:val="24"/>
          <w:szCs w:val="24"/>
          <w:lang w:eastAsia="hr-HR"/>
        </w:rPr>
        <w:t xml:space="preserve"> zajedno sa svojim kolegama odnosno projektnim partnerima iz Poljske, Turske i Austrije</w:t>
      </w:r>
      <w:r>
        <w:rPr>
          <w:rFonts w:ascii="Times New Roman" w:eastAsia="Times New Roman" w:hAnsi="Times New Roman" w:cs="Times New Roman"/>
          <w:sz w:val="24"/>
          <w:szCs w:val="24"/>
          <w:lang w:eastAsia="hr-HR"/>
        </w:rPr>
        <w:t xml:space="preserve"> posjetili su dvorac</w:t>
      </w:r>
      <w:r w:rsidRPr="00372D1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372D17">
        <w:rPr>
          <w:rFonts w:ascii="Times New Roman" w:eastAsia="Times New Roman" w:hAnsi="Times New Roman" w:cs="Times New Roman"/>
          <w:sz w:val="24"/>
          <w:szCs w:val="24"/>
          <w:lang w:eastAsia="hr-HR"/>
        </w:rPr>
        <w:t xml:space="preserve">Nakon što su svi zajedno razgledali dvorac, učenici 6. razreda OŠ Ivanec su u Viteškoj dvorani izveli scenski prikaz Julija traži Romea. </w:t>
      </w:r>
    </w:p>
    <w:p w14:paraId="73785564" w14:textId="6F9C013F" w:rsidR="00372D17" w:rsidRPr="007F1891" w:rsidRDefault="00372D17" w:rsidP="00372D17">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3FE27D11" w14:textId="768261C6" w:rsidR="00372D17" w:rsidRDefault="00372D17" w:rsidP="00372D17">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Naziv: </w:t>
      </w:r>
      <w:r w:rsidR="00C40FF6" w:rsidRPr="00C2538C">
        <w:rPr>
          <w:rFonts w:ascii="Times New Roman" w:eastAsia="Times New Roman" w:hAnsi="Times New Roman" w:cs="Times New Roman"/>
          <w:i/>
          <w:sz w:val="24"/>
          <w:szCs w:val="24"/>
          <w:lang w:eastAsia="hr-HR"/>
        </w:rPr>
        <w:t>Šetnja s groficom po dvorcu</w:t>
      </w:r>
    </w:p>
    <w:p w14:paraId="6EE4DD40" w14:textId="77777777" w:rsidR="00372D17" w:rsidRDefault="00372D17" w:rsidP="00372D17">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Organizator: Udruga Plemićka mladež</w:t>
      </w:r>
    </w:p>
    <w:p w14:paraId="5D08C58D" w14:textId="77777777" w:rsidR="00372D17" w:rsidRDefault="00372D17" w:rsidP="00372D17">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Partner: </w:t>
      </w:r>
      <w:r w:rsidRPr="007F1891">
        <w:rPr>
          <w:rFonts w:ascii="Times New Roman" w:eastAsia="Times New Roman" w:hAnsi="Times New Roman" w:cs="Times New Roman"/>
          <w:sz w:val="24"/>
          <w:szCs w:val="24"/>
          <w:lang w:eastAsia="hr-HR"/>
        </w:rPr>
        <w:t>Turistička zaje</w:t>
      </w:r>
      <w:r>
        <w:rPr>
          <w:rFonts w:ascii="Times New Roman" w:eastAsia="Times New Roman" w:hAnsi="Times New Roman" w:cs="Times New Roman"/>
          <w:sz w:val="24"/>
          <w:szCs w:val="24"/>
          <w:lang w:eastAsia="hr-HR"/>
        </w:rPr>
        <w:t>dnica Trakošćan – Općina Bednja, Dvor Trakošćan</w:t>
      </w:r>
    </w:p>
    <w:p w14:paraId="348FA23E" w14:textId="6AF7A6AD" w:rsidR="00372D17" w:rsidRDefault="00372D17" w:rsidP="00372D17">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Vrijeme održavanja:</w:t>
      </w:r>
      <w:r w:rsidR="00C40FF6">
        <w:rPr>
          <w:rFonts w:ascii="Times New Roman" w:eastAsia="Times New Roman" w:hAnsi="Times New Roman" w:cs="Times New Roman"/>
          <w:sz w:val="24"/>
          <w:szCs w:val="24"/>
          <w:lang w:eastAsia="hr-HR"/>
        </w:rPr>
        <w:t xml:space="preserve"> 19.08</w:t>
      </w:r>
      <w:r>
        <w:rPr>
          <w:rFonts w:ascii="Times New Roman" w:eastAsia="Times New Roman" w:hAnsi="Times New Roman" w:cs="Times New Roman"/>
          <w:sz w:val="24"/>
          <w:szCs w:val="24"/>
          <w:lang w:eastAsia="hr-HR"/>
        </w:rPr>
        <w:t>.2023.</w:t>
      </w:r>
    </w:p>
    <w:p w14:paraId="054FED35" w14:textId="6363BA37" w:rsidR="00372D17" w:rsidRDefault="00657B64" w:rsidP="00372D17">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Mjesto održavanja: D</w:t>
      </w:r>
      <w:r w:rsidR="00372D17">
        <w:rPr>
          <w:rFonts w:ascii="Times New Roman" w:eastAsia="Times New Roman" w:hAnsi="Times New Roman" w:cs="Times New Roman"/>
          <w:sz w:val="24"/>
          <w:szCs w:val="24"/>
          <w:lang w:eastAsia="hr-HR"/>
        </w:rPr>
        <w:t>vorac</w:t>
      </w:r>
    </w:p>
    <w:p w14:paraId="05E0F547" w14:textId="11A8D162" w:rsidR="00372D17" w:rsidRDefault="00372D17" w:rsidP="00C40FF6">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Kratak opis: </w:t>
      </w:r>
      <w:r w:rsidR="00C40FF6" w:rsidRPr="00372D17">
        <w:rPr>
          <w:rFonts w:ascii="Times New Roman" w:eastAsia="Times New Roman" w:hAnsi="Times New Roman" w:cs="Times New Roman"/>
          <w:sz w:val="24"/>
          <w:szCs w:val="24"/>
          <w:lang w:eastAsia="hr-HR"/>
        </w:rPr>
        <w:t>Zabavna, interpretativno-animacijska kostimirana</w:t>
      </w:r>
      <w:r w:rsidR="009A4ED8">
        <w:rPr>
          <w:rFonts w:ascii="Times New Roman" w:eastAsia="Times New Roman" w:hAnsi="Times New Roman" w:cs="Times New Roman"/>
          <w:sz w:val="24"/>
          <w:szCs w:val="24"/>
          <w:lang w:eastAsia="hr-HR"/>
        </w:rPr>
        <w:t xml:space="preserve"> </w:t>
      </w:r>
      <w:r w:rsidR="00C40FF6" w:rsidRPr="00372D17">
        <w:rPr>
          <w:rFonts w:ascii="Times New Roman" w:eastAsia="Times New Roman" w:hAnsi="Times New Roman" w:cs="Times New Roman"/>
          <w:sz w:val="24"/>
          <w:szCs w:val="24"/>
          <w:lang w:eastAsia="hr-HR"/>
        </w:rPr>
        <w:t xml:space="preserve">šetnja (vođenje) dvorcem. Prijazna domaćica </w:t>
      </w:r>
      <w:r w:rsidR="00C40FF6">
        <w:rPr>
          <w:rFonts w:ascii="Times New Roman" w:eastAsia="Times New Roman" w:hAnsi="Times New Roman" w:cs="Times New Roman"/>
          <w:sz w:val="24"/>
          <w:szCs w:val="24"/>
          <w:lang w:eastAsia="hr-HR"/>
        </w:rPr>
        <w:t>grofica Lidija Gašpar upoznala je posjetitelje</w:t>
      </w:r>
      <w:r w:rsidR="00C40FF6" w:rsidRPr="00372D17">
        <w:rPr>
          <w:rFonts w:ascii="Times New Roman" w:eastAsia="Times New Roman" w:hAnsi="Times New Roman" w:cs="Times New Roman"/>
          <w:sz w:val="24"/>
          <w:szCs w:val="24"/>
          <w:lang w:eastAsia="hr-HR"/>
        </w:rPr>
        <w:t xml:space="preserve"> s kulturom življenja minulih vremena.</w:t>
      </w:r>
      <w:r w:rsidR="00C40FF6">
        <w:rPr>
          <w:rFonts w:ascii="Times New Roman" w:eastAsia="Times New Roman" w:hAnsi="Times New Roman" w:cs="Times New Roman"/>
          <w:sz w:val="24"/>
          <w:szCs w:val="24"/>
          <w:lang w:eastAsia="hr-HR"/>
        </w:rPr>
        <w:t xml:space="preserve"> Program je bio dio Ljeta u Trakošćanu.</w:t>
      </w:r>
    </w:p>
    <w:p w14:paraId="2367F357" w14:textId="77777777" w:rsidR="00C40FF6" w:rsidRDefault="00C40FF6" w:rsidP="00C40FF6">
      <w:pPr>
        <w:spacing w:before="100" w:beforeAutospacing="1" w:after="100" w:afterAutospacing="1" w:line="240" w:lineRule="auto"/>
        <w:contextualSpacing/>
        <w:jc w:val="both"/>
        <w:rPr>
          <w:sz w:val="24"/>
          <w:szCs w:val="24"/>
          <w:lang w:eastAsia="hr-HR"/>
        </w:rPr>
      </w:pPr>
    </w:p>
    <w:p w14:paraId="50CE2F72" w14:textId="7BA9E371" w:rsidR="00372D17" w:rsidRDefault="00372D17" w:rsidP="00372D17">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Naziv: </w:t>
      </w:r>
      <w:r w:rsidR="004D02EF" w:rsidRPr="00C2538C">
        <w:rPr>
          <w:rFonts w:ascii="Times New Roman" w:eastAsia="Times New Roman" w:hAnsi="Times New Roman" w:cs="Times New Roman"/>
          <w:i/>
          <w:sz w:val="24"/>
          <w:szCs w:val="24"/>
          <w:lang w:eastAsia="hr-HR"/>
        </w:rPr>
        <w:t>Suđenje coprnici</w:t>
      </w:r>
    </w:p>
    <w:p w14:paraId="10FF0315" w14:textId="765E127C" w:rsidR="00372D17" w:rsidRDefault="00372D17" w:rsidP="00372D17">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Organizator: </w:t>
      </w:r>
      <w:r w:rsidR="004D02EF">
        <w:rPr>
          <w:rFonts w:ascii="Times New Roman" w:eastAsia="Times New Roman" w:hAnsi="Times New Roman" w:cs="Times New Roman"/>
          <w:sz w:val="24"/>
          <w:szCs w:val="24"/>
          <w:lang w:eastAsia="hr-HR"/>
        </w:rPr>
        <w:t>Družba Vitezova Zlatnog Kaleža</w:t>
      </w:r>
    </w:p>
    <w:p w14:paraId="2225E7DD" w14:textId="7A179E6F" w:rsidR="00372D17" w:rsidRDefault="00372D17" w:rsidP="00372D17">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Partner: Dvor Trakošćan</w:t>
      </w:r>
    </w:p>
    <w:p w14:paraId="233CDBB5" w14:textId="5C7CACFE" w:rsidR="00372D17" w:rsidRDefault="00372D17" w:rsidP="00372D17">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Vrijeme održavanja:</w:t>
      </w:r>
      <w:r w:rsidR="004D02EF">
        <w:rPr>
          <w:rFonts w:ascii="Times New Roman" w:eastAsia="Times New Roman" w:hAnsi="Times New Roman" w:cs="Times New Roman"/>
          <w:sz w:val="24"/>
          <w:szCs w:val="24"/>
          <w:lang w:eastAsia="hr-HR"/>
        </w:rPr>
        <w:t xml:space="preserve"> 2</w:t>
      </w:r>
      <w:r>
        <w:rPr>
          <w:rFonts w:ascii="Times New Roman" w:eastAsia="Times New Roman" w:hAnsi="Times New Roman" w:cs="Times New Roman"/>
          <w:sz w:val="24"/>
          <w:szCs w:val="24"/>
          <w:lang w:eastAsia="hr-HR"/>
        </w:rPr>
        <w:t>8.10.2023.</w:t>
      </w:r>
    </w:p>
    <w:p w14:paraId="70C58119" w14:textId="730F66A0" w:rsidR="00372D17" w:rsidRDefault="00657B64" w:rsidP="00372D17">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Mjesto održavanja:</w:t>
      </w:r>
      <w:r w:rsidR="009A4ED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T</w:t>
      </w:r>
      <w:r w:rsidR="004D02EF">
        <w:rPr>
          <w:rFonts w:ascii="Times New Roman" w:eastAsia="Times New Roman" w:hAnsi="Times New Roman" w:cs="Times New Roman"/>
          <w:sz w:val="24"/>
          <w:szCs w:val="24"/>
          <w:lang w:eastAsia="hr-HR"/>
        </w:rPr>
        <w:t xml:space="preserve">amnica i terasa dvorca </w:t>
      </w:r>
    </w:p>
    <w:p w14:paraId="082282A3" w14:textId="4A387349" w:rsidR="004D02EF" w:rsidRPr="004D02EF" w:rsidRDefault="00372D17" w:rsidP="004D02EF">
      <w:pPr>
        <w:spacing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Kratak opis: </w:t>
      </w:r>
      <w:r w:rsidR="004D02EF">
        <w:rPr>
          <w:rFonts w:ascii="Times New Roman" w:eastAsia="Times New Roman" w:hAnsi="Times New Roman" w:cs="Times New Roman"/>
          <w:sz w:val="24"/>
          <w:szCs w:val="24"/>
          <w:lang w:eastAsia="hr-HR"/>
        </w:rPr>
        <w:t>N</w:t>
      </w:r>
      <w:r w:rsidR="004D02EF" w:rsidRPr="004D02EF">
        <w:rPr>
          <w:rFonts w:ascii="Times New Roman" w:eastAsia="Times New Roman" w:hAnsi="Times New Roman" w:cs="Times New Roman"/>
          <w:sz w:val="24"/>
          <w:szCs w:val="24"/>
          <w:lang w:eastAsia="hr-HR"/>
        </w:rPr>
        <w:t xml:space="preserve">astup Družbe Vitezova Zlatnog Kaleža „Suđenje </w:t>
      </w:r>
      <w:proofErr w:type="spellStart"/>
      <w:r w:rsidR="004D02EF" w:rsidRPr="004D02EF">
        <w:rPr>
          <w:rFonts w:ascii="Times New Roman" w:eastAsia="Times New Roman" w:hAnsi="Times New Roman" w:cs="Times New Roman"/>
          <w:sz w:val="24"/>
          <w:szCs w:val="24"/>
          <w:lang w:eastAsia="hr-HR"/>
        </w:rPr>
        <w:t>copernici</w:t>
      </w:r>
      <w:proofErr w:type="spellEnd"/>
      <w:r w:rsidR="004D02EF" w:rsidRPr="004D02EF">
        <w:rPr>
          <w:rFonts w:ascii="Times New Roman" w:eastAsia="Times New Roman" w:hAnsi="Times New Roman" w:cs="Times New Roman"/>
          <w:sz w:val="24"/>
          <w:szCs w:val="24"/>
          <w:lang w:eastAsia="hr-HR"/>
        </w:rPr>
        <w:t xml:space="preserve">“ uz izvedbu scena mačevanja i uhićenja te mogućnost slikanja s vitezovima. U središtu sudskog procesa </w:t>
      </w:r>
      <w:proofErr w:type="spellStart"/>
      <w:r w:rsidR="004D02EF" w:rsidRPr="004D02EF">
        <w:rPr>
          <w:rFonts w:ascii="Times New Roman" w:eastAsia="Times New Roman" w:hAnsi="Times New Roman" w:cs="Times New Roman"/>
          <w:sz w:val="24"/>
          <w:szCs w:val="24"/>
          <w:lang w:eastAsia="hr-HR"/>
        </w:rPr>
        <w:t>copernici</w:t>
      </w:r>
      <w:proofErr w:type="spellEnd"/>
      <w:r w:rsidR="004D02EF" w:rsidRPr="004D02EF">
        <w:rPr>
          <w:rFonts w:ascii="Times New Roman" w:eastAsia="Times New Roman" w:hAnsi="Times New Roman" w:cs="Times New Roman"/>
          <w:sz w:val="24"/>
          <w:szCs w:val="24"/>
          <w:lang w:eastAsia="hr-HR"/>
        </w:rPr>
        <w:t xml:space="preserve"> je čarobni napitak magičnih svojstava kojemu je osnova </w:t>
      </w:r>
      <w:proofErr w:type="spellStart"/>
      <w:r w:rsidR="004D02EF" w:rsidRPr="004D02EF">
        <w:rPr>
          <w:rFonts w:ascii="Times New Roman" w:eastAsia="Times New Roman" w:hAnsi="Times New Roman" w:cs="Times New Roman"/>
          <w:sz w:val="24"/>
          <w:szCs w:val="24"/>
          <w:lang w:eastAsia="hr-HR"/>
        </w:rPr>
        <w:t>craft</w:t>
      </w:r>
      <w:proofErr w:type="spellEnd"/>
      <w:r w:rsidR="004D02EF" w:rsidRPr="004D02EF">
        <w:rPr>
          <w:rFonts w:ascii="Times New Roman" w:eastAsia="Times New Roman" w:hAnsi="Times New Roman" w:cs="Times New Roman"/>
          <w:sz w:val="24"/>
          <w:szCs w:val="24"/>
          <w:lang w:eastAsia="hr-HR"/>
        </w:rPr>
        <w:t xml:space="preserve"> </w:t>
      </w:r>
      <w:proofErr w:type="spellStart"/>
      <w:r w:rsidR="004D02EF" w:rsidRPr="004D02EF">
        <w:rPr>
          <w:rFonts w:ascii="Times New Roman" w:eastAsia="Times New Roman" w:hAnsi="Times New Roman" w:cs="Times New Roman"/>
          <w:sz w:val="24"/>
          <w:szCs w:val="24"/>
          <w:lang w:eastAsia="hr-HR"/>
        </w:rPr>
        <w:t>gin</w:t>
      </w:r>
      <w:proofErr w:type="spellEnd"/>
      <w:r w:rsidR="004D02EF" w:rsidRPr="004D02EF">
        <w:rPr>
          <w:rFonts w:ascii="Times New Roman" w:eastAsia="Times New Roman" w:hAnsi="Times New Roman" w:cs="Times New Roman"/>
          <w:sz w:val="24"/>
          <w:szCs w:val="24"/>
          <w:lang w:eastAsia="hr-HR"/>
        </w:rPr>
        <w:t xml:space="preserve"> </w:t>
      </w:r>
      <w:proofErr w:type="spellStart"/>
      <w:r w:rsidR="004D02EF" w:rsidRPr="004D02EF">
        <w:rPr>
          <w:rFonts w:ascii="Times New Roman" w:eastAsia="Times New Roman" w:hAnsi="Times New Roman" w:cs="Times New Roman"/>
          <w:sz w:val="24"/>
          <w:szCs w:val="24"/>
          <w:lang w:eastAsia="hr-HR"/>
        </w:rPr>
        <w:t>Kajlander</w:t>
      </w:r>
      <w:proofErr w:type="spellEnd"/>
      <w:r w:rsidR="004D02EF" w:rsidRPr="004D02EF">
        <w:rPr>
          <w:rFonts w:ascii="Times New Roman" w:eastAsia="Times New Roman" w:hAnsi="Times New Roman" w:cs="Times New Roman"/>
          <w:sz w:val="24"/>
          <w:szCs w:val="24"/>
          <w:lang w:eastAsia="hr-HR"/>
        </w:rPr>
        <w:t xml:space="preserve"> – trofejni zagorski </w:t>
      </w:r>
      <w:proofErr w:type="spellStart"/>
      <w:r w:rsidR="004D02EF" w:rsidRPr="004D02EF">
        <w:rPr>
          <w:rFonts w:ascii="Times New Roman" w:eastAsia="Times New Roman" w:hAnsi="Times New Roman" w:cs="Times New Roman"/>
          <w:sz w:val="24"/>
          <w:szCs w:val="24"/>
          <w:lang w:eastAsia="hr-HR"/>
        </w:rPr>
        <w:t>gin</w:t>
      </w:r>
      <w:proofErr w:type="spellEnd"/>
      <w:r w:rsidR="004D02EF" w:rsidRPr="004D02EF">
        <w:rPr>
          <w:rFonts w:ascii="Times New Roman" w:eastAsia="Times New Roman" w:hAnsi="Times New Roman" w:cs="Times New Roman"/>
          <w:sz w:val="24"/>
          <w:szCs w:val="24"/>
          <w:lang w:eastAsia="hr-HR"/>
        </w:rPr>
        <w:t>.</w:t>
      </w:r>
      <w:r w:rsidR="004D02EF">
        <w:rPr>
          <w:rFonts w:ascii="Times New Roman" w:eastAsia="Times New Roman" w:hAnsi="Times New Roman" w:cs="Times New Roman"/>
          <w:sz w:val="24"/>
          <w:szCs w:val="24"/>
          <w:lang w:eastAsia="hr-HR"/>
        </w:rPr>
        <w:t xml:space="preserve"> Nastup je bio dio Trakošćan </w:t>
      </w:r>
      <w:proofErr w:type="spellStart"/>
      <w:r w:rsidR="004D02EF">
        <w:rPr>
          <w:rFonts w:ascii="Times New Roman" w:eastAsia="Times New Roman" w:hAnsi="Times New Roman" w:cs="Times New Roman"/>
          <w:sz w:val="24"/>
          <w:szCs w:val="24"/>
          <w:lang w:eastAsia="hr-HR"/>
        </w:rPr>
        <w:t>Halloween</w:t>
      </w:r>
      <w:proofErr w:type="spellEnd"/>
      <w:r w:rsidR="004D02EF">
        <w:rPr>
          <w:rFonts w:ascii="Times New Roman" w:eastAsia="Times New Roman" w:hAnsi="Times New Roman" w:cs="Times New Roman"/>
          <w:sz w:val="24"/>
          <w:szCs w:val="24"/>
          <w:lang w:eastAsia="hr-HR"/>
        </w:rPr>
        <w:t xml:space="preserve"> Weekenda.</w:t>
      </w:r>
    </w:p>
    <w:p w14:paraId="63F68DD2" w14:textId="6C6B89FD" w:rsidR="00372D17" w:rsidRPr="007F1891" w:rsidRDefault="00372D17" w:rsidP="004D02EF">
      <w:pPr>
        <w:spacing w:after="0" w:line="240" w:lineRule="auto"/>
        <w:rPr>
          <w:rFonts w:ascii="Times New Roman" w:eastAsia="Times New Roman" w:hAnsi="Times New Roman" w:cs="Times New Roman"/>
          <w:sz w:val="24"/>
          <w:szCs w:val="24"/>
          <w:lang w:eastAsia="hr-HR"/>
        </w:rPr>
      </w:pPr>
    </w:p>
    <w:p w14:paraId="00F8A24A" w14:textId="44D06924" w:rsidR="004D02EF" w:rsidRDefault="004D02EF" w:rsidP="004D02EF">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Naziv: </w:t>
      </w:r>
      <w:proofErr w:type="spellStart"/>
      <w:r w:rsidRPr="00C2538C">
        <w:rPr>
          <w:rFonts w:ascii="Times New Roman" w:eastAsia="Times New Roman" w:hAnsi="Times New Roman" w:cs="Times New Roman"/>
          <w:i/>
          <w:sz w:val="24"/>
          <w:szCs w:val="24"/>
          <w:lang w:eastAsia="hr-HR"/>
        </w:rPr>
        <w:t>Črna</w:t>
      </w:r>
      <w:proofErr w:type="spellEnd"/>
      <w:r w:rsidRPr="00C2538C">
        <w:rPr>
          <w:rFonts w:ascii="Times New Roman" w:eastAsia="Times New Roman" w:hAnsi="Times New Roman" w:cs="Times New Roman"/>
          <w:i/>
          <w:sz w:val="24"/>
          <w:szCs w:val="24"/>
          <w:lang w:eastAsia="hr-HR"/>
        </w:rPr>
        <w:t xml:space="preserve"> kraljica</w:t>
      </w:r>
    </w:p>
    <w:p w14:paraId="5D7699B8" w14:textId="091C8828" w:rsidR="004D02EF" w:rsidRDefault="004D02EF" w:rsidP="004D02EF">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Organizator: S</w:t>
      </w:r>
      <w:r w:rsidRPr="004D02EF">
        <w:rPr>
          <w:rFonts w:ascii="Times New Roman" w:eastAsia="Times New Roman" w:hAnsi="Times New Roman" w:cs="Times New Roman"/>
          <w:sz w:val="24"/>
          <w:szCs w:val="24"/>
          <w:lang w:eastAsia="hr-HR"/>
        </w:rPr>
        <w:t xml:space="preserve">rednjovjekovno putujuće kazalište </w:t>
      </w:r>
      <w:proofErr w:type="spellStart"/>
      <w:r w:rsidRPr="004D02EF">
        <w:rPr>
          <w:rFonts w:ascii="Times New Roman" w:eastAsia="Times New Roman" w:hAnsi="Times New Roman" w:cs="Times New Roman"/>
          <w:sz w:val="24"/>
          <w:szCs w:val="24"/>
          <w:lang w:eastAsia="hr-HR"/>
        </w:rPr>
        <w:t>Ioculatori</w:t>
      </w:r>
      <w:proofErr w:type="spellEnd"/>
    </w:p>
    <w:p w14:paraId="29F40176" w14:textId="77777777" w:rsidR="004D02EF" w:rsidRDefault="004D02EF" w:rsidP="004D02EF">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Partner: Dvor Trakošćan</w:t>
      </w:r>
    </w:p>
    <w:p w14:paraId="10E8D41A" w14:textId="5A90EC40" w:rsidR="004D02EF" w:rsidRDefault="004D02EF" w:rsidP="004D02EF">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Vrijeme održavanja: 29.10.2023.</w:t>
      </w:r>
    </w:p>
    <w:p w14:paraId="4F1DA0D1" w14:textId="5BEFA277" w:rsidR="004D02EF" w:rsidRDefault="00657B64" w:rsidP="004D02EF">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Mjesto održavanja: P</w:t>
      </w:r>
      <w:r w:rsidR="004D02EF">
        <w:rPr>
          <w:rFonts w:ascii="Times New Roman" w:eastAsia="Times New Roman" w:hAnsi="Times New Roman" w:cs="Times New Roman"/>
          <w:sz w:val="24"/>
          <w:szCs w:val="24"/>
          <w:lang w:eastAsia="hr-HR"/>
        </w:rPr>
        <w:t xml:space="preserve">olivalentna dvorana i Viteška dvorana dvorca </w:t>
      </w:r>
    </w:p>
    <w:p w14:paraId="7AA37F21" w14:textId="0685CC42" w:rsidR="004D02EF" w:rsidRDefault="004D02EF" w:rsidP="004D02EF">
      <w:pPr>
        <w:spacing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Kratak opis: Lutkarska predstava „</w:t>
      </w:r>
      <w:proofErr w:type="spellStart"/>
      <w:r>
        <w:rPr>
          <w:rFonts w:ascii="Times New Roman" w:eastAsia="Times New Roman" w:hAnsi="Times New Roman" w:cs="Times New Roman"/>
          <w:sz w:val="24"/>
          <w:szCs w:val="24"/>
          <w:lang w:eastAsia="hr-HR"/>
        </w:rPr>
        <w:t>Črna</w:t>
      </w:r>
      <w:proofErr w:type="spellEnd"/>
      <w:r>
        <w:rPr>
          <w:rFonts w:ascii="Times New Roman" w:eastAsia="Times New Roman" w:hAnsi="Times New Roman" w:cs="Times New Roman"/>
          <w:sz w:val="24"/>
          <w:szCs w:val="24"/>
          <w:lang w:eastAsia="hr-HR"/>
        </w:rPr>
        <w:t xml:space="preserve"> kraljica“ u kojoj su posjetitelji upoznali </w:t>
      </w:r>
      <w:r w:rsidRPr="004D02EF">
        <w:rPr>
          <w:rFonts w:ascii="Times New Roman" w:eastAsia="Times New Roman" w:hAnsi="Times New Roman" w:cs="Times New Roman"/>
          <w:sz w:val="24"/>
          <w:szCs w:val="24"/>
          <w:lang w:eastAsia="hr-HR"/>
        </w:rPr>
        <w:t>okrutnu kraljicu Barbaru Celjsku koja želi zadržati mladost pod svaku cijenu.</w:t>
      </w:r>
      <w:r>
        <w:rPr>
          <w:rFonts w:ascii="Times New Roman" w:eastAsia="Times New Roman" w:hAnsi="Times New Roman" w:cs="Times New Roman"/>
          <w:sz w:val="24"/>
          <w:szCs w:val="24"/>
          <w:lang w:eastAsia="hr-HR"/>
        </w:rPr>
        <w:t xml:space="preserve"> </w:t>
      </w:r>
      <w:r w:rsidRPr="004D02EF">
        <w:rPr>
          <w:rFonts w:ascii="Times New Roman" w:eastAsia="Times New Roman" w:hAnsi="Times New Roman" w:cs="Times New Roman"/>
          <w:sz w:val="24"/>
          <w:szCs w:val="24"/>
          <w:lang w:eastAsia="hr-HR"/>
        </w:rPr>
        <w:t xml:space="preserve">Nakon predstave </w:t>
      </w:r>
      <w:r w:rsidRPr="004D02EF">
        <w:rPr>
          <w:rFonts w:ascii="Times New Roman" w:eastAsia="Times New Roman" w:hAnsi="Times New Roman" w:cs="Times New Roman"/>
          <w:sz w:val="24"/>
          <w:szCs w:val="24"/>
          <w:lang w:eastAsia="hr-HR"/>
        </w:rPr>
        <w:lastRenderedPageBreak/>
        <w:t>posjetitelji T</w:t>
      </w:r>
      <w:r>
        <w:rPr>
          <w:rFonts w:ascii="Times New Roman" w:eastAsia="Times New Roman" w:hAnsi="Times New Roman" w:cs="Times New Roman"/>
          <w:sz w:val="24"/>
          <w:szCs w:val="24"/>
          <w:lang w:eastAsia="hr-HR"/>
        </w:rPr>
        <w:t xml:space="preserve">rakošćan </w:t>
      </w:r>
      <w:proofErr w:type="spellStart"/>
      <w:r>
        <w:rPr>
          <w:rFonts w:ascii="Times New Roman" w:eastAsia="Times New Roman" w:hAnsi="Times New Roman" w:cs="Times New Roman"/>
          <w:sz w:val="24"/>
          <w:szCs w:val="24"/>
          <w:lang w:eastAsia="hr-HR"/>
        </w:rPr>
        <w:t>Halloween</w:t>
      </w:r>
      <w:proofErr w:type="spellEnd"/>
      <w:r>
        <w:rPr>
          <w:rFonts w:ascii="Times New Roman" w:eastAsia="Times New Roman" w:hAnsi="Times New Roman" w:cs="Times New Roman"/>
          <w:sz w:val="24"/>
          <w:szCs w:val="24"/>
          <w:lang w:eastAsia="hr-HR"/>
        </w:rPr>
        <w:t xml:space="preserve"> Weekenda mogli su</w:t>
      </w:r>
      <w:r w:rsidRPr="004D02EF">
        <w:rPr>
          <w:rFonts w:ascii="Times New Roman" w:eastAsia="Times New Roman" w:hAnsi="Times New Roman" w:cs="Times New Roman"/>
          <w:sz w:val="24"/>
          <w:szCs w:val="24"/>
          <w:lang w:eastAsia="hr-HR"/>
        </w:rPr>
        <w:t xml:space="preserve"> se aktivno uključiti u program i sudjelovati u igri srednj</w:t>
      </w:r>
      <w:r>
        <w:rPr>
          <w:rFonts w:ascii="Times New Roman" w:eastAsia="Times New Roman" w:hAnsi="Times New Roman" w:cs="Times New Roman"/>
          <w:sz w:val="24"/>
          <w:szCs w:val="24"/>
          <w:lang w:eastAsia="hr-HR"/>
        </w:rPr>
        <w:t>ovjekovnog suđenja.</w:t>
      </w:r>
    </w:p>
    <w:p w14:paraId="55F9B34D" w14:textId="647CFECB" w:rsidR="00A1687B" w:rsidRDefault="00A1687B" w:rsidP="004D02EF">
      <w:pPr>
        <w:spacing w:line="240" w:lineRule="auto"/>
        <w:contextualSpacing/>
        <w:jc w:val="both"/>
        <w:rPr>
          <w:rFonts w:ascii="Times New Roman" w:eastAsia="Times New Roman" w:hAnsi="Times New Roman" w:cs="Times New Roman"/>
          <w:sz w:val="24"/>
          <w:szCs w:val="24"/>
          <w:lang w:eastAsia="hr-HR"/>
        </w:rPr>
      </w:pPr>
    </w:p>
    <w:p w14:paraId="2A4794A7" w14:textId="35BD3095" w:rsidR="00A1687B" w:rsidRDefault="00A1687B" w:rsidP="004D02EF">
      <w:pPr>
        <w:spacing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Naziv: </w:t>
      </w:r>
      <w:r w:rsidRPr="00D17384">
        <w:rPr>
          <w:rFonts w:ascii="Times New Roman" w:eastAsia="Times New Roman" w:hAnsi="Times New Roman" w:cs="Times New Roman"/>
          <w:i/>
          <w:sz w:val="24"/>
          <w:szCs w:val="24"/>
          <w:lang w:eastAsia="hr-HR"/>
        </w:rPr>
        <w:t>Druženje s groficom Mraz</w:t>
      </w:r>
    </w:p>
    <w:p w14:paraId="35FD90A2" w14:textId="6F39D5A0" w:rsidR="00A1687B" w:rsidRDefault="00A1687B" w:rsidP="004D02EF">
      <w:pPr>
        <w:spacing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Organizator: Umjetnički studio </w:t>
      </w:r>
      <w:proofErr w:type="spellStart"/>
      <w:r>
        <w:rPr>
          <w:rFonts w:ascii="Times New Roman" w:eastAsia="Times New Roman" w:hAnsi="Times New Roman" w:cs="Times New Roman"/>
          <w:sz w:val="24"/>
          <w:szCs w:val="24"/>
          <w:lang w:eastAsia="hr-HR"/>
        </w:rPr>
        <w:t>Respect</w:t>
      </w:r>
      <w:proofErr w:type="spellEnd"/>
    </w:p>
    <w:p w14:paraId="345C4E75" w14:textId="60DF55EA" w:rsidR="00A1687B" w:rsidRDefault="00A1687B" w:rsidP="004D02EF">
      <w:pPr>
        <w:spacing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Partner: Dvor Trakošćan</w:t>
      </w:r>
    </w:p>
    <w:p w14:paraId="645ACD47" w14:textId="74CFBE42" w:rsidR="00A1687B" w:rsidRDefault="00A1687B" w:rsidP="004D02EF">
      <w:pPr>
        <w:spacing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Vrijeme održavanja: 17.12.2023.</w:t>
      </w:r>
    </w:p>
    <w:p w14:paraId="1A4C8D75" w14:textId="56D906FC" w:rsidR="00A1687B" w:rsidRDefault="00A1687B" w:rsidP="004D02EF">
      <w:pPr>
        <w:spacing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Mjesto održavanja: Dvorac</w:t>
      </w:r>
    </w:p>
    <w:p w14:paraId="16E62E84" w14:textId="6BCDF34A" w:rsidR="00A1687B" w:rsidRPr="00A1687B" w:rsidRDefault="00A1687B" w:rsidP="00A1687B">
      <w:pPr>
        <w:spacing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Kratak opis: Adventsko-animacijski program koji je uključivao </w:t>
      </w:r>
      <w:r w:rsidRPr="00A1687B">
        <w:rPr>
          <w:rFonts w:ascii="Times New Roman" w:eastAsia="Times New Roman" w:hAnsi="Times New Roman" w:cs="Times New Roman"/>
          <w:sz w:val="24"/>
          <w:szCs w:val="24"/>
          <w:lang w:eastAsia="hr-HR"/>
        </w:rPr>
        <w:t>druženje s groficom Mraz,</w:t>
      </w:r>
      <w:r>
        <w:rPr>
          <w:rFonts w:ascii="Times New Roman" w:eastAsia="Times New Roman" w:hAnsi="Times New Roman" w:cs="Times New Roman"/>
          <w:sz w:val="24"/>
          <w:szCs w:val="24"/>
          <w:lang w:eastAsia="hr-HR"/>
        </w:rPr>
        <w:t xml:space="preserve"> </w:t>
      </w:r>
      <w:r w:rsidRPr="00A1687B">
        <w:rPr>
          <w:rFonts w:ascii="Times New Roman" w:eastAsia="Times New Roman" w:hAnsi="Times New Roman" w:cs="Times New Roman"/>
          <w:sz w:val="24"/>
          <w:szCs w:val="24"/>
          <w:lang w:eastAsia="hr-HR"/>
        </w:rPr>
        <w:t>okrepu toplim napitkom i kolačićima,</w:t>
      </w:r>
      <w:r>
        <w:rPr>
          <w:rFonts w:ascii="Times New Roman" w:eastAsia="Times New Roman" w:hAnsi="Times New Roman" w:cs="Times New Roman"/>
          <w:sz w:val="24"/>
          <w:szCs w:val="24"/>
          <w:lang w:eastAsia="hr-HR"/>
        </w:rPr>
        <w:t xml:space="preserve"> </w:t>
      </w:r>
      <w:r w:rsidRPr="00A1687B">
        <w:rPr>
          <w:rFonts w:ascii="Times New Roman" w:eastAsia="Times New Roman" w:hAnsi="Times New Roman" w:cs="Times New Roman"/>
          <w:sz w:val="24"/>
          <w:szCs w:val="24"/>
          <w:lang w:eastAsia="hr-HR"/>
        </w:rPr>
        <w:t>kreativnu radionicu za djecu i odrasle (izrada adventskih ukrasa),</w:t>
      </w:r>
      <w:r>
        <w:rPr>
          <w:rFonts w:ascii="Times New Roman" w:eastAsia="Times New Roman" w:hAnsi="Times New Roman" w:cs="Times New Roman"/>
          <w:sz w:val="24"/>
          <w:szCs w:val="24"/>
          <w:lang w:eastAsia="hr-HR"/>
        </w:rPr>
        <w:t xml:space="preserve"> </w:t>
      </w:r>
      <w:r w:rsidRPr="00A1687B">
        <w:rPr>
          <w:rFonts w:ascii="Times New Roman" w:eastAsia="Times New Roman" w:hAnsi="Times New Roman" w:cs="Times New Roman"/>
          <w:sz w:val="24"/>
          <w:szCs w:val="24"/>
          <w:lang w:eastAsia="hr-HR"/>
        </w:rPr>
        <w:t>pričanje priča i legendi,</w:t>
      </w:r>
      <w:r>
        <w:rPr>
          <w:rFonts w:ascii="Times New Roman" w:eastAsia="Times New Roman" w:hAnsi="Times New Roman" w:cs="Times New Roman"/>
          <w:sz w:val="24"/>
          <w:szCs w:val="24"/>
          <w:lang w:eastAsia="hr-HR"/>
        </w:rPr>
        <w:t xml:space="preserve"> </w:t>
      </w:r>
      <w:r w:rsidRPr="00A1687B">
        <w:rPr>
          <w:rFonts w:ascii="Times New Roman" w:eastAsia="Times New Roman" w:hAnsi="Times New Roman" w:cs="Times New Roman"/>
          <w:sz w:val="24"/>
          <w:szCs w:val="24"/>
          <w:lang w:eastAsia="hr-HR"/>
        </w:rPr>
        <w:t>plesnu animaciju,</w:t>
      </w:r>
      <w:r>
        <w:rPr>
          <w:rFonts w:ascii="Times New Roman" w:eastAsia="Times New Roman" w:hAnsi="Times New Roman" w:cs="Times New Roman"/>
          <w:sz w:val="24"/>
          <w:szCs w:val="24"/>
          <w:lang w:eastAsia="hr-HR"/>
        </w:rPr>
        <w:t xml:space="preserve"> </w:t>
      </w:r>
      <w:r w:rsidRPr="00A1687B">
        <w:rPr>
          <w:rFonts w:ascii="Times New Roman" w:eastAsia="Times New Roman" w:hAnsi="Times New Roman" w:cs="Times New Roman"/>
          <w:sz w:val="24"/>
          <w:szCs w:val="24"/>
          <w:lang w:eastAsia="hr-HR"/>
        </w:rPr>
        <w:t>plesni nastup Grofovske svite</w:t>
      </w:r>
      <w:r>
        <w:rPr>
          <w:rFonts w:ascii="Times New Roman" w:eastAsia="Times New Roman" w:hAnsi="Times New Roman" w:cs="Times New Roman"/>
          <w:sz w:val="24"/>
          <w:szCs w:val="24"/>
          <w:lang w:eastAsia="hr-HR"/>
        </w:rPr>
        <w:t xml:space="preserve"> udruge Plemićke mladeži</w:t>
      </w:r>
      <w:r w:rsidRPr="00A1687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A1687B">
        <w:rPr>
          <w:rFonts w:ascii="Times New Roman" w:eastAsia="Times New Roman" w:hAnsi="Times New Roman" w:cs="Times New Roman"/>
          <w:sz w:val="24"/>
          <w:szCs w:val="24"/>
          <w:lang w:eastAsia="hr-HR"/>
        </w:rPr>
        <w:t>mogućnost fotografiranja s groficom Mraz te</w:t>
      </w:r>
      <w:r>
        <w:rPr>
          <w:rFonts w:ascii="Times New Roman" w:eastAsia="Times New Roman" w:hAnsi="Times New Roman" w:cs="Times New Roman"/>
          <w:sz w:val="24"/>
          <w:szCs w:val="24"/>
          <w:lang w:eastAsia="hr-HR"/>
        </w:rPr>
        <w:t xml:space="preserve"> grofičinu igru darivanja.</w:t>
      </w:r>
    </w:p>
    <w:p w14:paraId="3DD5138B" w14:textId="3C13B5BF" w:rsidR="00372D17" w:rsidRPr="00565F1E" w:rsidRDefault="00372D17" w:rsidP="001F534D">
      <w:pPr>
        <w:spacing w:after="0" w:line="240" w:lineRule="auto"/>
        <w:rPr>
          <w:sz w:val="24"/>
          <w:szCs w:val="24"/>
          <w:lang w:eastAsia="hr-HR"/>
        </w:rPr>
      </w:pPr>
    </w:p>
    <w:p w14:paraId="193EAB3C" w14:textId="30F058C0" w:rsidR="00646265" w:rsidRPr="0041067F" w:rsidRDefault="00646265" w:rsidP="001F534D">
      <w:pPr>
        <w:pStyle w:val="Naslov2"/>
        <w:spacing w:before="0" w:line="240" w:lineRule="auto"/>
        <w:jc w:val="both"/>
        <w:rPr>
          <w:rFonts w:eastAsia="Times New Roman" w:cs="Times New Roman"/>
          <w:color w:val="auto"/>
          <w:szCs w:val="24"/>
          <w:lang w:eastAsia="hr-HR"/>
        </w:rPr>
      </w:pPr>
      <w:bookmarkStart w:id="94" w:name="_Toc156998017"/>
      <w:r w:rsidRPr="0041067F">
        <w:rPr>
          <w:rFonts w:eastAsia="Times New Roman" w:cs="Times New Roman"/>
          <w:color w:val="auto"/>
          <w:szCs w:val="24"/>
          <w:lang w:eastAsia="hr-HR"/>
        </w:rPr>
        <w:t>12.</w:t>
      </w:r>
      <w:r w:rsidR="00DC313E" w:rsidRPr="0041067F">
        <w:rPr>
          <w:rFonts w:eastAsia="Times New Roman" w:cs="Times New Roman"/>
          <w:color w:val="auto"/>
          <w:szCs w:val="24"/>
          <w:lang w:eastAsia="hr-HR"/>
        </w:rPr>
        <w:t>5</w:t>
      </w:r>
      <w:r w:rsidRPr="0041067F">
        <w:rPr>
          <w:rFonts w:eastAsia="Times New Roman" w:cs="Times New Roman"/>
          <w:color w:val="auto"/>
          <w:szCs w:val="24"/>
          <w:lang w:eastAsia="hr-HR"/>
        </w:rPr>
        <w:t>. Djelatnost klubova i udruga</w:t>
      </w:r>
      <w:bookmarkEnd w:id="94"/>
    </w:p>
    <w:p w14:paraId="61FB5C40" w14:textId="61B77C3F" w:rsidR="008674D6" w:rsidRDefault="00D47EA7" w:rsidP="003B47A4">
      <w:pPr>
        <w:spacing w:after="0" w:line="240" w:lineRule="auto"/>
        <w:jc w:val="both"/>
        <w:rPr>
          <w:rFonts w:ascii="Times New Roman" w:hAnsi="Times New Roman" w:cs="Times New Roman"/>
          <w:sz w:val="24"/>
          <w:szCs w:val="24"/>
        </w:rPr>
      </w:pPr>
      <w:r w:rsidRPr="00565F1E">
        <w:rPr>
          <w:rFonts w:ascii="Times New Roman" w:hAnsi="Times New Roman" w:cs="Times New Roman"/>
          <w:sz w:val="24"/>
          <w:szCs w:val="24"/>
        </w:rPr>
        <w:t xml:space="preserve">Muzej je nastavio dobru suradnju s </w:t>
      </w:r>
      <w:r w:rsidR="006F0153">
        <w:rPr>
          <w:rFonts w:ascii="Times New Roman" w:hAnsi="Times New Roman" w:cs="Times New Roman"/>
          <w:sz w:val="24"/>
          <w:szCs w:val="24"/>
        </w:rPr>
        <w:t>udrugama.</w:t>
      </w:r>
    </w:p>
    <w:p w14:paraId="7181ABAC" w14:textId="4ECBC0F8" w:rsidR="00085899" w:rsidRDefault="00085899" w:rsidP="003B47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Ivan Mravlinčić</w:t>
      </w:r>
    </w:p>
    <w:p w14:paraId="79B6BD7C" w14:textId="39EF669A" w:rsidR="006F0153" w:rsidRPr="006F0153" w:rsidRDefault="006F0153" w:rsidP="006F0153">
      <w:pPr>
        <w:pStyle w:val="Odlomakpopisa"/>
        <w:numPr>
          <w:ilvl w:val="0"/>
          <w:numId w:val="11"/>
        </w:numPr>
        <w:rPr>
          <w:rFonts w:ascii="Times New Roman" w:hAnsi="Times New Roman" w:cs="Times New Roman"/>
          <w:sz w:val="24"/>
          <w:szCs w:val="24"/>
        </w:rPr>
      </w:pPr>
      <w:r>
        <w:rPr>
          <w:rFonts w:ascii="Times New Roman" w:hAnsi="Times New Roman" w:cs="Times New Roman"/>
          <w:sz w:val="24"/>
          <w:szCs w:val="24"/>
        </w:rPr>
        <w:t>suradnja s KUD-om</w:t>
      </w:r>
      <w:r w:rsidRPr="00565F1E">
        <w:rPr>
          <w:rFonts w:ascii="Times New Roman" w:hAnsi="Times New Roman" w:cs="Times New Roman"/>
          <w:sz w:val="24"/>
          <w:szCs w:val="24"/>
        </w:rPr>
        <w:t xml:space="preserve"> Josip </w:t>
      </w:r>
      <w:proofErr w:type="spellStart"/>
      <w:r w:rsidRPr="00565F1E">
        <w:rPr>
          <w:rFonts w:ascii="Times New Roman" w:hAnsi="Times New Roman" w:cs="Times New Roman"/>
          <w:sz w:val="24"/>
          <w:szCs w:val="24"/>
        </w:rPr>
        <w:t>Genc</w:t>
      </w:r>
      <w:proofErr w:type="spellEnd"/>
      <w:r w:rsidRPr="00565F1E">
        <w:rPr>
          <w:rFonts w:ascii="Times New Roman" w:hAnsi="Times New Roman" w:cs="Times New Roman"/>
          <w:sz w:val="24"/>
          <w:szCs w:val="24"/>
        </w:rPr>
        <w:t xml:space="preserve"> iz Bednje</w:t>
      </w:r>
    </w:p>
    <w:p w14:paraId="24560CF1" w14:textId="77777777" w:rsidR="00085899" w:rsidRDefault="00085899" w:rsidP="003B47A4">
      <w:pPr>
        <w:spacing w:after="0" w:line="240" w:lineRule="auto"/>
        <w:jc w:val="both"/>
        <w:rPr>
          <w:rFonts w:ascii="Times New Roman" w:hAnsi="Times New Roman" w:cs="Times New Roman"/>
          <w:sz w:val="24"/>
          <w:szCs w:val="24"/>
        </w:rPr>
      </w:pPr>
    </w:p>
    <w:p w14:paraId="404ED3C8" w14:textId="52304DF8" w:rsidR="00085899" w:rsidRDefault="00085899" w:rsidP="003B47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Andreja </w:t>
      </w:r>
      <w:proofErr w:type="spellStart"/>
      <w:r>
        <w:rPr>
          <w:rFonts w:ascii="Times New Roman" w:hAnsi="Times New Roman" w:cs="Times New Roman"/>
          <w:sz w:val="24"/>
          <w:szCs w:val="24"/>
        </w:rPr>
        <w:t>Srednoselec</w:t>
      </w:r>
      <w:proofErr w:type="spellEnd"/>
    </w:p>
    <w:p w14:paraId="54B20333" w14:textId="7C96A498" w:rsidR="00085899" w:rsidRPr="006F0153" w:rsidRDefault="00085899" w:rsidP="006F0153">
      <w:pPr>
        <w:pStyle w:val="Odlomakpopisa"/>
        <w:numPr>
          <w:ilvl w:val="0"/>
          <w:numId w:val="11"/>
        </w:numPr>
        <w:rPr>
          <w:rFonts w:ascii="Times New Roman" w:hAnsi="Times New Roman" w:cs="Times New Roman"/>
          <w:sz w:val="24"/>
          <w:szCs w:val="24"/>
        </w:rPr>
      </w:pPr>
      <w:r w:rsidRPr="006F0153">
        <w:rPr>
          <w:rFonts w:ascii="Times New Roman" w:hAnsi="Times New Roman" w:cs="Times New Roman"/>
          <w:sz w:val="24"/>
          <w:szCs w:val="24"/>
        </w:rPr>
        <w:t>suradnja s partnerima na ugovaranju i organizaciji programa i događanja (Umjetnička udruga Plemićka mladež, John Mig, Udruga Magda i Luisa, Adriatic DMC,…)</w:t>
      </w:r>
    </w:p>
    <w:p w14:paraId="520B00A3" w14:textId="77777777" w:rsidR="00BD4146" w:rsidRDefault="00BD4146" w:rsidP="00501538">
      <w:pPr>
        <w:pStyle w:val="Naslov2"/>
        <w:spacing w:before="0" w:line="240" w:lineRule="auto"/>
        <w:jc w:val="both"/>
        <w:rPr>
          <w:rFonts w:eastAsia="Times New Roman" w:cs="Times New Roman"/>
          <w:b w:val="0"/>
          <w:bCs w:val="0"/>
          <w:color w:val="auto"/>
          <w:szCs w:val="24"/>
          <w:lang w:eastAsia="hr-HR"/>
        </w:rPr>
      </w:pPr>
    </w:p>
    <w:p w14:paraId="5891BDFE" w14:textId="024FFF8A" w:rsidR="00244CF4" w:rsidRPr="00BD4146" w:rsidRDefault="00646265" w:rsidP="00501538">
      <w:pPr>
        <w:pStyle w:val="Naslov2"/>
        <w:spacing w:before="0" w:line="240" w:lineRule="auto"/>
        <w:jc w:val="both"/>
        <w:rPr>
          <w:rFonts w:eastAsia="Times New Roman" w:cs="Times New Roman"/>
          <w:bCs w:val="0"/>
          <w:color w:val="auto"/>
          <w:szCs w:val="24"/>
          <w:lang w:eastAsia="hr-HR"/>
        </w:rPr>
      </w:pPr>
      <w:bookmarkStart w:id="95" w:name="_Toc156998018"/>
      <w:r w:rsidRPr="00BD4146">
        <w:rPr>
          <w:rFonts w:eastAsia="Times New Roman" w:cs="Times New Roman"/>
          <w:bCs w:val="0"/>
          <w:color w:val="auto"/>
          <w:szCs w:val="24"/>
          <w:lang w:eastAsia="hr-HR"/>
        </w:rPr>
        <w:t>12.</w:t>
      </w:r>
      <w:r w:rsidR="00DC313E" w:rsidRPr="00BD4146">
        <w:rPr>
          <w:rFonts w:eastAsia="Times New Roman" w:cs="Times New Roman"/>
          <w:bCs w:val="0"/>
          <w:color w:val="auto"/>
          <w:szCs w:val="24"/>
          <w:lang w:eastAsia="hr-HR"/>
        </w:rPr>
        <w:t>6</w:t>
      </w:r>
      <w:r w:rsidRPr="00BD4146">
        <w:rPr>
          <w:rFonts w:eastAsia="Times New Roman" w:cs="Times New Roman"/>
          <w:bCs w:val="0"/>
          <w:color w:val="auto"/>
          <w:szCs w:val="24"/>
          <w:lang w:eastAsia="hr-HR"/>
        </w:rPr>
        <w:t>. Ostalo</w:t>
      </w:r>
      <w:bookmarkEnd w:id="95"/>
    </w:p>
    <w:p w14:paraId="5F92B639" w14:textId="15C46298" w:rsidR="00E071AD" w:rsidRDefault="00E071AD" w:rsidP="008F348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Održavanje prijema na terasi dvorca prigodom svjetskog automobilističkog natjecanja „Croatia </w:t>
      </w:r>
      <w:proofErr w:type="spellStart"/>
      <w:r w:rsidRPr="00565F1E">
        <w:rPr>
          <w:rFonts w:ascii="Times New Roman" w:hAnsi="Times New Roman" w:cs="Times New Roman"/>
          <w:sz w:val="24"/>
          <w:szCs w:val="24"/>
        </w:rPr>
        <w:t>rallv</w:t>
      </w:r>
      <w:proofErr w:type="spellEnd"/>
      <w:r w:rsidRPr="00565F1E">
        <w:rPr>
          <w:rFonts w:ascii="Times New Roman" w:hAnsi="Times New Roman" w:cs="Times New Roman"/>
          <w:sz w:val="24"/>
          <w:szCs w:val="24"/>
        </w:rPr>
        <w:t xml:space="preserve"> 2023“, 23.</w:t>
      </w:r>
      <w:r w:rsidR="0092765D">
        <w:rPr>
          <w:rFonts w:ascii="Times New Roman" w:hAnsi="Times New Roman" w:cs="Times New Roman"/>
          <w:sz w:val="24"/>
          <w:szCs w:val="24"/>
        </w:rPr>
        <w:t>04.</w:t>
      </w:r>
      <w:r w:rsidRPr="00565F1E">
        <w:rPr>
          <w:rFonts w:ascii="Times New Roman" w:hAnsi="Times New Roman" w:cs="Times New Roman"/>
          <w:sz w:val="24"/>
          <w:szCs w:val="24"/>
        </w:rPr>
        <w:t xml:space="preserve">2023. </w:t>
      </w:r>
    </w:p>
    <w:p w14:paraId="015282B8" w14:textId="231D363A" w:rsidR="001968FE" w:rsidRDefault="001968FE" w:rsidP="008F3486">
      <w:pPr>
        <w:spacing w:line="240" w:lineRule="auto"/>
        <w:contextualSpacing/>
        <w:jc w:val="both"/>
        <w:rPr>
          <w:rFonts w:ascii="Times New Roman" w:hAnsi="Times New Roman" w:cs="Times New Roman"/>
          <w:sz w:val="24"/>
          <w:szCs w:val="24"/>
        </w:rPr>
      </w:pPr>
    </w:p>
    <w:p w14:paraId="719652E1" w14:textId="77777777" w:rsidR="001968FE" w:rsidRPr="00565F1E" w:rsidRDefault="001968FE" w:rsidP="001968FE">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C2538C">
        <w:rPr>
          <w:rFonts w:ascii="Times New Roman" w:hAnsi="Times New Roman" w:cs="Times New Roman"/>
          <w:i/>
          <w:sz w:val="24"/>
          <w:szCs w:val="24"/>
        </w:rPr>
        <w:t>Noć muzeja 2023.</w:t>
      </w:r>
    </w:p>
    <w:p w14:paraId="2EF67474" w14:textId="77777777" w:rsidR="001968FE" w:rsidRPr="00565F1E" w:rsidRDefault="001968FE" w:rsidP="001968FE">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Organizator: MDC</w:t>
      </w:r>
    </w:p>
    <w:p w14:paraId="3FDE6394" w14:textId="77777777" w:rsidR="001968FE" w:rsidRPr="00565F1E" w:rsidRDefault="001968FE" w:rsidP="001968FE">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Vrijeme održavanja: 27.01.2023.</w:t>
      </w:r>
    </w:p>
    <w:p w14:paraId="519EEBA6" w14:textId="77777777" w:rsidR="001968FE" w:rsidRPr="00565F1E" w:rsidRDefault="001968FE" w:rsidP="001968F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Mjesto održavanja: Dvorac i katna</w:t>
      </w:r>
      <w:r w:rsidRPr="00565F1E">
        <w:rPr>
          <w:rFonts w:ascii="Times New Roman" w:hAnsi="Times New Roman" w:cs="Times New Roman"/>
          <w:sz w:val="24"/>
          <w:szCs w:val="24"/>
        </w:rPr>
        <w:t xml:space="preserve"> galerija </w:t>
      </w:r>
    </w:p>
    <w:p w14:paraId="58C312B3" w14:textId="77777777" w:rsidR="001968FE" w:rsidRPr="00565F1E" w:rsidRDefault="001968FE" w:rsidP="001968FE">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Program:</w:t>
      </w:r>
    </w:p>
    <w:p w14:paraId="4EB13D3C" w14:textId="77777777" w:rsidR="001968FE" w:rsidRPr="00565F1E" w:rsidRDefault="001968FE" w:rsidP="001968FE">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noćno razgledavanje dvorca</w:t>
      </w:r>
    </w:p>
    <w:p w14:paraId="00870955" w14:textId="73D8F829" w:rsidR="001968FE" w:rsidRPr="00565F1E" w:rsidRDefault="001968FE" w:rsidP="001968FE">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 koncert klasične glazbe u Viteškoj dvorani (polaznici studija Music Art </w:t>
      </w:r>
      <w:proofErr w:type="spellStart"/>
      <w:r w:rsidRPr="00565F1E">
        <w:rPr>
          <w:rFonts w:ascii="Times New Roman" w:hAnsi="Times New Roman" w:cs="Times New Roman"/>
          <w:sz w:val="24"/>
          <w:szCs w:val="24"/>
        </w:rPr>
        <w:t>Education</w:t>
      </w:r>
      <w:proofErr w:type="spellEnd"/>
      <w:r w:rsidRPr="00565F1E">
        <w:rPr>
          <w:rFonts w:ascii="Times New Roman" w:hAnsi="Times New Roman" w:cs="Times New Roman"/>
          <w:sz w:val="24"/>
          <w:szCs w:val="24"/>
        </w:rPr>
        <w:t xml:space="preserve"> (David </w:t>
      </w:r>
      <w:proofErr w:type="spellStart"/>
      <w:r w:rsidRPr="00565F1E">
        <w:rPr>
          <w:rFonts w:ascii="Times New Roman" w:hAnsi="Times New Roman" w:cs="Times New Roman"/>
          <w:sz w:val="24"/>
          <w:szCs w:val="24"/>
        </w:rPr>
        <w:t>Janžek</w:t>
      </w:r>
      <w:proofErr w:type="spellEnd"/>
      <w:r w:rsidRPr="00565F1E">
        <w:rPr>
          <w:rFonts w:ascii="Times New Roman" w:hAnsi="Times New Roman" w:cs="Times New Roman"/>
          <w:sz w:val="24"/>
          <w:szCs w:val="24"/>
        </w:rPr>
        <w:t xml:space="preserve">, Andrej </w:t>
      </w:r>
      <w:proofErr w:type="spellStart"/>
      <w:r w:rsidRPr="00565F1E">
        <w:rPr>
          <w:rFonts w:ascii="Times New Roman" w:hAnsi="Times New Roman" w:cs="Times New Roman"/>
          <w:sz w:val="24"/>
          <w:szCs w:val="24"/>
        </w:rPr>
        <w:t>Hermeščec</w:t>
      </w:r>
      <w:proofErr w:type="spellEnd"/>
      <w:r w:rsidRPr="00565F1E">
        <w:rPr>
          <w:rFonts w:ascii="Times New Roman" w:hAnsi="Times New Roman" w:cs="Times New Roman"/>
          <w:sz w:val="24"/>
          <w:szCs w:val="24"/>
        </w:rPr>
        <w:t xml:space="preserve">, Luka </w:t>
      </w:r>
      <w:proofErr w:type="spellStart"/>
      <w:r w:rsidRPr="00565F1E">
        <w:rPr>
          <w:rFonts w:ascii="Times New Roman" w:hAnsi="Times New Roman" w:cs="Times New Roman"/>
          <w:sz w:val="24"/>
          <w:szCs w:val="24"/>
        </w:rPr>
        <w:t>Škvoc</w:t>
      </w:r>
      <w:proofErr w:type="spellEnd"/>
      <w:r w:rsidRPr="00565F1E">
        <w:rPr>
          <w:rFonts w:ascii="Times New Roman" w:hAnsi="Times New Roman" w:cs="Times New Roman"/>
          <w:sz w:val="24"/>
          <w:szCs w:val="24"/>
        </w:rPr>
        <w:t xml:space="preserve"> i Erik </w:t>
      </w:r>
      <w:proofErr w:type="spellStart"/>
      <w:r w:rsidRPr="00565F1E">
        <w:rPr>
          <w:rFonts w:ascii="Times New Roman" w:hAnsi="Times New Roman" w:cs="Times New Roman"/>
          <w:sz w:val="24"/>
          <w:szCs w:val="24"/>
        </w:rPr>
        <w:t>Vrbanec</w:t>
      </w:r>
      <w:proofErr w:type="spellEnd"/>
      <w:r w:rsidRPr="00565F1E">
        <w:rPr>
          <w:rFonts w:ascii="Times New Roman" w:hAnsi="Times New Roman" w:cs="Times New Roman"/>
          <w:sz w:val="24"/>
          <w:szCs w:val="24"/>
        </w:rPr>
        <w:t xml:space="preserve">) pod vodstvom prof. Vjerana </w:t>
      </w:r>
      <w:proofErr w:type="spellStart"/>
      <w:r w:rsidRPr="00565F1E">
        <w:rPr>
          <w:rFonts w:ascii="Times New Roman" w:hAnsi="Times New Roman" w:cs="Times New Roman"/>
          <w:sz w:val="24"/>
          <w:szCs w:val="24"/>
        </w:rPr>
        <w:t>Ježeka</w:t>
      </w:r>
      <w:proofErr w:type="spellEnd"/>
      <w:r w:rsidRPr="00565F1E">
        <w:rPr>
          <w:rFonts w:ascii="Times New Roman" w:hAnsi="Times New Roman" w:cs="Times New Roman"/>
          <w:sz w:val="24"/>
          <w:szCs w:val="24"/>
        </w:rPr>
        <w:t xml:space="preserve">  izveli su klasična djela za trubu uz klavirsku pratnju prof. Krešimira Starčevića te uz gostovanje soprana </w:t>
      </w:r>
      <w:proofErr w:type="spellStart"/>
      <w:r w:rsidRPr="00565F1E">
        <w:rPr>
          <w:rFonts w:ascii="Times New Roman" w:hAnsi="Times New Roman" w:cs="Times New Roman"/>
          <w:sz w:val="24"/>
          <w:szCs w:val="24"/>
        </w:rPr>
        <w:t>Emili</w:t>
      </w:r>
      <w:proofErr w:type="spellEnd"/>
      <w:r w:rsidRPr="00565F1E">
        <w:rPr>
          <w:rFonts w:ascii="Times New Roman" w:hAnsi="Times New Roman" w:cs="Times New Roman"/>
          <w:sz w:val="24"/>
          <w:szCs w:val="24"/>
        </w:rPr>
        <w:t xml:space="preserve"> </w:t>
      </w:r>
      <w:proofErr w:type="spellStart"/>
      <w:r w:rsidRPr="00565F1E">
        <w:rPr>
          <w:rFonts w:ascii="Times New Roman" w:hAnsi="Times New Roman" w:cs="Times New Roman"/>
          <w:sz w:val="24"/>
          <w:szCs w:val="24"/>
        </w:rPr>
        <w:t>Špac</w:t>
      </w:r>
      <w:proofErr w:type="spellEnd"/>
      <w:r w:rsidRPr="00565F1E">
        <w:rPr>
          <w:rFonts w:ascii="Times New Roman" w:hAnsi="Times New Roman" w:cs="Times New Roman"/>
          <w:sz w:val="24"/>
          <w:szCs w:val="24"/>
        </w:rPr>
        <w:t>)</w:t>
      </w:r>
    </w:p>
    <w:p w14:paraId="577DAFE2" w14:textId="77777777" w:rsidR="001968FE" w:rsidRDefault="001968FE" w:rsidP="001968FE">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šetnja s groficom (interpretativno-animacijska i kostimirana šetnja dvorcem)</w:t>
      </w:r>
    </w:p>
    <w:p w14:paraId="0BD15F2D" w14:textId="715263BA" w:rsidR="001968FE" w:rsidRDefault="001968FE" w:rsidP="001968F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izložba Tangenta</w:t>
      </w:r>
      <w:r w:rsidR="00C07383">
        <w:rPr>
          <w:rFonts w:ascii="Times New Roman" w:hAnsi="Times New Roman" w:cs="Times New Roman"/>
          <w:sz w:val="24"/>
          <w:szCs w:val="24"/>
        </w:rPr>
        <w:t>.</w:t>
      </w:r>
    </w:p>
    <w:p w14:paraId="22CB848C" w14:textId="77777777" w:rsidR="009A4ED8" w:rsidRDefault="009A4ED8" w:rsidP="00A11456">
      <w:pPr>
        <w:spacing w:line="240" w:lineRule="auto"/>
        <w:contextualSpacing/>
        <w:jc w:val="both"/>
        <w:rPr>
          <w:rFonts w:ascii="Times New Roman" w:hAnsi="Times New Roman" w:cs="Times New Roman"/>
          <w:sz w:val="24"/>
          <w:szCs w:val="24"/>
        </w:rPr>
      </w:pPr>
    </w:p>
    <w:p w14:paraId="4031B674" w14:textId="193509F4" w:rsidR="00A11456" w:rsidRPr="00565F1E" w:rsidRDefault="00A11456" w:rsidP="00A1145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C2538C">
        <w:rPr>
          <w:rFonts w:ascii="Times New Roman" w:hAnsi="Times New Roman" w:cs="Times New Roman"/>
          <w:i/>
          <w:sz w:val="24"/>
          <w:szCs w:val="24"/>
        </w:rPr>
        <w:t>Prvosvibanjski izlet u Trakošćanu</w:t>
      </w:r>
    </w:p>
    <w:p w14:paraId="4E31485F" w14:textId="0DFEB5B8" w:rsidR="00A11456" w:rsidRPr="00565F1E" w:rsidRDefault="00A11456" w:rsidP="00A1145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Organizator: </w:t>
      </w:r>
      <w:r>
        <w:rPr>
          <w:rFonts w:ascii="Times New Roman" w:hAnsi="Times New Roman" w:cs="Times New Roman"/>
          <w:sz w:val="24"/>
          <w:szCs w:val="24"/>
        </w:rPr>
        <w:t>Turistička zajednica</w:t>
      </w:r>
      <w:r w:rsidRPr="00565F1E">
        <w:rPr>
          <w:rFonts w:ascii="Times New Roman" w:hAnsi="Times New Roman" w:cs="Times New Roman"/>
          <w:sz w:val="24"/>
          <w:szCs w:val="24"/>
        </w:rPr>
        <w:t xml:space="preserve"> Trakošćan-Općina Bednja</w:t>
      </w:r>
    </w:p>
    <w:p w14:paraId="53B2423F" w14:textId="77777777" w:rsidR="00A11456" w:rsidRPr="00565F1E" w:rsidRDefault="00A11456" w:rsidP="00A1145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Partneri: Dvor </w:t>
      </w:r>
      <w:r>
        <w:rPr>
          <w:rFonts w:ascii="Times New Roman" w:hAnsi="Times New Roman" w:cs="Times New Roman"/>
          <w:sz w:val="24"/>
          <w:szCs w:val="24"/>
        </w:rPr>
        <w:t>Trakošćan</w:t>
      </w:r>
    </w:p>
    <w:p w14:paraId="78A44DA4" w14:textId="3790FD55" w:rsidR="00A11456" w:rsidRPr="00565F1E" w:rsidRDefault="00A11456" w:rsidP="00A1145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Vrijeme održavanja: 01.05</w:t>
      </w:r>
      <w:r w:rsidRPr="00565F1E">
        <w:rPr>
          <w:rFonts w:ascii="Times New Roman" w:hAnsi="Times New Roman" w:cs="Times New Roman"/>
          <w:sz w:val="24"/>
          <w:szCs w:val="24"/>
        </w:rPr>
        <w:t>.2023.</w:t>
      </w:r>
    </w:p>
    <w:p w14:paraId="524375DA" w14:textId="70680618" w:rsidR="00A11456" w:rsidRPr="00565F1E" w:rsidRDefault="00833DB0" w:rsidP="00A1145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Mjesto održavanja: P</w:t>
      </w:r>
      <w:r w:rsidR="00A11456" w:rsidRPr="00565F1E">
        <w:rPr>
          <w:rFonts w:ascii="Times New Roman" w:hAnsi="Times New Roman" w:cs="Times New Roman"/>
          <w:sz w:val="24"/>
          <w:szCs w:val="24"/>
        </w:rPr>
        <w:t>erivoj</w:t>
      </w:r>
    </w:p>
    <w:p w14:paraId="010D0DFB" w14:textId="65B524D1" w:rsidR="00A11456" w:rsidRPr="00C2538C" w:rsidRDefault="00A11456" w:rsidP="00A1145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Kratak opis: </w:t>
      </w:r>
      <w:r>
        <w:rPr>
          <w:rFonts w:ascii="Times New Roman" w:hAnsi="Times New Roman" w:cs="Times New Roman"/>
          <w:sz w:val="24"/>
          <w:szCs w:val="24"/>
        </w:rPr>
        <w:t xml:space="preserve">Manifestacija </w:t>
      </w:r>
      <w:r w:rsidRPr="00565F1E">
        <w:rPr>
          <w:rFonts w:ascii="Times New Roman" w:hAnsi="Times New Roman" w:cs="Times New Roman"/>
          <w:sz w:val="24"/>
          <w:szCs w:val="24"/>
        </w:rPr>
        <w:t>čiji se veći dio održao na prostorima kulturnog dobra te su se odvijala brojna događanja (koncerti, i</w:t>
      </w:r>
      <w:r w:rsidR="00C2538C">
        <w:rPr>
          <w:rFonts w:ascii="Times New Roman" w:hAnsi="Times New Roman" w:cs="Times New Roman"/>
          <w:sz w:val="24"/>
          <w:szCs w:val="24"/>
        </w:rPr>
        <w:t>zložba, nastupi udruga i drugo)</w:t>
      </w:r>
      <w:r w:rsidR="00C07383">
        <w:rPr>
          <w:rFonts w:ascii="Times New Roman" w:hAnsi="Times New Roman" w:cs="Times New Roman"/>
          <w:sz w:val="24"/>
          <w:szCs w:val="24"/>
        </w:rPr>
        <w:t>.</w:t>
      </w:r>
    </w:p>
    <w:p w14:paraId="11E9D8EF" w14:textId="774CACBE" w:rsidR="00A11456" w:rsidRDefault="00A11456" w:rsidP="008F3486">
      <w:pPr>
        <w:spacing w:line="240" w:lineRule="auto"/>
        <w:contextualSpacing/>
        <w:jc w:val="both"/>
        <w:rPr>
          <w:rFonts w:ascii="Times New Roman" w:hAnsi="Times New Roman" w:cs="Times New Roman"/>
          <w:sz w:val="24"/>
          <w:szCs w:val="24"/>
        </w:rPr>
      </w:pPr>
    </w:p>
    <w:p w14:paraId="4A708B0E" w14:textId="53560121" w:rsidR="00A11456" w:rsidRPr="00565F1E" w:rsidRDefault="00A11456" w:rsidP="00A1145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C2538C">
        <w:rPr>
          <w:rFonts w:ascii="Times New Roman" w:hAnsi="Times New Roman" w:cs="Times New Roman"/>
          <w:i/>
          <w:sz w:val="24"/>
          <w:szCs w:val="24"/>
        </w:rPr>
        <w:t>9. Utrka za mač grofa Draškovića</w:t>
      </w:r>
    </w:p>
    <w:p w14:paraId="5A9375F8" w14:textId="6CDD60A8" w:rsidR="00A11456" w:rsidRPr="00565F1E" w:rsidRDefault="00A11456" w:rsidP="00A1145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Organizator: </w:t>
      </w:r>
      <w:r>
        <w:rPr>
          <w:rFonts w:ascii="Times New Roman" w:hAnsi="Times New Roman" w:cs="Times New Roman"/>
          <w:sz w:val="24"/>
          <w:szCs w:val="24"/>
        </w:rPr>
        <w:t>Atletski klub Varaždin</w:t>
      </w:r>
    </w:p>
    <w:p w14:paraId="66219BC9" w14:textId="03DF6792" w:rsidR="00A11456" w:rsidRPr="00565F1E" w:rsidRDefault="00A11456" w:rsidP="00A1145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Partneri: Dvor </w:t>
      </w:r>
      <w:r>
        <w:rPr>
          <w:rFonts w:ascii="Times New Roman" w:hAnsi="Times New Roman" w:cs="Times New Roman"/>
          <w:sz w:val="24"/>
          <w:szCs w:val="24"/>
        </w:rPr>
        <w:t>Trakošćan</w:t>
      </w:r>
    </w:p>
    <w:p w14:paraId="32624F0E" w14:textId="476D3935" w:rsidR="00A11456" w:rsidRPr="00565F1E" w:rsidRDefault="00A11456" w:rsidP="00A1145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Vrijeme održavanja: 02.07</w:t>
      </w:r>
      <w:r w:rsidRPr="00565F1E">
        <w:rPr>
          <w:rFonts w:ascii="Times New Roman" w:hAnsi="Times New Roman" w:cs="Times New Roman"/>
          <w:sz w:val="24"/>
          <w:szCs w:val="24"/>
        </w:rPr>
        <w:t>.2023.</w:t>
      </w:r>
    </w:p>
    <w:p w14:paraId="007F882F" w14:textId="776D3047" w:rsidR="00A11456" w:rsidRPr="00565F1E" w:rsidRDefault="007903F1" w:rsidP="00A1145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Mjesto održavanja: P</w:t>
      </w:r>
      <w:r w:rsidR="00A11456" w:rsidRPr="00565F1E">
        <w:rPr>
          <w:rFonts w:ascii="Times New Roman" w:hAnsi="Times New Roman" w:cs="Times New Roman"/>
          <w:sz w:val="24"/>
          <w:szCs w:val="24"/>
        </w:rPr>
        <w:t>erivoj</w:t>
      </w:r>
    </w:p>
    <w:p w14:paraId="6E9A9DE9" w14:textId="6CE69004" w:rsidR="00A11456" w:rsidRPr="00A11456" w:rsidRDefault="00A11456" w:rsidP="00A11456">
      <w:pPr>
        <w:spacing w:line="240" w:lineRule="auto"/>
        <w:contextualSpacing/>
        <w:jc w:val="both"/>
        <w:rPr>
          <w:rFonts w:ascii="Times New Roman" w:eastAsia="Times New Roman" w:hAnsi="Times New Roman" w:cs="Times New Roman"/>
          <w:sz w:val="24"/>
          <w:szCs w:val="24"/>
          <w:lang w:eastAsia="hr-HR"/>
        </w:rPr>
      </w:pPr>
      <w:r w:rsidRPr="00565F1E">
        <w:rPr>
          <w:rFonts w:ascii="Times New Roman" w:hAnsi="Times New Roman" w:cs="Times New Roman"/>
          <w:sz w:val="24"/>
          <w:szCs w:val="24"/>
        </w:rPr>
        <w:t xml:space="preserve">Kratak opis: </w:t>
      </w:r>
      <w:r>
        <w:rPr>
          <w:rFonts w:ascii="Times New Roman" w:hAnsi="Times New Roman" w:cs="Times New Roman"/>
          <w:sz w:val="24"/>
          <w:szCs w:val="24"/>
        </w:rPr>
        <w:t xml:space="preserve">Utrka koja je </w:t>
      </w:r>
      <w:r>
        <w:rPr>
          <w:rFonts w:ascii="Times New Roman" w:eastAsia="Times New Roman" w:hAnsi="Times New Roman" w:cs="Times New Roman"/>
          <w:sz w:val="24"/>
          <w:szCs w:val="24"/>
          <w:lang w:eastAsia="hr-HR"/>
        </w:rPr>
        <w:t>dio</w:t>
      </w:r>
      <w:r w:rsidRPr="00A11456">
        <w:rPr>
          <w:rFonts w:ascii="Times New Roman" w:eastAsia="Times New Roman" w:hAnsi="Times New Roman" w:cs="Times New Roman"/>
          <w:sz w:val="24"/>
          <w:szCs w:val="24"/>
          <w:lang w:eastAsia="hr-HR"/>
        </w:rPr>
        <w:t xml:space="preserve"> projekta "</w:t>
      </w:r>
      <w:proofErr w:type="spellStart"/>
      <w:r w:rsidRPr="00A11456">
        <w:rPr>
          <w:rFonts w:ascii="Times New Roman" w:eastAsia="Times New Roman" w:hAnsi="Times New Roman" w:cs="Times New Roman"/>
          <w:sz w:val="24"/>
          <w:szCs w:val="24"/>
          <w:lang w:eastAsia="hr-HR"/>
        </w:rPr>
        <w:t>Historic</w:t>
      </w:r>
      <w:proofErr w:type="spellEnd"/>
      <w:r w:rsidRPr="00A11456">
        <w:rPr>
          <w:rFonts w:ascii="Times New Roman" w:eastAsia="Times New Roman" w:hAnsi="Times New Roman" w:cs="Times New Roman"/>
          <w:sz w:val="24"/>
          <w:szCs w:val="24"/>
          <w:lang w:eastAsia="hr-HR"/>
        </w:rPr>
        <w:t xml:space="preserve"> </w:t>
      </w:r>
      <w:proofErr w:type="spellStart"/>
      <w:r w:rsidRPr="00A11456">
        <w:rPr>
          <w:rFonts w:ascii="Times New Roman" w:eastAsia="Times New Roman" w:hAnsi="Times New Roman" w:cs="Times New Roman"/>
          <w:sz w:val="24"/>
          <w:szCs w:val="24"/>
          <w:lang w:eastAsia="hr-HR"/>
        </w:rPr>
        <w:t>Trails</w:t>
      </w:r>
      <w:proofErr w:type="spellEnd"/>
      <w:r w:rsidRPr="00A11456">
        <w:rPr>
          <w:rFonts w:ascii="Times New Roman" w:eastAsia="Times New Roman" w:hAnsi="Times New Roman" w:cs="Times New Roman"/>
          <w:sz w:val="24"/>
          <w:szCs w:val="24"/>
          <w:lang w:eastAsia="hr-HR"/>
        </w:rPr>
        <w:t xml:space="preserve"> Cup" koji objedinjuje šest utrka i spaja duh prošlosti i sport. To je natjecanje u kojem se godišnje kroz šest utrka diljem Varaždinske županije dočarava, uz kostimirane sudionike, ugođaj prošlosti, što posljednjih godina postaje pravi turistički hit.</w:t>
      </w:r>
    </w:p>
    <w:p w14:paraId="37981A1D" w14:textId="478FB878" w:rsidR="00A11456" w:rsidRPr="00565F1E" w:rsidRDefault="00A11456" w:rsidP="00A11456">
      <w:pPr>
        <w:spacing w:line="240" w:lineRule="auto"/>
        <w:contextualSpacing/>
        <w:jc w:val="both"/>
        <w:rPr>
          <w:rFonts w:ascii="Times New Roman" w:hAnsi="Times New Roman" w:cs="Times New Roman"/>
          <w:sz w:val="24"/>
          <w:szCs w:val="24"/>
        </w:rPr>
      </w:pPr>
    </w:p>
    <w:p w14:paraId="66EC469F" w14:textId="4AA07F52" w:rsidR="00E071AD" w:rsidRPr="00565F1E" w:rsidRDefault="00355C65" w:rsidP="008F348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Naziv: </w:t>
      </w:r>
      <w:r w:rsidR="00DB1745" w:rsidRPr="00C2538C">
        <w:rPr>
          <w:rFonts w:ascii="Times New Roman" w:hAnsi="Times New Roman" w:cs="Times New Roman"/>
          <w:i/>
          <w:sz w:val="24"/>
          <w:szCs w:val="24"/>
        </w:rPr>
        <w:t>5. Festival nordijskog hodanja i pješačenja varaždinske županije - Trakošćan 2023.</w:t>
      </w:r>
      <w:r w:rsidR="00DB1745" w:rsidRPr="00565F1E">
        <w:rPr>
          <w:rFonts w:ascii="Times New Roman" w:hAnsi="Times New Roman" w:cs="Times New Roman"/>
          <w:sz w:val="24"/>
          <w:szCs w:val="24"/>
        </w:rPr>
        <w:t xml:space="preserve"> </w:t>
      </w:r>
    </w:p>
    <w:p w14:paraId="3EB3CA97" w14:textId="726F1B5B" w:rsidR="00355C65" w:rsidRPr="00565F1E" w:rsidRDefault="00355C65" w:rsidP="008F348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Organizator: Udruga nordijskog hodanja i pješačenja "Drava" Varaždin</w:t>
      </w:r>
    </w:p>
    <w:p w14:paraId="56D2546F" w14:textId="01915ED7" w:rsidR="00355C65" w:rsidRPr="00565F1E" w:rsidRDefault="00355C65" w:rsidP="008F348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Partneri: Dvor Trakošćan, Varaždinska županija</w:t>
      </w:r>
    </w:p>
    <w:p w14:paraId="7A38872C" w14:textId="1C7E9200" w:rsidR="00355C65" w:rsidRPr="00565F1E" w:rsidRDefault="00355C65" w:rsidP="008F348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Vrijeme održavanja: 06.05.2023.</w:t>
      </w:r>
    </w:p>
    <w:p w14:paraId="2F985B0C" w14:textId="59412E66" w:rsidR="00355C65" w:rsidRPr="00565F1E" w:rsidRDefault="007903F1" w:rsidP="008F348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Mjesto održavanja: P</w:t>
      </w:r>
      <w:r w:rsidR="00355C65" w:rsidRPr="00565F1E">
        <w:rPr>
          <w:rFonts w:ascii="Times New Roman" w:hAnsi="Times New Roman" w:cs="Times New Roman"/>
          <w:sz w:val="24"/>
          <w:szCs w:val="24"/>
        </w:rPr>
        <w:t>erivoj</w:t>
      </w:r>
    </w:p>
    <w:p w14:paraId="656C8ABC" w14:textId="1C2B05AE" w:rsidR="00E071AD" w:rsidRDefault="00355C65" w:rsidP="008F348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Kratak opis: </w:t>
      </w:r>
      <w:r w:rsidR="00E071AD" w:rsidRPr="00565F1E">
        <w:rPr>
          <w:rFonts w:ascii="Times New Roman" w:hAnsi="Times New Roman" w:cs="Times New Roman"/>
          <w:sz w:val="24"/>
          <w:szCs w:val="24"/>
        </w:rPr>
        <w:t xml:space="preserve">Povodom Svjetskog dana kretanja pod pokroviteljstvom Hrvatskog saveza </w:t>
      </w:r>
      <w:r w:rsidRPr="00565F1E">
        <w:rPr>
          <w:rFonts w:ascii="Times New Roman" w:hAnsi="Times New Roman" w:cs="Times New Roman"/>
          <w:sz w:val="24"/>
          <w:szCs w:val="24"/>
        </w:rPr>
        <w:t>nordijskog hodanja, organiziran je</w:t>
      </w:r>
      <w:r w:rsidR="00E071AD" w:rsidRPr="00565F1E">
        <w:rPr>
          <w:rFonts w:ascii="Times New Roman" w:hAnsi="Times New Roman" w:cs="Times New Roman"/>
          <w:sz w:val="24"/>
          <w:szCs w:val="24"/>
        </w:rPr>
        <w:t xml:space="preserve"> 5. Festival nordijskog hodanja i pješačenja Varaždinske županije – Trakošćan 2023. </w:t>
      </w:r>
    </w:p>
    <w:p w14:paraId="3985B4AF" w14:textId="77777777" w:rsidR="007903F1" w:rsidRPr="00565F1E" w:rsidRDefault="007903F1" w:rsidP="008F3486">
      <w:pPr>
        <w:spacing w:line="240" w:lineRule="auto"/>
        <w:contextualSpacing/>
        <w:jc w:val="both"/>
        <w:rPr>
          <w:rFonts w:ascii="Times New Roman" w:hAnsi="Times New Roman" w:cs="Times New Roman"/>
          <w:sz w:val="24"/>
          <w:szCs w:val="24"/>
        </w:rPr>
      </w:pPr>
    </w:p>
    <w:p w14:paraId="21A97905" w14:textId="0461EB35" w:rsidR="003218C0" w:rsidRPr="00565F1E" w:rsidRDefault="003218C0" w:rsidP="008F348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Naziv: </w:t>
      </w:r>
      <w:r w:rsidR="00DB1745" w:rsidRPr="00C2538C">
        <w:rPr>
          <w:rFonts w:ascii="Times New Roman" w:hAnsi="Times New Roman" w:cs="Times New Roman"/>
          <w:i/>
          <w:sz w:val="24"/>
          <w:szCs w:val="24"/>
        </w:rPr>
        <w:t>Noć tvrđava</w:t>
      </w:r>
      <w:r w:rsidR="00B42671" w:rsidRPr="00C2538C">
        <w:rPr>
          <w:rFonts w:ascii="Times New Roman" w:hAnsi="Times New Roman" w:cs="Times New Roman"/>
          <w:i/>
          <w:sz w:val="24"/>
          <w:szCs w:val="24"/>
        </w:rPr>
        <w:t xml:space="preserve"> 2023.</w:t>
      </w:r>
    </w:p>
    <w:p w14:paraId="47DAA7D4" w14:textId="01CD1E8D" w:rsidR="003218C0" w:rsidRPr="00565F1E" w:rsidRDefault="003218C0" w:rsidP="008F348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Vrijeme održavanja: 05.05.2023.</w:t>
      </w:r>
    </w:p>
    <w:p w14:paraId="163849E3" w14:textId="72C81E36" w:rsidR="003218C0" w:rsidRPr="00565F1E" w:rsidRDefault="003218C0" w:rsidP="008F348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 xml:space="preserve">Mjesto održavanja: </w:t>
      </w:r>
      <w:r w:rsidR="007903F1">
        <w:rPr>
          <w:rFonts w:ascii="Times New Roman" w:hAnsi="Times New Roman" w:cs="Times New Roman"/>
          <w:sz w:val="24"/>
          <w:szCs w:val="24"/>
        </w:rPr>
        <w:t>Viteška dvorana dvorca</w:t>
      </w:r>
    </w:p>
    <w:p w14:paraId="6BBD65C3" w14:textId="33BEDD6F" w:rsidR="00E071AD" w:rsidRPr="00565F1E" w:rsidRDefault="003218C0" w:rsidP="008F348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Kratak opis:</w:t>
      </w:r>
      <w:r w:rsidR="00E071AD" w:rsidRPr="00565F1E">
        <w:rPr>
          <w:rFonts w:ascii="Times New Roman" w:hAnsi="Times New Roman" w:cs="Times New Roman"/>
          <w:sz w:val="24"/>
          <w:szCs w:val="24"/>
        </w:rPr>
        <w:t xml:space="preserve"> U sklopu europskog projekta FOR</w:t>
      </w:r>
      <w:r w:rsidRPr="00565F1E">
        <w:rPr>
          <w:rFonts w:ascii="Times New Roman" w:hAnsi="Times New Roman" w:cs="Times New Roman"/>
          <w:sz w:val="24"/>
          <w:szCs w:val="24"/>
        </w:rPr>
        <w:t>TITUDE</w:t>
      </w:r>
      <w:r w:rsidR="00E071AD" w:rsidRPr="00565F1E">
        <w:rPr>
          <w:rFonts w:ascii="Times New Roman" w:hAnsi="Times New Roman" w:cs="Times New Roman"/>
          <w:sz w:val="24"/>
          <w:szCs w:val="24"/>
        </w:rPr>
        <w:t xml:space="preserve"> održalo se drugo izdanje regionalne kulturne manifestacije Noć tvrđava – </w:t>
      </w:r>
      <w:proofErr w:type="spellStart"/>
      <w:r w:rsidR="00E071AD" w:rsidRPr="00565F1E">
        <w:rPr>
          <w:rFonts w:ascii="Times New Roman" w:hAnsi="Times New Roman" w:cs="Times New Roman"/>
          <w:sz w:val="24"/>
          <w:szCs w:val="24"/>
        </w:rPr>
        <w:t>Night</w:t>
      </w:r>
      <w:proofErr w:type="spellEnd"/>
      <w:r w:rsidR="00E071AD" w:rsidRPr="00565F1E">
        <w:rPr>
          <w:rFonts w:ascii="Times New Roman" w:hAnsi="Times New Roman" w:cs="Times New Roman"/>
          <w:sz w:val="24"/>
          <w:szCs w:val="24"/>
        </w:rPr>
        <w:t xml:space="preserve"> </w:t>
      </w:r>
      <w:proofErr w:type="spellStart"/>
      <w:r w:rsidR="00E071AD" w:rsidRPr="00565F1E">
        <w:rPr>
          <w:rFonts w:ascii="Times New Roman" w:hAnsi="Times New Roman" w:cs="Times New Roman"/>
          <w:sz w:val="24"/>
          <w:szCs w:val="24"/>
        </w:rPr>
        <w:t>of</w:t>
      </w:r>
      <w:proofErr w:type="spellEnd"/>
      <w:r w:rsidR="00E071AD" w:rsidRPr="00565F1E">
        <w:rPr>
          <w:rFonts w:ascii="Times New Roman" w:hAnsi="Times New Roman" w:cs="Times New Roman"/>
          <w:sz w:val="24"/>
          <w:szCs w:val="24"/>
        </w:rPr>
        <w:t xml:space="preserve"> </w:t>
      </w:r>
      <w:proofErr w:type="spellStart"/>
      <w:r w:rsidR="00E071AD" w:rsidRPr="00565F1E">
        <w:rPr>
          <w:rFonts w:ascii="Times New Roman" w:hAnsi="Times New Roman" w:cs="Times New Roman"/>
          <w:sz w:val="24"/>
          <w:szCs w:val="24"/>
        </w:rPr>
        <w:t>Fortresses</w:t>
      </w:r>
      <w:proofErr w:type="spellEnd"/>
      <w:r w:rsidR="00E071AD" w:rsidRPr="00565F1E">
        <w:rPr>
          <w:rFonts w:ascii="Times New Roman" w:hAnsi="Times New Roman" w:cs="Times New Roman"/>
          <w:sz w:val="24"/>
          <w:szCs w:val="24"/>
        </w:rPr>
        <w:t>. Događanje se održava na spomenicima kulturne baštine kao što su tvrđave,  utvrde i dvorci na području Hrvatske, Crne Gore i Bosne i Hercegovine –</w:t>
      </w:r>
      <w:r w:rsidR="009A4ED8">
        <w:rPr>
          <w:rFonts w:ascii="Times New Roman" w:hAnsi="Times New Roman" w:cs="Times New Roman"/>
          <w:sz w:val="24"/>
          <w:szCs w:val="24"/>
        </w:rPr>
        <w:t xml:space="preserve"> </w:t>
      </w:r>
      <w:proofErr w:type="spellStart"/>
      <w:r w:rsidR="00E071AD" w:rsidRPr="00565F1E">
        <w:rPr>
          <w:rFonts w:ascii="Times New Roman" w:hAnsi="Times New Roman" w:cs="Times New Roman"/>
          <w:sz w:val="24"/>
          <w:szCs w:val="24"/>
        </w:rPr>
        <w:t>područje</w:t>
      </w:r>
      <w:r w:rsidR="00C07383">
        <w:rPr>
          <w:rFonts w:ascii="Times New Roman" w:hAnsi="Times New Roman" w:cs="Times New Roman"/>
          <w:sz w:val="24"/>
          <w:szCs w:val="24"/>
        </w:rPr>
        <w:t>a</w:t>
      </w:r>
      <w:proofErr w:type="spellEnd"/>
      <w:r w:rsidR="00E071AD" w:rsidRPr="00565F1E">
        <w:rPr>
          <w:rFonts w:ascii="Times New Roman" w:hAnsi="Times New Roman" w:cs="Times New Roman"/>
          <w:sz w:val="24"/>
          <w:szCs w:val="24"/>
        </w:rPr>
        <w:t xml:space="preserve"> </w:t>
      </w:r>
      <w:proofErr w:type="spellStart"/>
      <w:r w:rsidR="00E071AD" w:rsidRPr="00565F1E">
        <w:rPr>
          <w:rFonts w:ascii="Times New Roman" w:hAnsi="Times New Roman" w:cs="Times New Roman"/>
          <w:sz w:val="24"/>
          <w:szCs w:val="24"/>
        </w:rPr>
        <w:t>Interrega</w:t>
      </w:r>
      <w:proofErr w:type="spellEnd"/>
      <w:r w:rsidR="00E071AD" w:rsidRPr="00565F1E">
        <w:rPr>
          <w:rFonts w:ascii="Times New Roman" w:hAnsi="Times New Roman" w:cs="Times New Roman"/>
          <w:sz w:val="24"/>
          <w:szCs w:val="24"/>
        </w:rPr>
        <w:t xml:space="preserve"> IPA CBC HR-BA-ME. Cilj manifestacije je razvoj i promidžba turističke baštine utvrda kao generatora kulturne vrijednosti.</w:t>
      </w:r>
    </w:p>
    <w:p w14:paraId="4F2E04B5" w14:textId="13479CAD" w:rsidR="003218C0" w:rsidRDefault="003218C0" w:rsidP="008F3486">
      <w:pPr>
        <w:spacing w:line="240" w:lineRule="auto"/>
        <w:contextualSpacing/>
        <w:jc w:val="both"/>
        <w:rPr>
          <w:rFonts w:ascii="Times New Roman" w:hAnsi="Times New Roman" w:cs="Times New Roman"/>
          <w:sz w:val="24"/>
          <w:szCs w:val="24"/>
        </w:rPr>
      </w:pPr>
      <w:r w:rsidRPr="00565F1E">
        <w:rPr>
          <w:rFonts w:ascii="Times New Roman" w:hAnsi="Times New Roman" w:cs="Times New Roman"/>
          <w:sz w:val="24"/>
          <w:szCs w:val="24"/>
        </w:rPr>
        <w:t>Program se</w:t>
      </w:r>
      <w:r w:rsidR="00E071AD" w:rsidRPr="00565F1E">
        <w:rPr>
          <w:rFonts w:ascii="Times New Roman" w:hAnsi="Times New Roman" w:cs="Times New Roman"/>
          <w:sz w:val="24"/>
          <w:szCs w:val="24"/>
        </w:rPr>
        <w:t xml:space="preserve"> </w:t>
      </w:r>
      <w:r w:rsidRPr="00565F1E">
        <w:rPr>
          <w:rFonts w:ascii="Times New Roman" w:hAnsi="Times New Roman" w:cs="Times New Roman"/>
          <w:sz w:val="24"/>
          <w:szCs w:val="24"/>
        </w:rPr>
        <w:t xml:space="preserve">sastojao </w:t>
      </w:r>
      <w:r w:rsidR="00E071AD" w:rsidRPr="00565F1E">
        <w:rPr>
          <w:rFonts w:ascii="Times New Roman" w:hAnsi="Times New Roman" w:cs="Times New Roman"/>
          <w:sz w:val="24"/>
          <w:szCs w:val="24"/>
        </w:rPr>
        <w:t xml:space="preserve">od koncerta Ansambla </w:t>
      </w:r>
      <w:proofErr w:type="spellStart"/>
      <w:r w:rsidR="00E071AD" w:rsidRPr="00565F1E">
        <w:rPr>
          <w:rFonts w:ascii="Times New Roman" w:hAnsi="Times New Roman" w:cs="Times New Roman"/>
          <w:sz w:val="24"/>
          <w:szCs w:val="24"/>
        </w:rPr>
        <w:t>Audiatur</w:t>
      </w:r>
      <w:proofErr w:type="spellEnd"/>
      <w:r w:rsidR="00E071AD" w:rsidRPr="00565F1E">
        <w:rPr>
          <w:rFonts w:ascii="Times New Roman" w:hAnsi="Times New Roman" w:cs="Times New Roman"/>
          <w:sz w:val="24"/>
          <w:szCs w:val="24"/>
        </w:rPr>
        <w:t xml:space="preserve"> te predavanja restauratorice Valentine </w:t>
      </w:r>
      <w:proofErr w:type="spellStart"/>
      <w:r w:rsidR="00E071AD" w:rsidRPr="00565F1E">
        <w:rPr>
          <w:rFonts w:ascii="Times New Roman" w:hAnsi="Times New Roman" w:cs="Times New Roman"/>
          <w:sz w:val="24"/>
          <w:szCs w:val="24"/>
        </w:rPr>
        <w:t>Meštrić</w:t>
      </w:r>
      <w:proofErr w:type="spellEnd"/>
      <w:r w:rsidR="00E071AD" w:rsidRPr="00565F1E">
        <w:rPr>
          <w:rFonts w:ascii="Times New Roman" w:hAnsi="Times New Roman" w:cs="Times New Roman"/>
          <w:sz w:val="24"/>
          <w:szCs w:val="24"/>
        </w:rPr>
        <w:t>.</w:t>
      </w:r>
    </w:p>
    <w:p w14:paraId="3D526221" w14:textId="2A3B8206" w:rsidR="00BD4146" w:rsidRDefault="00BD4146" w:rsidP="008F3486">
      <w:pPr>
        <w:spacing w:line="240" w:lineRule="auto"/>
        <w:contextualSpacing/>
        <w:jc w:val="both"/>
        <w:rPr>
          <w:rFonts w:ascii="Times New Roman" w:hAnsi="Times New Roman" w:cs="Times New Roman"/>
          <w:sz w:val="24"/>
          <w:szCs w:val="24"/>
        </w:rPr>
      </w:pPr>
    </w:p>
    <w:p w14:paraId="47F7F84C" w14:textId="0B966C34" w:rsidR="00BD4146" w:rsidRDefault="00BD4146" w:rsidP="008F348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Naziv: </w:t>
      </w:r>
      <w:r w:rsidRPr="00D552AE">
        <w:rPr>
          <w:rFonts w:ascii="Times New Roman" w:hAnsi="Times New Roman" w:cs="Times New Roman"/>
          <w:i/>
          <w:sz w:val="24"/>
          <w:szCs w:val="24"/>
        </w:rPr>
        <w:t>Dani europske baštine 2023.</w:t>
      </w:r>
    </w:p>
    <w:p w14:paraId="24C1D112" w14:textId="68C09AC3" w:rsidR="00BD4146" w:rsidRDefault="00BD4146" w:rsidP="008F348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Vrijeme održavanja: 23.09. i 25.09.2023.</w:t>
      </w:r>
    </w:p>
    <w:p w14:paraId="7097C473" w14:textId="492AEF0B" w:rsidR="00BD4146" w:rsidRDefault="00BD4146" w:rsidP="008F348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Mjesto održavanja: Prizemna galerija</w:t>
      </w:r>
    </w:p>
    <w:p w14:paraId="326AB313" w14:textId="5E1BFDAC" w:rsidR="00BD4146" w:rsidRPr="00565F1E" w:rsidRDefault="00BD4146" w:rsidP="00BD4146">
      <w:pPr>
        <w:spacing w:after="0"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 xml:space="preserve">Kratak opis: Dvor Trakošćan sudjelovao je u manifestaciji Dani europske baštine 2023. s međunarodnim projektom Žene nose svijet. Središnji dio projekta čini izložba fotografija žena koje nose terete, a koje je diljem svijeta snimila američka fotografkinja </w:t>
      </w:r>
      <w:proofErr w:type="spellStart"/>
      <w:r>
        <w:rPr>
          <w:rFonts w:ascii="Times New Roman" w:hAnsi="Times New Roman" w:cs="Times New Roman"/>
          <w:sz w:val="24"/>
          <w:szCs w:val="24"/>
        </w:rPr>
        <w:t>Lekha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Singh</w:t>
      </w:r>
      <w:proofErr w:type="spellEnd"/>
      <w:r>
        <w:rPr>
          <w:rFonts w:ascii="Times New Roman" w:hAnsi="Times New Roman" w:cs="Times New Roman"/>
          <w:sz w:val="24"/>
          <w:szCs w:val="24"/>
        </w:rPr>
        <w:t xml:space="preserve">. </w:t>
      </w:r>
      <w:r w:rsidRPr="00565F1E">
        <w:rPr>
          <w:rFonts w:ascii="Times New Roman" w:hAnsi="Times New Roman" w:cs="Times New Roman"/>
          <w:bCs/>
          <w:sz w:val="24"/>
          <w:szCs w:val="24"/>
        </w:rPr>
        <w:t xml:space="preserve">Fotografije svjedoče o položaju žena u svijetu teškog rada i pobijaju raširenu predrasudu o slabijem spolu. Isto potvrđuju i povijesne fotografije žena koje nose terete, snimljene </w:t>
      </w:r>
      <w:r w:rsidR="00D552AE">
        <w:rPr>
          <w:rFonts w:ascii="Times New Roman" w:hAnsi="Times New Roman" w:cs="Times New Roman"/>
          <w:bCs/>
          <w:sz w:val="24"/>
          <w:szCs w:val="24"/>
        </w:rPr>
        <w:t xml:space="preserve">na području Hrvatske </w:t>
      </w:r>
      <w:r w:rsidRPr="00565F1E">
        <w:rPr>
          <w:rFonts w:ascii="Times New Roman" w:hAnsi="Times New Roman" w:cs="Times New Roman"/>
          <w:bCs/>
          <w:sz w:val="24"/>
          <w:szCs w:val="24"/>
        </w:rPr>
        <w:t>krajem 19. i u prvoj polovici 20. stoljeća, iz muzejskih fundusa Dvora Trakošćan, Muzeja za umjetnost i obrt te Etnografskog muzeja u Zagrebu, koje čine prateću izložbu.</w:t>
      </w:r>
      <w:r w:rsidR="00D552AE">
        <w:rPr>
          <w:rFonts w:ascii="Times New Roman" w:hAnsi="Times New Roman" w:cs="Times New Roman"/>
          <w:bCs/>
          <w:sz w:val="24"/>
          <w:szCs w:val="24"/>
        </w:rPr>
        <w:t xml:space="preserve"> U okviru projekta održao se i panel posvećen </w:t>
      </w:r>
      <w:r w:rsidR="00D552AE" w:rsidRPr="00565F1E">
        <w:rPr>
          <w:rFonts w:ascii="Times New Roman" w:hAnsi="Times New Roman" w:cs="Times New Roman"/>
          <w:sz w:val="24"/>
          <w:szCs w:val="24"/>
        </w:rPr>
        <w:t>antropološkim promišljanjima ženskog rada s glavnim ciljem nastavljanja borbe protiv diskriminacije i neravnopravnosti žena.</w:t>
      </w:r>
    </w:p>
    <w:p w14:paraId="3128DDF3" w14:textId="211589D0" w:rsidR="00BD4146" w:rsidRDefault="00BD4146" w:rsidP="008F3486">
      <w:pPr>
        <w:spacing w:line="240" w:lineRule="auto"/>
        <w:contextualSpacing/>
        <w:jc w:val="both"/>
        <w:rPr>
          <w:rFonts w:ascii="Times New Roman" w:hAnsi="Times New Roman" w:cs="Times New Roman"/>
          <w:sz w:val="24"/>
          <w:szCs w:val="24"/>
        </w:rPr>
      </w:pPr>
    </w:p>
    <w:p w14:paraId="2850BA78" w14:textId="77777777" w:rsidR="007A058D" w:rsidRPr="00565F1E" w:rsidRDefault="007A058D" w:rsidP="001711EA">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Naziv: </w:t>
      </w:r>
      <w:r w:rsidRPr="00C2538C">
        <w:rPr>
          <w:rFonts w:ascii="Times New Roman" w:hAnsi="Times New Roman" w:cs="Times New Roman"/>
          <w:i/>
          <w:sz w:val="24"/>
          <w:szCs w:val="24"/>
        </w:rPr>
        <w:t xml:space="preserve">Trakošćan </w:t>
      </w:r>
      <w:proofErr w:type="spellStart"/>
      <w:r w:rsidRPr="00C2538C">
        <w:rPr>
          <w:rFonts w:ascii="Times New Roman" w:hAnsi="Times New Roman" w:cs="Times New Roman"/>
          <w:i/>
          <w:sz w:val="24"/>
          <w:szCs w:val="24"/>
        </w:rPr>
        <w:t>Halloween</w:t>
      </w:r>
      <w:proofErr w:type="spellEnd"/>
      <w:r w:rsidRPr="00C2538C">
        <w:rPr>
          <w:rFonts w:ascii="Times New Roman" w:hAnsi="Times New Roman" w:cs="Times New Roman"/>
          <w:i/>
          <w:sz w:val="24"/>
          <w:szCs w:val="24"/>
        </w:rPr>
        <w:t xml:space="preserve"> Weekend</w:t>
      </w:r>
    </w:p>
    <w:p w14:paraId="3C0E47E3" w14:textId="77777777" w:rsidR="007A058D" w:rsidRPr="00565F1E" w:rsidRDefault="007A058D" w:rsidP="001711EA">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Organizator: Dvor Trakošćan</w:t>
      </w:r>
    </w:p>
    <w:p w14:paraId="0AE8B572" w14:textId="21642FEC" w:rsidR="007A058D" w:rsidRPr="0004381D" w:rsidRDefault="007A058D" w:rsidP="001711EA">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Partner: </w:t>
      </w:r>
      <w:proofErr w:type="spellStart"/>
      <w:r w:rsidRPr="00565F1E">
        <w:rPr>
          <w:rFonts w:ascii="Times New Roman" w:hAnsi="Times New Roman" w:cs="Times New Roman"/>
          <w:sz w:val="24"/>
          <w:szCs w:val="24"/>
        </w:rPr>
        <w:t>Melun</w:t>
      </w:r>
      <w:proofErr w:type="spellEnd"/>
      <w:r w:rsidRPr="00565F1E">
        <w:rPr>
          <w:rFonts w:ascii="Times New Roman" w:hAnsi="Times New Roman" w:cs="Times New Roman"/>
          <w:sz w:val="24"/>
          <w:szCs w:val="24"/>
        </w:rPr>
        <w:t xml:space="preserve"> kvartet</w:t>
      </w:r>
      <w:r w:rsidR="0004381D">
        <w:rPr>
          <w:rFonts w:ascii="Times New Roman" w:hAnsi="Times New Roman" w:cs="Times New Roman"/>
          <w:sz w:val="24"/>
          <w:szCs w:val="24"/>
        </w:rPr>
        <w:t xml:space="preserve">, </w:t>
      </w:r>
      <w:r w:rsidR="0004381D" w:rsidRPr="0004381D">
        <w:rPr>
          <w:rFonts w:ascii="Times New Roman" w:hAnsi="Times New Roman" w:cs="Times New Roman"/>
          <w:sz w:val="24"/>
          <w:szCs w:val="24"/>
        </w:rPr>
        <w:t xml:space="preserve">The </w:t>
      </w:r>
      <w:proofErr w:type="spellStart"/>
      <w:r w:rsidR="0004381D" w:rsidRPr="0004381D">
        <w:rPr>
          <w:rFonts w:ascii="Times New Roman" w:hAnsi="Times New Roman" w:cs="Times New Roman"/>
          <w:sz w:val="24"/>
          <w:szCs w:val="24"/>
        </w:rPr>
        <w:t>Dark</w:t>
      </w:r>
      <w:proofErr w:type="spellEnd"/>
      <w:r w:rsidR="0004381D" w:rsidRPr="0004381D">
        <w:rPr>
          <w:rFonts w:ascii="Times New Roman" w:hAnsi="Times New Roman" w:cs="Times New Roman"/>
          <w:sz w:val="24"/>
          <w:szCs w:val="24"/>
        </w:rPr>
        <w:t xml:space="preserve"> </w:t>
      </w:r>
      <w:proofErr w:type="spellStart"/>
      <w:r w:rsidR="0004381D" w:rsidRPr="0004381D">
        <w:rPr>
          <w:rFonts w:ascii="Times New Roman" w:hAnsi="Times New Roman" w:cs="Times New Roman"/>
          <w:sz w:val="24"/>
          <w:szCs w:val="24"/>
        </w:rPr>
        <w:t>Storyteller</w:t>
      </w:r>
      <w:proofErr w:type="spellEnd"/>
      <w:r w:rsidR="0004381D" w:rsidRPr="0004381D">
        <w:rPr>
          <w:rFonts w:ascii="Times New Roman" w:hAnsi="Times New Roman" w:cs="Times New Roman"/>
          <w:sz w:val="24"/>
          <w:szCs w:val="24"/>
        </w:rPr>
        <w:t>, Družba Vitezova Zlatnog</w:t>
      </w:r>
      <w:r w:rsidR="0004381D">
        <w:rPr>
          <w:rFonts w:ascii="Times New Roman" w:hAnsi="Times New Roman" w:cs="Times New Roman"/>
          <w:sz w:val="24"/>
          <w:szCs w:val="24"/>
        </w:rPr>
        <w:t xml:space="preserve"> Kaleža, </w:t>
      </w:r>
      <w:r w:rsidR="0004381D" w:rsidRPr="0004381D">
        <w:rPr>
          <w:rFonts w:ascii="Times New Roman" w:hAnsi="Times New Roman" w:cs="Times New Roman"/>
          <w:sz w:val="24"/>
          <w:szCs w:val="24"/>
        </w:rPr>
        <w:t xml:space="preserve">Lidija Gašpar </w:t>
      </w:r>
      <w:r w:rsidR="0004381D">
        <w:rPr>
          <w:rFonts w:ascii="Times New Roman" w:hAnsi="Times New Roman" w:cs="Times New Roman"/>
          <w:sz w:val="24"/>
          <w:szCs w:val="24"/>
        </w:rPr>
        <w:t xml:space="preserve">i putujuće kazalište </w:t>
      </w:r>
      <w:proofErr w:type="spellStart"/>
      <w:r w:rsidR="0004381D">
        <w:rPr>
          <w:rFonts w:ascii="Times New Roman" w:hAnsi="Times New Roman" w:cs="Times New Roman"/>
          <w:sz w:val="24"/>
          <w:szCs w:val="24"/>
        </w:rPr>
        <w:t>Ioculatori</w:t>
      </w:r>
      <w:proofErr w:type="spellEnd"/>
    </w:p>
    <w:p w14:paraId="1C85920F" w14:textId="1270A727" w:rsidR="007A058D" w:rsidRPr="00565F1E" w:rsidRDefault="007A058D" w:rsidP="001711EA">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 xml:space="preserve">Vrijeme održavanja: 28. </w:t>
      </w:r>
      <w:r w:rsidR="0004381D">
        <w:rPr>
          <w:rFonts w:ascii="Times New Roman" w:hAnsi="Times New Roman" w:cs="Times New Roman"/>
          <w:sz w:val="24"/>
          <w:szCs w:val="24"/>
        </w:rPr>
        <w:t>i 29.</w:t>
      </w:r>
      <w:r w:rsidR="0092765D">
        <w:rPr>
          <w:rFonts w:ascii="Times New Roman" w:hAnsi="Times New Roman" w:cs="Times New Roman"/>
          <w:sz w:val="24"/>
          <w:szCs w:val="24"/>
        </w:rPr>
        <w:t>10.</w:t>
      </w:r>
      <w:r w:rsidRPr="00565F1E">
        <w:rPr>
          <w:rFonts w:ascii="Times New Roman" w:hAnsi="Times New Roman" w:cs="Times New Roman"/>
          <w:sz w:val="24"/>
          <w:szCs w:val="24"/>
        </w:rPr>
        <w:t>2023.</w:t>
      </w:r>
    </w:p>
    <w:p w14:paraId="50B23BCA" w14:textId="08F3397B" w:rsidR="00680A53" w:rsidRDefault="007A058D" w:rsidP="001711EA">
      <w:pPr>
        <w:spacing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Mjest</w:t>
      </w:r>
      <w:r w:rsidR="0004381D">
        <w:rPr>
          <w:rFonts w:ascii="Times New Roman" w:hAnsi="Times New Roman" w:cs="Times New Roman"/>
          <w:sz w:val="24"/>
          <w:szCs w:val="24"/>
        </w:rPr>
        <w:t xml:space="preserve">o održavanja: </w:t>
      </w:r>
      <w:r w:rsidR="007903F1">
        <w:rPr>
          <w:rFonts w:ascii="Times New Roman" w:hAnsi="Times New Roman" w:cs="Times New Roman"/>
          <w:sz w:val="24"/>
          <w:szCs w:val="24"/>
        </w:rPr>
        <w:t>Dvorac</w:t>
      </w:r>
    </w:p>
    <w:p w14:paraId="6C1362CB" w14:textId="77777777" w:rsidR="00680A53" w:rsidRPr="00680A53" w:rsidRDefault="007A058D" w:rsidP="001711EA">
      <w:pPr>
        <w:spacing w:line="240" w:lineRule="auto"/>
        <w:contextualSpacing/>
        <w:jc w:val="both"/>
        <w:rPr>
          <w:rFonts w:ascii="Times New Roman" w:hAnsi="Times New Roman" w:cs="Times New Roman"/>
          <w:sz w:val="24"/>
          <w:szCs w:val="24"/>
        </w:rPr>
      </w:pPr>
      <w:r w:rsidRPr="00680A53">
        <w:rPr>
          <w:rFonts w:ascii="Times New Roman" w:hAnsi="Times New Roman" w:cs="Times New Roman"/>
          <w:sz w:val="24"/>
          <w:szCs w:val="24"/>
        </w:rPr>
        <w:t xml:space="preserve">Kratak opis: U sklopu </w:t>
      </w:r>
      <w:r w:rsidR="00680A53" w:rsidRPr="00680A53">
        <w:rPr>
          <w:rFonts w:ascii="Times New Roman" w:hAnsi="Times New Roman" w:cs="Times New Roman"/>
          <w:sz w:val="24"/>
          <w:szCs w:val="24"/>
        </w:rPr>
        <w:t xml:space="preserve">Trakošćan </w:t>
      </w:r>
      <w:proofErr w:type="spellStart"/>
      <w:r w:rsidR="00680A53" w:rsidRPr="00680A53">
        <w:rPr>
          <w:rFonts w:ascii="Times New Roman" w:hAnsi="Times New Roman" w:cs="Times New Roman"/>
          <w:sz w:val="24"/>
          <w:szCs w:val="24"/>
        </w:rPr>
        <w:t>Halloween</w:t>
      </w:r>
      <w:proofErr w:type="spellEnd"/>
      <w:r w:rsidR="00680A53" w:rsidRPr="00680A53">
        <w:rPr>
          <w:rFonts w:ascii="Times New Roman" w:hAnsi="Times New Roman" w:cs="Times New Roman"/>
          <w:sz w:val="24"/>
          <w:szCs w:val="24"/>
        </w:rPr>
        <w:t xml:space="preserve"> Weekenda održana su dva programa:</w:t>
      </w:r>
    </w:p>
    <w:p w14:paraId="10D2C7FE" w14:textId="109C3D25" w:rsidR="00680A53" w:rsidRPr="00680A53" w:rsidRDefault="00680A53" w:rsidP="001711E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Cs/>
          <w:sz w:val="24"/>
          <w:szCs w:val="24"/>
        </w:rPr>
        <w:t>N</w:t>
      </w:r>
      <w:r w:rsidR="00960B40">
        <w:rPr>
          <w:rFonts w:ascii="Times New Roman" w:hAnsi="Times New Roman" w:cs="Times New Roman"/>
          <w:bCs/>
          <w:sz w:val="24"/>
          <w:szCs w:val="24"/>
        </w:rPr>
        <w:t>oć straha i zabave u T</w:t>
      </w:r>
      <w:r w:rsidRPr="00680A53">
        <w:rPr>
          <w:rFonts w:ascii="Times New Roman" w:hAnsi="Times New Roman" w:cs="Times New Roman"/>
          <w:bCs/>
          <w:sz w:val="24"/>
          <w:szCs w:val="24"/>
        </w:rPr>
        <w:t xml:space="preserve">rakošćanu </w:t>
      </w:r>
      <w:r w:rsidRPr="00680A53">
        <w:rPr>
          <w:rFonts w:ascii="Times New Roman" w:eastAsia="Times New Roman" w:hAnsi="Times New Roman" w:cs="Times New Roman"/>
          <w:sz w:val="24"/>
          <w:szCs w:val="24"/>
          <w:lang w:eastAsia="hr-HR"/>
        </w:rPr>
        <w:t xml:space="preserve"> (tematsko vodstvo </w:t>
      </w:r>
      <w:r w:rsidRPr="00680A53">
        <w:rPr>
          <w:rFonts w:ascii="Times New Roman" w:eastAsia="Times New Roman" w:hAnsi="Times New Roman" w:cs="Times New Roman"/>
          <w:bCs/>
          <w:sz w:val="24"/>
          <w:szCs w:val="24"/>
          <w:lang w:eastAsia="hr-HR"/>
        </w:rPr>
        <w:t>„Tamna strana dvorca</w:t>
      </w:r>
      <w:r w:rsidR="00C07383">
        <w:rPr>
          <w:rFonts w:ascii="Times New Roman" w:eastAsia="Times New Roman" w:hAnsi="Times New Roman" w:cs="Times New Roman"/>
          <w:bCs/>
          <w:sz w:val="24"/>
          <w:szCs w:val="24"/>
          <w:lang w:eastAsia="hr-HR"/>
        </w:rPr>
        <w:t>“</w:t>
      </w:r>
      <w:r w:rsidRPr="00680A53">
        <w:rPr>
          <w:rFonts w:ascii="Times New Roman" w:hAnsi="Times New Roman" w:cs="Times New Roman"/>
          <w:sz w:val="24"/>
          <w:szCs w:val="24"/>
        </w:rPr>
        <w:t xml:space="preserve">, predavanje </w:t>
      </w:r>
      <w:r w:rsidRPr="00680A53">
        <w:rPr>
          <w:rFonts w:ascii="Times New Roman" w:eastAsia="Times New Roman" w:hAnsi="Times New Roman" w:cs="Times New Roman"/>
          <w:bCs/>
          <w:sz w:val="24"/>
          <w:szCs w:val="24"/>
          <w:lang w:eastAsia="hr-HR"/>
        </w:rPr>
        <w:t xml:space="preserve">The </w:t>
      </w:r>
      <w:proofErr w:type="spellStart"/>
      <w:r w:rsidRPr="00680A53">
        <w:rPr>
          <w:rFonts w:ascii="Times New Roman" w:eastAsia="Times New Roman" w:hAnsi="Times New Roman" w:cs="Times New Roman"/>
          <w:bCs/>
          <w:sz w:val="24"/>
          <w:szCs w:val="24"/>
          <w:lang w:eastAsia="hr-HR"/>
        </w:rPr>
        <w:t>Dark</w:t>
      </w:r>
      <w:proofErr w:type="spellEnd"/>
      <w:r w:rsidRPr="00680A53">
        <w:rPr>
          <w:rFonts w:ascii="Times New Roman" w:eastAsia="Times New Roman" w:hAnsi="Times New Roman" w:cs="Times New Roman"/>
          <w:bCs/>
          <w:sz w:val="24"/>
          <w:szCs w:val="24"/>
          <w:lang w:eastAsia="hr-HR"/>
        </w:rPr>
        <w:t xml:space="preserve"> </w:t>
      </w:r>
      <w:proofErr w:type="spellStart"/>
      <w:r w:rsidRPr="00680A53">
        <w:rPr>
          <w:rFonts w:ascii="Times New Roman" w:eastAsia="Times New Roman" w:hAnsi="Times New Roman" w:cs="Times New Roman"/>
          <w:bCs/>
          <w:sz w:val="24"/>
          <w:szCs w:val="24"/>
          <w:lang w:eastAsia="hr-HR"/>
        </w:rPr>
        <w:t>Storyteller</w:t>
      </w:r>
      <w:r w:rsidRPr="00680A53">
        <w:rPr>
          <w:rFonts w:ascii="Times New Roman" w:eastAsia="Times New Roman" w:hAnsi="Times New Roman" w:cs="Times New Roman"/>
          <w:sz w:val="24"/>
          <w:szCs w:val="24"/>
          <w:lang w:eastAsia="hr-HR"/>
        </w:rPr>
        <w:t>a</w:t>
      </w:r>
      <w:proofErr w:type="spellEnd"/>
      <w:r w:rsidRPr="00680A53">
        <w:rPr>
          <w:rFonts w:ascii="Times New Roman" w:eastAsia="Times New Roman" w:hAnsi="Times New Roman" w:cs="Times New Roman"/>
          <w:sz w:val="24"/>
          <w:szCs w:val="24"/>
          <w:lang w:eastAsia="hr-HR"/>
        </w:rPr>
        <w:t xml:space="preserve"> pod nazivom </w:t>
      </w:r>
      <w:r w:rsidRPr="00680A53">
        <w:rPr>
          <w:rFonts w:ascii="Times New Roman" w:eastAsia="Times New Roman" w:hAnsi="Times New Roman" w:cs="Times New Roman"/>
          <w:bCs/>
          <w:sz w:val="24"/>
          <w:szCs w:val="24"/>
          <w:lang w:eastAsia="hr-HR"/>
        </w:rPr>
        <w:t>„</w:t>
      </w:r>
      <w:proofErr w:type="spellStart"/>
      <w:r w:rsidRPr="00680A53">
        <w:rPr>
          <w:rFonts w:ascii="Times New Roman" w:eastAsia="Times New Roman" w:hAnsi="Times New Roman" w:cs="Times New Roman"/>
          <w:bCs/>
          <w:sz w:val="24"/>
          <w:szCs w:val="24"/>
          <w:lang w:eastAsia="hr-HR"/>
        </w:rPr>
        <w:t>Samhain</w:t>
      </w:r>
      <w:proofErr w:type="spellEnd"/>
      <w:r w:rsidRPr="00680A53">
        <w:rPr>
          <w:rFonts w:ascii="Times New Roman" w:eastAsia="Times New Roman" w:hAnsi="Times New Roman" w:cs="Times New Roman"/>
          <w:bCs/>
          <w:sz w:val="24"/>
          <w:szCs w:val="24"/>
          <w:lang w:eastAsia="hr-HR"/>
        </w:rPr>
        <w:t>“</w:t>
      </w:r>
      <w:r w:rsidRPr="00680A53">
        <w:rPr>
          <w:rFonts w:ascii="Times New Roman" w:eastAsia="Times New Roman" w:hAnsi="Times New Roman" w:cs="Times New Roman"/>
          <w:sz w:val="24"/>
          <w:szCs w:val="24"/>
          <w:lang w:eastAsia="hr-HR"/>
        </w:rPr>
        <w:t xml:space="preserve">, </w:t>
      </w:r>
      <w:r w:rsidRPr="00680A53">
        <w:rPr>
          <w:rFonts w:ascii="Times New Roman" w:eastAsia="Times New Roman" w:hAnsi="Times New Roman" w:cs="Times New Roman"/>
          <w:bCs/>
          <w:sz w:val="24"/>
          <w:szCs w:val="24"/>
          <w:lang w:eastAsia="hr-HR"/>
        </w:rPr>
        <w:t xml:space="preserve">nastup Družbe Vitezova Zlatnog Kaleža „Suđenje </w:t>
      </w:r>
      <w:proofErr w:type="spellStart"/>
      <w:r w:rsidRPr="00680A53">
        <w:rPr>
          <w:rFonts w:ascii="Times New Roman" w:eastAsia="Times New Roman" w:hAnsi="Times New Roman" w:cs="Times New Roman"/>
          <w:bCs/>
          <w:sz w:val="24"/>
          <w:szCs w:val="24"/>
          <w:lang w:eastAsia="hr-HR"/>
        </w:rPr>
        <w:t>copernici</w:t>
      </w:r>
      <w:proofErr w:type="spellEnd"/>
      <w:r w:rsidRPr="00680A53">
        <w:rPr>
          <w:rFonts w:ascii="Times New Roman" w:eastAsia="Times New Roman" w:hAnsi="Times New Roman" w:cs="Times New Roman"/>
          <w:bCs/>
          <w:sz w:val="24"/>
          <w:szCs w:val="24"/>
          <w:lang w:eastAsia="hr-HR"/>
        </w:rPr>
        <w:t>“</w:t>
      </w:r>
      <w:r w:rsidRPr="00680A53">
        <w:rPr>
          <w:rFonts w:ascii="Times New Roman" w:eastAsia="Times New Roman" w:hAnsi="Times New Roman" w:cs="Times New Roman"/>
          <w:sz w:val="24"/>
          <w:szCs w:val="24"/>
          <w:lang w:eastAsia="hr-HR"/>
        </w:rPr>
        <w:t xml:space="preserve">, </w:t>
      </w:r>
      <w:proofErr w:type="spellStart"/>
      <w:r w:rsidRPr="00680A53">
        <w:rPr>
          <w:rFonts w:ascii="Times New Roman" w:eastAsia="Times New Roman" w:hAnsi="Times New Roman" w:cs="Times New Roman"/>
          <w:bCs/>
          <w:sz w:val="24"/>
          <w:szCs w:val="24"/>
          <w:lang w:eastAsia="hr-HR"/>
        </w:rPr>
        <w:t>Halloween</w:t>
      </w:r>
      <w:proofErr w:type="spellEnd"/>
      <w:r w:rsidRPr="00680A53">
        <w:rPr>
          <w:rFonts w:ascii="Times New Roman" w:eastAsia="Times New Roman" w:hAnsi="Times New Roman" w:cs="Times New Roman"/>
          <w:bCs/>
          <w:sz w:val="24"/>
          <w:szCs w:val="24"/>
          <w:lang w:eastAsia="hr-HR"/>
        </w:rPr>
        <w:t xml:space="preserve"> party</w:t>
      </w:r>
      <w:r w:rsidRPr="00680A53">
        <w:rPr>
          <w:rFonts w:ascii="Times New Roman" w:eastAsia="Times New Roman" w:hAnsi="Times New Roman" w:cs="Times New Roman"/>
          <w:sz w:val="24"/>
          <w:szCs w:val="24"/>
          <w:lang w:eastAsia="hr-HR"/>
        </w:rPr>
        <w:t xml:space="preserve"> uz magičnu plesnu glazbu sastava </w:t>
      </w:r>
      <w:proofErr w:type="spellStart"/>
      <w:r w:rsidRPr="00680A53">
        <w:rPr>
          <w:rFonts w:ascii="Times New Roman" w:eastAsia="Times New Roman" w:hAnsi="Times New Roman" w:cs="Times New Roman"/>
          <w:sz w:val="24"/>
          <w:szCs w:val="24"/>
          <w:lang w:eastAsia="hr-HR"/>
        </w:rPr>
        <w:t>Melun</w:t>
      </w:r>
      <w:proofErr w:type="spellEnd"/>
      <w:r w:rsidRPr="00680A53">
        <w:rPr>
          <w:rFonts w:ascii="Times New Roman" w:eastAsia="Times New Roman" w:hAnsi="Times New Roman" w:cs="Times New Roman"/>
          <w:sz w:val="24"/>
          <w:szCs w:val="24"/>
          <w:lang w:eastAsia="hr-HR"/>
        </w:rPr>
        <w:t>)</w:t>
      </w:r>
    </w:p>
    <w:p w14:paraId="690BB354" w14:textId="1F179100" w:rsidR="001711EA" w:rsidRPr="00E366EB" w:rsidRDefault="00680A53" w:rsidP="00E366EB">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2. </w:t>
      </w:r>
      <w:r>
        <w:rPr>
          <w:rFonts w:ascii="Times New Roman" w:eastAsia="Times New Roman" w:hAnsi="Times New Roman" w:cs="Times New Roman"/>
          <w:bCs/>
          <w:sz w:val="24"/>
          <w:szCs w:val="24"/>
          <w:lang w:eastAsia="hr-HR"/>
        </w:rPr>
        <w:t>I</w:t>
      </w:r>
      <w:r w:rsidRPr="00680A53">
        <w:rPr>
          <w:rFonts w:ascii="Times New Roman" w:eastAsia="Times New Roman" w:hAnsi="Times New Roman" w:cs="Times New Roman"/>
          <w:bCs/>
          <w:sz w:val="24"/>
          <w:szCs w:val="24"/>
          <w:lang w:eastAsia="hr-HR"/>
        </w:rPr>
        <w:t>nteraktivni dnevni program za velike i male</w:t>
      </w:r>
      <w:r>
        <w:rPr>
          <w:rFonts w:ascii="Times New Roman" w:eastAsia="Times New Roman" w:hAnsi="Times New Roman" w:cs="Times New Roman"/>
          <w:bCs/>
          <w:sz w:val="24"/>
          <w:szCs w:val="24"/>
          <w:lang w:eastAsia="hr-HR"/>
        </w:rPr>
        <w:t xml:space="preserve"> (tematsko vodstvo „Tamna strana</w:t>
      </w:r>
      <w:r w:rsidRPr="00680A53">
        <w:rPr>
          <w:rFonts w:ascii="Times New Roman" w:eastAsia="Times New Roman" w:hAnsi="Times New Roman" w:cs="Times New Roman"/>
          <w:bCs/>
          <w:sz w:val="24"/>
          <w:szCs w:val="24"/>
          <w:lang w:eastAsia="hr-HR"/>
        </w:rPr>
        <w:t xml:space="preserve"> dvorca“</w:t>
      </w:r>
      <w:r>
        <w:rPr>
          <w:rFonts w:ascii="Times New Roman" w:eastAsia="Times New Roman" w:hAnsi="Times New Roman" w:cs="Times New Roman"/>
          <w:sz w:val="24"/>
          <w:szCs w:val="24"/>
          <w:lang w:eastAsia="hr-HR"/>
        </w:rPr>
        <w:t>, lutkarska predstava</w:t>
      </w:r>
      <w:r w:rsidRPr="00680A53">
        <w:rPr>
          <w:rFonts w:ascii="Times New Roman" w:eastAsia="Times New Roman" w:hAnsi="Times New Roman" w:cs="Times New Roman"/>
          <w:sz w:val="24"/>
          <w:szCs w:val="24"/>
          <w:lang w:eastAsia="hr-HR"/>
        </w:rPr>
        <w:t xml:space="preserve"> </w:t>
      </w:r>
      <w:r w:rsidRPr="00680A53">
        <w:rPr>
          <w:rFonts w:ascii="Times New Roman" w:eastAsia="Times New Roman" w:hAnsi="Times New Roman" w:cs="Times New Roman"/>
          <w:bCs/>
          <w:sz w:val="24"/>
          <w:szCs w:val="24"/>
          <w:lang w:eastAsia="hr-HR"/>
        </w:rPr>
        <w:t>„</w:t>
      </w:r>
      <w:proofErr w:type="spellStart"/>
      <w:r w:rsidRPr="00680A53">
        <w:rPr>
          <w:rFonts w:ascii="Times New Roman" w:eastAsia="Times New Roman" w:hAnsi="Times New Roman" w:cs="Times New Roman"/>
          <w:bCs/>
          <w:sz w:val="24"/>
          <w:szCs w:val="24"/>
          <w:lang w:eastAsia="hr-HR"/>
        </w:rPr>
        <w:t>Črna</w:t>
      </w:r>
      <w:proofErr w:type="spellEnd"/>
      <w:r w:rsidRPr="00680A53">
        <w:rPr>
          <w:rFonts w:ascii="Times New Roman" w:eastAsia="Times New Roman" w:hAnsi="Times New Roman" w:cs="Times New Roman"/>
          <w:bCs/>
          <w:sz w:val="24"/>
          <w:szCs w:val="24"/>
          <w:lang w:eastAsia="hr-HR"/>
        </w:rPr>
        <w:t xml:space="preserve"> kraljica“</w:t>
      </w:r>
      <w:r w:rsidRPr="00680A53">
        <w:rPr>
          <w:rFonts w:ascii="Times New Roman" w:eastAsia="Times New Roman" w:hAnsi="Times New Roman" w:cs="Times New Roman"/>
          <w:sz w:val="24"/>
          <w:szCs w:val="24"/>
          <w:lang w:eastAsia="hr-HR"/>
        </w:rPr>
        <w:t xml:space="preserve"> u izvedbi srednj</w:t>
      </w:r>
      <w:r>
        <w:rPr>
          <w:rFonts w:ascii="Times New Roman" w:eastAsia="Times New Roman" w:hAnsi="Times New Roman" w:cs="Times New Roman"/>
          <w:sz w:val="24"/>
          <w:szCs w:val="24"/>
          <w:lang w:eastAsia="hr-HR"/>
        </w:rPr>
        <w:t xml:space="preserve">ovjekovnog putujućeg kazališta, </w:t>
      </w:r>
      <w:r>
        <w:rPr>
          <w:rFonts w:ascii="Times New Roman" w:eastAsia="Times New Roman" w:hAnsi="Times New Roman" w:cs="Times New Roman"/>
          <w:bCs/>
          <w:sz w:val="24"/>
          <w:szCs w:val="24"/>
          <w:lang w:eastAsia="hr-HR"/>
        </w:rPr>
        <w:t xml:space="preserve">igra </w:t>
      </w:r>
      <w:r w:rsidRPr="00680A53">
        <w:rPr>
          <w:rFonts w:ascii="Times New Roman" w:eastAsia="Times New Roman" w:hAnsi="Times New Roman" w:cs="Times New Roman"/>
          <w:bCs/>
          <w:sz w:val="24"/>
          <w:szCs w:val="24"/>
          <w:lang w:eastAsia="hr-HR"/>
        </w:rPr>
        <w:t>srednjovjekovnog suđenja</w:t>
      </w:r>
      <w:r>
        <w:rPr>
          <w:rFonts w:ascii="Times New Roman" w:eastAsia="Times New Roman" w:hAnsi="Times New Roman" w:cs="Times New Roman"/>
          <w:sz w:val="24"/>
          <w:szCs w:val="24"/>
          <w:lang w:eastAsia="hr-HR"/>
        </w:rPr>
        <w:t>)</w:t>
      </w:r>
    </w:p>
    <w:p w14:paraId="60CAC976" w14:textId="37DB0997" w:rsidR="00646265" w:rsidRPr="0041067F" w:rsidRDefault="00646265" w:rsidP="001711EA">
      <w:pPr>
        <w:pStyle w:val="Naslov1"/>
        <w:contextualSpacing/>
      </w:pPr>
      <w:bookmarkStart w:id="96" w:name="_Toc156998019"/>
      <w:r w:rsidRPr="0041067F">
        <w:t>13. MARKETINŠKA DJELATNOST</w:t>
      </w:r>
      <w:bookmarkEnd w:id="96"/>
      <w:r w:rsidR="004761E8" w:rsidRPr="0041067F">
        <w:t xml:space="preserve"> </w:t>
      </w:r>
    </w:p>
    <w:p w14:paraId="4C6C4EB9" w14:textId="2B369BAE" w:rsidR="00B955F7" w:rsidRPr="00565F1E" w:rsidRDefault="00B955F7" w:rsidP="001711EA">
      <w:pPr>
        <w:spacing w:after="0" w:line="240" w:lineRule="auto"/>
        <w:contextualSpacing/>
        <w:rPr>
          <w:rFonts w:ascii="Times New Roman" w:hAnsi="Times New Roman" w:cs="Times New Roman"/>
          <w:sz w:val="24"/>
          <w:szCs w:val="24"/>
        </w:rPr>
      </w:pPr>
      <w:r w:rsidRPr="00565F1E">
        <w:rPr>
          <w:rFonts w:ascii="Times New Roman" w:hAnsi="Times New Roman" w:cs="Times New Roman"/>
          <w:sz w:val="24"/>
          <w:szCs w:val="24"/>
        </w:rPr>
        <w:t>Tiskani promo</w:t>
      </w:r>
      <w:r w:rsidR="00D02C33">
        <w:rPr>
          <w:rFonts w:ascii="Times New Roman" w:hAnsi="Times New Roman" w:cs="Times New Roman"/>
          <w:sz w:val="24"/>
          <w:szCs w:val="24"/>
        </w:rPr>
        <w:t>t</w:t>
      </w:r>
      <w:r w:rsidR="000A1BAA" w:rsidRPr="00565F1E">
        <w:rPr>
          <w:rFonts w:ascii="Times New Roman" w:hAnsi="Times New Roman" w:cs="Times New Roman"/>
          <w:sz w:val="24"/>
          <w:szCs w:val="24"/>
        </w:rPr>
        <w:t>ivni</w:t>
      </w:r>
      <w:r w:rsidRPr="00565F1E">
        <w:rPr>
          <w:rFonts w:ascii="Times New Roman" w:hAnsi="Times New Roman" w:cs="Times New Roman"/>
          <w:sz w:val="24"/>
          <w:szCs w:val="24"/>
        </w:rPr>
        <w:t xml:space="preserve"> materijal:</w:t>
      </w:r>
    </w:p>
    <w:p w14:paraId="3D3C4BE8" w14:textId="0CE8D146" w:rsidR="00B955F7" w:rsidRPr="00565F1E" w:rsidRDefault="00D02C33" w:rsidP="001711EA">
      <w:pPr>
        <w:pStyle w:val="Odlomakpopisa"/>
        <w:numPr>
          <w:ilvl w:val="0"/>
          <w:numId w:val="14"/>
        </w:numPr>
        <w:ind w:left="360"/>
        <w:contextualSpacing/>
        <w:rPr>
          <w:rFonts w:ascii="Times New Roman" w:hAnsi="Times New Roman" w:cs="Times New Roman"/>
          <w:sz w:val="24"/>
          <w:szCs w:val="24"/>
        </w:rPr>
      </w:pPr>
      <w:r>
        <w:rPr>
          <w:rFonts w:ascii="Times New Roman" w:hAnsi="Times New Roman" w:cs="Times New Roman"/>
          <w:sz w:val="24"/>
          <w:szCs w:val="24"/>
        </w:rPr>
        <w:t>Pozivnice (200</w:t>
      </w:r>
      <w:r w:rsidR="00B955F7" w:rsidRPr="00565F1E">
        <w:rPr>
          <w:rFonts w:ascii="Times New Roman" w:hAnsi="Times New Roman" w:cs="Times New Roman"/>
          <w:sz w:val="24"/>
          <w:szCs w:val="24"/>
        </w:rPr>
        <w:t>)</w:t>
      </w:r>
    </w:p>
    <w:p w14:paraId="10E01D44" w14:textId="4C025AE1" w:rsidR="00B955F7" w:rsidRDefault="00B955F7" w:rsidP="001711EA">
      <w:pPr>
        <w:pStyle w:val="Odlomakpopisa"/>
        <w:numPr>
          <w:ilvl w:val="0"/>
          <w:numId w:val="14"/>
        </w:numPr>
        <w:ind w:left="360"/>
        <w:contextualSpacing/>
        <w:rPr>
          <w:rFonts w:ascii="Times New Roman" w:hAnsi="Times New Roman" w:cs="Times New Roman"/>
          <w:sz w:val="24"/>
          <w:szCs w:val="24"/>
        </w:rPr>
      </w:pPr>
      <w:r w:rsidRPr="00565F1E">
        <w:rPr>
          <w:rFonts w:ascii="Times New Roman" w:hAnsi="Times New Roman" w:cs="Times New Roman"/>
          <w:sz w:val="24"/>
          <w:szCs w:val="24"/>
        </w:rPr>
        <w:t xml:space="preserve">Plakat: </w:t>
      </w:r>
      <w:r w:rsidR="00D02C33">
        <w:rPr>
          <w:rFonts w:ascii="Times New Roman" w:hAnsi="Times New Roman" w:cs="Times New Roman"/>
          <w:sz w:val="24"/>
          <w:szCs w:val="24"/>
        </w:rPr>
        <w:t>(21)</w:t>
      </w:r>
    </w:p>
    <w:p w14:paraId="11653B30" w14:textId="3E6814B8" w:rsidR="001D0C51" w:rsidRPr="00565F1E" w:rsidRDefault="001D0C51" w:rsidP="001711EA">
      <w:pPr>
        <w:pStyle w:val="Odlomakpopisa"/>
        <w:numPr>
          <w:ilvl w:val="0"/>
          <w:numId w:val="14"/>
        </w:numPr>
        <w:ind w:left="360"/>
        <w:contextualSpacing/>
        <w:rPr>
          <w:rFonts w:ascii="Times New Roman" w:hAnsi="Times New Roman" w:cs="Times New Roman"/>
          <w:sz w:val="24"/>
          <w:szCs w:val="24"/>
        </w:rPr>
      </w:pPr>
      <w:r>
        <w:rPr>
          <w:rFonts w:ascii="Times New Roman" w:hAnsi="Times New Roman" w:cs="Times New Roman"/>
          <w:sz w:val="24"/>
          <w:szCs w:val="24"/>
        </w:rPr>
        <w:t>Plakat uz cestu (2)</w:t>
      </w:r>
    </w:p>
    <w:p w14:paraId="2EF03A54" w14:textId="6D94B3A1" w:rsidR="00B955F7" w:rsidRPr="00565F1E" w:rsidRDefault="00B955F7" w:rsidP="001711EA">
      <w:pPr>
        <w:pStyle w:val="Odlomakpopisa"/>
        <w:numPr>
          <w:ilvl w:val="0"/>
          <w:numId w:val="14"/>
        </w:numPr>
        <w:ind w:left="360"/>
        <w:contextualSpacing/>
        <w:rPr>
          <w:rFonts w:ascii="Times New Roman" w:hAnsi="Times New Roman" w:cs="Times New Roman"/>
          <w:sz w:val="24"/>
          <w:szCs w:val="24"/>
        </w:rPr>
      </w:pPr>
      <w:r w:rsidRPr="00565F1E">
        <w:rPr>
          <w:rFonts w:ascii="Times New Roman" w:hAnsi="Times New Roman" w:cs="Times New Roman"/>
          <w:sz w:val="24"/>
          <w:szCs w:val="24"/>
        </w:rPr>
        <w:t>Promo</w:t>
      </w:r>
      <w:r w:rsidR="00F67889" w:rsidRPr="00565F1E">
        <w:rPr>
          <w:rFonts w:ascii="Times New Roman" w:hAnsi="Times New Roman" w:cs="Times New Roman"/>
          <w:sz w:val="24"/>
          <w:szCs w:val="24"/>
        </w:rPr>
        <w:t>tivni</w:t>
      </w:r>
      <w:r w:rsidR="00D02C33">
        <w:rPr>
          <w:rFonts w:ascii="Times New Roman" w:hAnsi="Times New Roman" w:cs="Times New Roman"/>
          <w:sz w:val="24"/>
          <w:szCs w:val="24"/>
        </w:rPr>
        <w:t xml:space="preserve"> materijal: majice (</w:t>
      </w:r>
      <w:r w:rsidR="001D0C51">
        <w:rPr>
          <w:rFonts w:ascii="Times New Roman" w:hAnsi="Times New Roman" w:cs="Times New Roman"/>
          <w:sz w:val="24"/>
          <w:szCs w:val="24"/>
        </w:rPr>
        <w:t>398</w:t>
      </w:r>
      <w:r w:rsidRPr="00565F1E">
        <w:rPr>
          <w:rFonts w:ascii="Times New Roman" w:hAnsi="Times New Roman" w:cs="Times New Roman"/>
          <w:sz w:val="24"/>
          <w:szCs w:val="24"/>
        </w:rPr>
        <w:t xml:space="preserve">); </w:t>
      </w:r>
      <w:r w:rsidR="001D0C51">
        <w:rPr>
          <w:rFonts w:ascii="Times New Roman" w:hAnsi="Times New Roman" w:cs="Times New Roman"/>
          <w:sz w:val="24"/>
          <w:szCs w:val="24"/>
        </w:rPr>
        <w:t xml:space="preserve">naljepnice (150); </w:t>
      </w:r>
      <w:r w:rsidR="00D02C33">
        <w:rPr>
          <w:rFonts w:ascii="Times New Roman" w:hAnsi="Times New Roman" w:cs="Times New Roman"/>
          <w:sz w:val="24"/>
          <w:szCs w:val="24"/>
        </w:rPr>
        <w:t xml:space="preserve">kalendari (); </w:t>
      </w:r>
      <w:proofErr w:type="spellStart"/>
      <w:r w:rsidR="00D02C33">
        <w:rPr>
          <w:rFonts w:ascii="Times New Roman" w:hAnsi="Times New Roman" w:cs="Times New Roman"/>
          <w:sz w:val="24"/>
          <w:szCs w:val="24"/>
        </w:rPr>
        <w:t>deplijan</w:t>
      </w:r>
      <w:proofErr w:type="spellEnd"/>
      <w:r w:rsidR="00D02C33">
        <w:rPr>
          <w:rFonts w:ascii="Times New Roman" w:hAnsi="Times New Roman" w:cs="Times New Roman"/>
          <w:sz w:val="24"/>
          <w:szCs w:val="24"/>
        </w:rPr>
        <w:t xml:space="preserve"> (1700</w:t>
      </w:r>
      <w:r w:rsidRPr="00565F1E">
        <w:rPr>
          <w:rFonts w:ascii="Times New Roman" w:hAnsi="Times New Roman" w:cs="Times New Roman"/>
          <w:sz w:val="24"/>
          <w:szCs w:val="24"/>
        </w:rPr>
        <w:t>)</w:t>
      </w:r>
    </w:p>
    <w:p w14:paraId="41EDBE71" w14:textId="4E890F77" w:rsidR="00B955F7" w:rsidRDefault="001D0C51" w:rsidP="001711EA">
      <w:pPr>
        <w:pStyle w:val="Odlomakpopisa"/>
        <w:numPr>
          <w:ilvl w:val="0"/>
          <w:numId w:val="14"/>
        </w:numPr>
        <w:ind w:left="360"/>
        <w:contextualSpacing/>
        <w:rPr>
          <w:rFonts w:ascii="Times New Roman" w:hAnsi="Times New Roman" w:cs="Times New Roman"/>
          <w:sz w:val="24"/>
          <w:szCs w:val="24"/>
        </w:rPr>
      </w:pPr>
      <w:proofErr w:type="spellStart"/>
      <w:r>
        <w:rPr>
          <w:rFonts w:ascii="Times New Roman" w:hAnsi="Times New Roman" w:cs="Times New Roman"/>
          <w:sz w:val="24"/>
          <w:szCs w:val="24"/>
        </w:rPr>
        <w:t>Banneri</w:t>
      </w:r>
      <w:proofErr w:type="spellEnd"/>
      <w:r>
        <w:rPr>
          <w:rFonts w:ascii="Times New Roman" w:hAnsi="Times New Roman" w:cs="Times New Roman"/>
          <w:sz w:val="24"/>
          <w:szCs w:val="24"/>
        </w:rPr>
        <w:t xml:space="preserve"> </w:t>
      </w:r>
      <w:r w:rsidR="00C80D3B">
        <w:rPr>
          <w:rFonts w:ascii="Times New Roman" w:hAnsi="Times New Roman" w:cs="Times New Roman"/>
          <w:sz w:val="24"/>
          <w:szCs w:val="24"/>
        </w:rPr>
        <w:t>(2</w:t>
      </w:r>
      <w:r w:rsidR="00B955F7" w:rsidRPr="00565F1E">
        <w:rPr>
          <w:rFonts w:ascii="Times New Roman" w:hAnsi="Times New Roman" w:cs="Times New Roman"/>
          <w:sz w:val="24"/>
          <w:szCs w:val="24"/>
        </w:rPr>
        <w:t>)</w:t>
      </w:r>
    </w:p>
    <w:p w14:paraId="7B2326DD" w14:textId="551023E5" w:rsidR="00EB6CEA" w:rsidRDefault="00EB6CEA" w:rsidP="001711EA">
      <w:pPr>
        <w:pStyle w:val="Odlomakpopisa"/>
        <w:numPr>
          <w:ilvl w:val="0"/>
          <w:numId w:val="14"/>
        </w:numPr>
        <w:ind w:left="360"/>
        <w:contextualSpacing/>
        <w:rPr>
          <w:rFonts w:ascii="Times New Roman" w:hAnsi="Times New Roman" w:cs="Times New Roman"/>
          <w:sz w:val="24"/>
          <w:szCs w:val="24"/>
        </w:rPr>
      </w:pPr>
      <w:r>
        <w:rPr>
          <w:rFonts w:ascii="Times New Roman" w:hAnsi="Times New Roman" w:cs="Times New Roman"/>
          <w:sz w:val="24"/>
          <w:szCs w:val="24"/>
        </w:rPr>
        <w:t>Kalendari (200)</w:t>
      </w:r>
    </w:p>
    <w:p w14:paraId="43D609EC" w14:textId="2ADBEC96" w:rsidR="00A7618E" w:rsidRPr="00A7618E" w:rsidRDefault="00646265" w:rsidP="00E9165A">
      <w:pPr>
        <w:pStyle w:val="Naslov1"/>
      </w:pPr>
      <w:bookmarkStart w:id="97" w:name="_Toc156998020"/>
      <w:r w:rsidRPr="00A7618E">
        <w:t>14. UKUPAN BROJ POSJETITELJA</w:t>
      </w:r>
      <w:bookmarkEnd w:id="97"/>
    </w:p>
    <w:tbl>
      <w:tblPr>
        <w:tblpPr w:leftFromText="180" w:rightFromText="180" w:vertAnchor="text" w:horzAnchor="page" w:tblpX="396" w:tblpY="15"/>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850"/>
        <w:gridCol w:w="851"/>
        <w:gridCol w:w="850"/>
        <w:gridCol w:w="850"/>
        <w:gridCol w:w="851"/>
        <w:gridCol w:w="851"/>
        <w:gridCol w:w="852"/>
        <w:gridCol w:w="852"/>
        <w:gridCol w:w="851"/>
        <w:gridCol w:w="847"/>
        <w:gridCol w:w="850"/>
      </w:tblGrid>
      <w:tr w:rsidR="00C82D36" w:rsidRPr="00C82D36" w14:paraId="2CD0AD6A" w14:textId="77777777" w:rsidTr="00C82D36">
        <w:trPr>
          <w:trHeight w:val="1815"/>
        </w:trPr>
        <w:tc>
          <w:tcPr>
            <w:tcW w:w="1970" w:type="dxa"/>
            <w:shd w:val="clear" w:color="auto" w:fill="auto"/>
            <w:vAlign w:val="center"/>
            <w:hideMark/>
          </w:tcPr>
          <w:p w14:paraId="19C3413B"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TIP</w:t>
            </w:r>
            <w:r w:rsidRPr="00C82D36">
              <w:rPr>
                <w:rFonts w:eastAsia="Times New Roman" w:cstheme="minorHAnsi"/>
                <w:color w:val="000000"/>
                <w:sz w:val="16"/>
                <w:szCs w:val="16"/>
                <w:lang w:eastAsia="hr-HR"/>
              </w:rPr>
              <w:br/>
              <w:t>POSJETITELJA</w:t>
            </w:r>
          </w:p>
        </w:tc>
        <w:tc>
          <w:tcPr>
            <w:tcW w:w="850" w:type="dxa"/>
            <w:shd w:val="clear" w:color="auto" w:fill="auto"/>
            <w:vAlign w:val="center"/>
            <w:hideMark/>
          </w:tcPr>
          <w:p w14:paraId="72AA3BFD"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STALNI</w:t>
            </w:r>
            <w:r w:rsidRPr="00C82D36">
              <w:rPr>
                <w:rFonts w:eastAsia="Times New Roman" w:cstheme="minorHAnsi"/>
                <w:color w:val="000000"/>
                <w:sz w:val="16"/>
                <w:szCs w:val="16"/>
                <w:lang w:eastAsia="hr-HR"/>
              </w:rPr>
              <w:br/>
              <w:t>POSTAV</w:t>
            </w:r>
          </w:p>
        </w:tc>
        <w:tc>
          <w:tcPr>
            <w:tcW w:w="851" w:type="dxa"/>
            <w:shd w:val="clear" w:color="auto" w:fill="auto"/>
            <w:vAlign w:val="center"/>
            <w:hideMark/>
          </w:tcPr>
          <w:p w14:paraId="07CC44A9"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POVREMENE</w:t>
            </w:r>
            <w:r w:rsidRPr="00C82D36">
              <w:rPr>
                <w:rFonts w:eastAsia="Times New Roman" w:cstheme="minorHAnsi"/>
                <w:color w:val="000000"/>
                <w:sz w:val="16"/>
                <w:szCs w:val="16"/>
                <w:lang w:eastAsia="hr-HR"/>
              </w:rPr>
              <w:br/>
              <w:t>IZLOŽBE</w:t>
            </w:r>
          </w:p>
        </w:tc>
        <w:tc>
          <w:tcPr>
            <w:tcW w:w="850" w:type="dxa"/>
            <w:shd w:val="clear" w:color="auto" w:fill="auto"/>
            <w:vAlign w:val="center"/>
            <w:hideMark/>
          </w:tcPr>
          <w:p w14:paraId="4272C2AA"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MUZEJSKE</w:t>
            </w:r>
            <w:r w:rsidRPr="00C82D36">
              <w:rPr>
                <w:rFonts w:eastAsia="Times New Roman" w:cstheme="minorHAnsi"/>
                <w:color w:val="000000"/>
                <w:sz w:val="16"/>
                <w:szCs w:val="16"/>
                <w:lang w:eastAsia="hr-HR"/>
              </w:rPr>
              <w:br/>
              <w:t>IZLOŽBE U</w:t>
            </w:r>
            <w:r w:rsidRPr="00C82D36">
              <w:rPr>
                <w:rFonts w:eastAsia="Times New Roman" w:cstheme="minorHAnsi"/>
                <w:color w:val="000000"/>
                <w:sz w:val="16"/>
                <w:szCs w:val="16"/>
                <w:lang w:eastAsia="hr-HR"/>
              </w:rPr>
              <w:br/>
              <w:t>DRUGIM</w:t>
            </w:r>
            <w:r w:rsidRPr="00C82D36">
              <w:rPr>
                <w:rFonts w:eastAsia="Times New Roman" w:cstheme="minorHAnsi"/>
                <w:color w:val="000000"/>
                <w:sz w:val="16"/>
                <w:szCs w:val="16"/>
                <w:lang w:eastAsia="hr-HR"/>
              </w:rPr>
              <w:br/>
              <w:t>SREDINAMA</w:t>
            </w:r>
          </w:p>
        </w:tc>
        <w:tc>
          <w:tcPr>
            <w:tcW w:w="850" w:type="dxa"/>
            <w:shd w:val="clear" w:color="auto" w:fill="auto"/>
            <w:vAlign w:val="center"/>
            <w:hideMark/>
          </w:tcPr>
          <w:p w14:paraId="47A2C13C"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IZDVOJENE</w:t>
            </w:r>
            <w:r w:rsidRPr="00C82D36">
              <w:rPr>
                <w:rFonts w:eastAsia="Times New Roman" w:cstheme="minorHAnsi"/>
                <w:color w:val="000000"/>
                <w:sz w:val="16"/>
                <w:szCs w:val="16"/>
                <w:lang w:eastAsia="hr-HR"/>
              </w:rPr>
              <w:br/>
              <w:t>ZBIRKE I</w:t>
            </w:r>
            <w:r w:rsidRPr="00C82D36">
              <w:rPr>
                <w:rFonts w:eastAsia="Times New Roman" w:cstheme="minorHAnsi"/>
                <w:color w:val="000000"/>
                <w:sz w:val="16"/>
                <w:szCs w:val="16"/>
                <w:lang w:eastAsia="hr-HR"/>
              </w:rPr>
              <w:br/>
              <w:t>LOKALITETI</w:t>
            </w:r>
          </w:p>
        </w:tc>
        <w:tc>
          <w:tcPr>
            <w:tcW w:w="851" w:type="dxa"/>
            <w:shd w:val="clear" w:color="000000" w:fill="ED7D31"/>
            <w:vAlign w:val="center"/>
            <w:hideMark/>
          </w:tcPr>
          <w:p w14:paraId="49DBED98" w14:textId="77777777" w:rsidR="00C82D36" w:rsidRPr="00C82D36" w:rsidRDefault="00C82D36" w:rsidP="00C82D36">
            <w:pPr>
              <w:spacing w:after="0" w:line="240" w:lineRule="auto"/>
              <w:jc w:val="center"/>
              <w:rPr>
                <w:rFonts w:eastAsia="Times New Roman" w:cstheme="minorHAnsi"/>
                <w:sz w:val="16"/>
                <w:szCs w:val="16"/>
                <w:lang w:eastAsia="hr-HR"/>
              </w:rPr>
            </w:pPr>
            <w:r w:rsidRPr="00C82D36">
              <w:rPr>
                <w:rFonts w:eastAsia="Times New Roman" w:cstheme="minorHAnsi"/>
                <w:sz w:val="16"/>
                <w:szCs w:val="16"/>
                <w:lang w:eastAsia="hr-HR"/>
              </w:rPr>
              <w:t>UKUPNO</w:t>
            </w:r>
            <w:r w:rsidRPr="00C82D36">
              <w:rPr>
                <w:rFonts w:eastAsia="Times New Roman" w:cstheme="minorHAnsi"/>
                <w:sz w:val="16"/>
                <w:szCs w:val="16"/>
                <w:lang w:eastAsia="hr-HR"/>
              </w:rPr>
              <w:br/>
              <w:t>STALNI</w:t>
            </w:r>
            <w:r w:rsidRPr="00C82D36">
              <w:rPr>
                <w:rFonts w:eastAsia="Times New Roman" w:cstheme="minorHAnsi"/>
                <w:sz w:val="16"/>
                <w:szCs w:val="16"/>
                <w:lang w:eastAsia="hr-HR"/>
              </w:rPr>
              <w:br/>
              <w:t>POSTAV +</w:t>
            </w:r>
            <w:r w:rsidRPr="00C82D36">
              <w:rPr>
                <w:rFonts w:eastAsia="Times New Roman" w:cstheme="minorHAnsi"/>
                <w:sz w:val="16"/>
                <w:szCs w:val="16"/>
                <w:lang w:eastAsia="hr-HR"/>
              </w:rPr>
              <w:br/>
              <w:t>IZLOŽBE</w:t>
            </w:r>
          </w:p>
        </w:tc>
        <w:tc>
          <w:tcPr>
            <w:tcW w:w="851" w:type="dxa"/>
            <w:shd w:val="clear" w:color="auto" w:fill="auto"/>
            <w:vAlign w:val="center"/>
            <w:hideMark/>
          </w:tcPr>
          <w:p w14:paraId="1536AF0C"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EDUKACIJSKI</w:t>
            </w:r>
            <w:r w:rsidRPr="00C82D36">
              <w:rPr>
                <w:rFonts w:eastAsia="Times New Roman" w:cstheme="minorHAnsi"/>
                <w:color w:val="000000"/>
                <w:sz w:val="16"/>
                <w:szCs w:val="16"/>
                <w:lang w:eastAsia="hr-HR"/>
              </w:rPr>
              <w:br/>
              <w:t>PROGRAMI</w:t>
            </w:r>
          </w:p>
        </w:tc>
        <w:tc>
          <w:tcPr>
            <w:tcW w:w="852" w:type="dxa"/>
            <w:shd w:val="clear" w:color="auto" w:fill="auto"/>
            <w:vAlign w:val="center"/>
            <w:hideMark/>
          </w:tcPr>
          <w:p w14:paraId="6DE61621"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MANIFESTACIJE,</w:t>
            </w:r>
            <w:r w:rsidRPr="00C82D36">
              <w:rPr>
                <w:rFonts w:eastAsia="Times New Roman" w:cstheme="minorHAnsi"/>
                <w:color w:val="000000"/>
                <w:sz w:val="16"/>
                <w:szCs w:val="16"/>
                <w:lang w:eastAsia="hr-HR"/>
              </w:rPr>
              <w:br/>
              <w:t>OTVORENJA,</w:t>
            </w:r>
            <w:r w:rsidRPr="00C82D36">
              <w:rPr>
                <w:rFonts w:eastAsia="Times New Roman" w:cstheme="minorHAnsi"/>
                <w:color w:val="000000"/>
                <w:sz w:val="16"/>
                <w:szCs w:val="16"/>
                <w:lang w:eastAsia="hr-HR"/>
              </w:rPr>
              <w:br/>
              <w:t>PROMOCIJE,</w:t>
            </w:r>
            <w:r w:rsidRPr="00C82D36">
              <w:rPr>
                <w:rFonts w:eastAsia="Times New Roman" w:cstheme="minorHAnsi"/>
                <w:color w:val="000000"/>
                <w:sz w:val="16"/>
                <w:szCs w:val="16"/>
                <w:lang w:eastAsia="hr-HR"/>
              </w:rPr>
              <w:br/>
              <w:t xml:space="preserve">AKCIJE i DRUGI PROGRAMI (navesti koji) </w:t>
            </w:r>
          </w:p>
        </w:tc>
        <w:tc>
          <w:tcPr>
            <w:tcW w:w="852" w:type="dxa"/>
            <w:shd w:val="clear" w:color="auto" w:fill="auto"/>
            <w:vAlign w:val="center"/>
            <w:hideMark/>
          </w:tcPr>
          <w:p w14:paraId="2EEBE7BA"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NOĆ MUZEJA</w:t>
            </w:r>
          </w:p>
        </w:tc>
        <w:tc>
          <w:tcPr>
            <w:tcW w:w="851" w:type="dxa"/>
            <w:shd w:val="clear" w:color="auto" w:fill="auto"/>
            <w:vAlign w:val="center"/>
            <w:hideMark/>
          </w:tcPr>
          <w:p w14:paraId="2B25883D"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MEĐUNARODNI</w:t>
            </w:r>
            <w:r w:rsidRPr="00C82D36">
              <w:rPr>
                <w:rFonts w:eastAsia="Times New Roman" w:cstheme="minorHAnsi"/>
                <w:color w:val="000000"/>
                <w:sz w:val="16"/>
                <w:szCs w:val="16"/>
                <w:lang w:eastAsia="hr-HR"/>
              </w:rPr>
              <w:br/>
              <w:t>DAN MUZEJA</w:t>
            </w:r>
          </w:p>
        </w:tc>
        <w:tc>
          <w:tcPr>
            <w:tcW w:w="847" w:type="dxa"/>
            <w:shd w:val="clear" w:color="000000" w:fill="ED7D31"/>
            <w:vAlign w:val="center"/>
            <w:hideMark/>
          </w:tcPr>
          <w:p w14:paraId="59E85271" w14:textId="77777777" w:rsidR="00C82D36" w:rsidRPr="00C82D36" w:rsidRDefault="00C82D36" w:rsidP="00C82D36">
            <w:pPr>
              <w:spacing w:after="0" w:line="240" w:lineRule="auto"/>
              <w:jc w:val="center"/>
              <w:rPr>
                <w:rFonts w:eastAsia="Times New Roman" w:cstheme="minorHAnsi"/>
                <w:sz w:val="16"/>
                <w:szCs w:val="16"/>
                <w:lang w:eastAsia="hr-HR"/>
              </w:rPr>
            </w:pPr>
            <w:r w:rsidRPr="00C82D36">
              <w:rPr>
                <w:rFonts w:eastAsia="Times New Roman" w:cstheme="minorHAnsi"/>
                <w:sz w:val="16"/>
                <w:szCs w:val="16"/>
                <w:lang w:eastAsia="hr-HR"/>
              </w:rPr>
              <w:t>UKUPNO</w:t>
            </w:r>
          </w:p>
        </w:tc>
        <w:tc>
          <w:tcPr>
            <w:tcW w:w="850" w:type="dxa"/>
            <w:shd w:val="clear" w:color="000000" w:fill="FFCC99"/>
            <w:vAlign w:val="center"/>
            <w:hideMark/>
          </w:tcPr>
          <w:p w14:paraId="40AFA16D" w14:textId="77777777" w:rsidR="00C82D36" w:rsidRPr="00C82D36" w:rsidRDefault="00C82D36" w:rsidP="00C82D36">
            <w:pPr>
              <w:spacing w:after="0" w:line="240" w:lineRule="auto"/>
              <w:jc w:val="center"/>
              <w:rPr>
                <w:rFonts w:eastAsia="Times New Roman" w:cstheme="minorHAnsi"/>
                <w:b/>
                <w:bCs/>
                <w:sz w:val="16"/>
                <w:szCs w:val="16"/>
                <w:lang w:eastAsia="hr-HR"/>
              </w:rPr>
            </w:pPr>
            <w:r w:rsidRPr="00C82D36">
              <w:rPr>
                <w:rFonts w:eastAsia="Times New Roman" w:cstheme="minorHAnsi"/>
                <w:b/>
                <w:bCs/>
                <w:sz w:val="16"/>
                <w:szCs w:val="16"/>
                <w:lang w:eastAsia="hr-HR"/>
              </w:rPr>
              <w:t>UKUPAN BROJ POSJETITELJA</w:t>
            </w:r>
          </w:p>
        </w:tc>
      </w:tr>
      <w:tr w:rsidR="00C82D36" w:rsidRPr="00C82D36" w14:paraId="65BF8803" w14:textId="77777777" w:rsidTr="00C82D36">
        <w:trPr>
          <w:trHeight w:val="300"/>
        </w:trPr>
        <w:tc>
          <w:tcPr>
            <w:tcW w:w="1970" w:type="dxa"/>
            <w:shd w:val="clear" w:color="auto" w:fill="auto"/>
            <w:noWrap/>
            <w:vAlign w:val="center"/>
            <w:hideMark/>
          </w:tcPr>
          <w:p w14:paraId="5C9974AD"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ODRASLI (pojedinačni posjet)</w:t>
            </w:r>
          </w:p>
        </w:tc>
        <w:tc>
          <w:tcPr>
            <w:tcW w:w="850" w:type="dxa"/>
            <w:shd w:val="clear" w:color="auto" w:fill="auto"/>
            <w:noWrap/>
            <w:vAlign w:val="bottom"/>
            <w:hideMark/>
          </w:tcPr>
          <w:p w14:paraId="061E0165" w14:textId="4B7C14B2" w:rsidR="00C82D36" w:rsidRPr="00C82D36" w:rsidRDefault="00C82D36" w:rsidP="00B5204E">
            <w:pPr>
              <w:spacing w:after="0" w:line="240" w:lineRule="auto"/>
              <w:jc w:val="right"/>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r>
              <w:rPr>
                <w:rFonts w:eastAsia="Times New Roman" w:cstheme="minorHAnsi"/>
                <w:color w:val="000000"/>
                <w:sz w:val="16"/>
                <w:szCs w:val="16"/>
                <w:lang w:eastAsia="hr-HR"/>
              </w:rPr>
              <w:t>17.792</w:t>
            </w:r>
          </w:p>
        </w:tc>
        <w:tc>
          <w:tcPr>
            <w:tcW w:w="851" w:type="dxa"/>
            <w:shd w:val="clear" w:color="auto" w:fill="auto"/>
            <w:noWrap/>
            <w:vAlign w:val="bottom"/>
            <w:hideMark/>
          </w:tcPr>
          <w:p w14:paraId="48282C6C" w14:textId="47BABF57" w:rsidR="00C82D36" w:rsidRPr="00C82D36" w:rsidRDefault="00C82D36" w:rsidP="00C82D36">
            <w:pPr>
              <w:spacing w:after="0" w:line="240" w:lineRule="auto"/>
              <w:jc w:val="right"/>
              <w:rPr>
                <w:rFonts w:eastAsia="Times New Roman" w:cstheme="minorHAnsi"/>
                <w:sz w:val="16"/>
                <w:szCs w:val="16"/>
                <w:lang w:eastAsia="hr-HR"/>
              </w:rPr>
            </w:pPr>
          </w:p>
        </w:tc>
        <w:tc>
          <w:tcPr>
            <w:tcW w:w="850" w:type="dxa"/>
            <w:shd w:val="clear" w:color="auto" w:fill="auto"/>
            <w:noWrap/>
            <w:vAlign w:val="bottom"/>
            <w:hideMark/>
          </w:tcPr>
          <w:p w14:paraId="483D15EF" w14:textId="50FD688D" w:rsidR="00C82D36" w:rsidRPr="00C82D36" w:rsidRDefault="00C82D36" w:rsidP="00C82D36">
            <w:pPr>
              <w:spacing w:after="0" w:line="240" w:lineRule="auto"/>
              <w:jc w:val="right"/>
              <w:rPr>
                <w:rFonts w:ascii="Calibri" w:hAnsi="Calibri" w:cs="Calibri"/>
                <w:color w:val="000000"/>
                <w:sz w:val="16"/>
                <w:szCs w:val="16"/>
              </w:rPr>
            </w:pPr>
          </w:p>
        </w:tc>
        <w:tc>
          <w:tcPr>
            <w:tcW w:w="850" w:type="dxa"/>
            <w:shd w:val="clear" w:color="auto" w:fill="auto"/>
            <w:noWrap/>
            <w:vAlign w:val="bottom"/>
            <w:hideMark/>
          </w:tcPr>
          <w:p w14:paraId="6A7F3E79"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000000" w:fill="ED7D31"/>
            <w:noWrap/>
            <w:vAlign w:val="bottom"/>
            <w:hideMark/>
          </w:tcPr>
          <w:p w14:paraId="2E8CA131" w14:textId="1311C901"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17.792</w:t>
            </w:r>
          </w:p>
        </w:tc>
        <w:tc>
          <w:tcPr>
            <w:tcW w:w="851" w:type="dxa"/>
            <w:shd w:val="clear" w:color="auto" w:fill="auto"/>
            <w:noWrap/>
            <w:vAlign w:val="bottom"/>
            <w:hideMark/>
          </w:tcPr>
          <w:p w14:paraId="6410AA98" w14:textId="23AF5719" w:rsidR="00C82D36" w:rsidRPr="00C82D36" w:rsidRDefault="00C82D36" w:rsidP="00C82D36">
            <w:pPr>
              <w:spacing w:after="0" w:line="240" w:lineRule="auto"/>
              <w:jc w:val="right"/>
              <w:rPr>
                <w:rFonts w:eastAsia="Times New Roman" w:cstheme="minorHAnsi"/>
                <w:sz w:val="16"/>
                <w:szCs w:val="16"/>
                <w:lang w:eastAsia="hr-HR"/>
              </w:rPr>
            </w:pPr>
          </w:p>
        </w:tc>
        <w:tc>
          <w:tcPr>
            <w:tcW w:w="852" w:type="dxa"/>
            <w:shd w:val="clear" w:color="auto" w:fill="auto"/>
            <w:noWrap/>
            <w:vAlign w:val="bottom"/>
            <w:hideMark/>
          </w:tcPr>
          <w:p w14:paraId="6E6D623B" w14:textId="456FA318" w:rsidR="00C82D36" w:rsidRPr="00C82D36" w:rsidRDefault="00C82D36" w:rsidP="00C82D36">
            <w:pPr>
              <w:spacing w:after="0" w:line="240" w:lineRule="auto"/>
              <w:jc w:val="right"/>
              <w:rPr>
                <w:rFonts w:ascii="Calibri" w:hAnsi="Calibri" w:cs="Calibri"/>
                <w:color w:val="000000"/>
                <w:sz w:val="16"/>
                <w:szCs w:val="16"/>
              </w:rPr>
            </w:pPr>
            <w:r>
              <w:rPr>
                <w:rFonts w:ascii="Calibri" w:hAnsi="Calibri" w:cs="Calibri"/>
                <w:color w:val="000000"/>
                <w:sz w:val="16"/>
                <w:szCs w:val="16"/>
              </w:rPr>
              <w:t>213</w:t>
            </w:r>
          </w:p>
        </w:tc>
        <w:tc>
          <w:tcPr>
            <w:tcW w:w="852" w:type="dxa"/>
            <w:shd w:val="clear" w:color="auto" w:fill="auto"/>
            <w:noWrap/>
            <w:vAlign w:val="bottom"/>
            <w:hideMark/>
          </w:tcPr>
          <w:p w14:paraId="755E698A"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auto" w:fill="auto"/>
            <w:noWrap/>
            <w:vAlign w:val="bottom"/>
            <w:hideMark/>
          </w:tcPr>
          <w:p w14:paraId="4203D9EE" w14:textId="71FEFD35" w:rsidR="00C82D36" w:rsidRPr="00C82D36" w:rsidRDefault="00C82D36" w:rsidP="00C82D36">
            <w:pPr>
              <w:spacing w:after="0" w:line="240" w:lineRule="auto"/>
              <w:rPr>
                <w:rFonts w:eastAsia="Times New Roman" w:cstheme="minorHAnsi"/>
                <w:color w:val="000000"/>
                <w:sz w:val="16"/>
                <w:szCs w:val="16"/>
                <w:lang w:eastAsia="hr-HR"/>
              </w:rPr>
            </w:pPr>
            <w:r>
              <w:rPr>
                <w:rFonts w:eastAsia="Times New Roman" w:cstheme="minorHAnsi"/>
                <w:color w:val="000000"/>
                <w:sz w:val="16"/>
                <w:szCs w:val="16"/>
                <w:lang w:eastAsia="hr-HR"/>
              </w:rPr>
              <w:t xml:space="preserve">           </w:t>
            </w:r>
          </w:p>
        </w:tc>
        <w:tc>
          <w:tcPr>
            <w:tcW w:w="847" w:type="dxa"/>
            <w:shd w:val="clear" w:color="000000" w:fill="ED7D31"/>
            <w:noWrap/>
            <w:vAlign w:val="bottom"/>
            <w:hideMark/>
          </w:tcPr>
          <w:p w14:paraId="28CC509C" w14:textId="15FEB67E" w:rsidR="00C82D36" w:rsidRPr="00C82D36" w:rsidRDefault="00E9165A"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213</w:t>
            </w:r>
          </w:p>
        </w:tc>
        <w:tc>
          <w:tcPr>
            <w:tcW w:w="850" w:type="dxa"/>
            <w:shd w:val="clear" w:color="000000" w:fill="FFCC99"/>
            <w:noWrap/>
            <w:vAlign w:val="bottom"/>
            <w:hideMark/>
          </w:tcPr>
          <w:p w14:paraId="413D3FA6" w14:textId="529A6EAA" w:rsidR="00C82D36" w:rsidRPr="00C82D36" w:rsidRDefault="00E9165A"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18.005</w:t>
            </w:r>
          </w:p>
        </w:tc>
      </w:tr>
      <w:tr w:rsidR="00C82D36" w:rsidRPr="00C82D36" w14:paraId="00CDA0E4" w14:textId="77777777" w:rsidTr="00C82D36">
        <w:trPr>
          <w:trHeight w:val="900"/>
        </w:trPr>
        <w:tc>
          <w:tcPr>
            <w:tcW w:w="1970" w:type="dxa"/>
            <w:shd w:val="clear" w:color="auto" w:fill="auto"/>
            <w:vAlign w:val="center"/>
            <w:hideMark/>
          </w:tcPr>
          <w:p w14:paraId="7FD1CA94"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KARTA S POPUSTOM POJEDINAČNI POSJET ( djeca, mladi, umirovljenici…)</w:t>
            </w:r>
          </w:p>
        </w:tc>
        <w:tc>
          <w:tcPr>
            <w:tcW w:w="850" w:type="dxa"/>
            <w:shd w:val="clear" w:color="auto" w:fill="auto"/>
            <w:noWrap/>
            <w:vAlign w:val="bottom"/>
            <w:hideMark/>
          </w:tcPr>
          <w:p w14:paraId="2E559AC2" w14:textId="7D889FEB" w:rsidR="00C82D36" w:rsidRPr="00C82D36" w:rsidRDefault="00C82D36" w:rsidP="00B5204E">
            <w:pPr>
              <w:spacing w:after="0" w:line="240" w:lineRule="auto"/>
              <w:jc w:val="right"/>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r>
              <w:rPr>
                <w:rFonts w:eastAsia="Times New Roman" w:cstheme="minorHAnsi"/>
                <w:color w:val="000000"/>
                <w:sz w:val="16"/>
                <w:szCs w:val="16"/>
                <w:lang w:eastAsia="hr-HR"/>
              </w:rPr>
              <w:t>4.056</w:t>
            </w:r>
          </w:p>
        </w:tc>
        <w:tc>
          <w:tcPr>
            <w:tcW w:w="851" w:type="dxa"/>
            <w:shd w:val="clear" w:color="auto" w:fill="auto"/>
            <w:noWrap/>
            <w:vAlign w:val="bottom"/>
            <w:hideMark/>
          </w:tcPr>
          <w:p w14:paraId="251EDC38" w14:textId="2AB21B45" w:rsidR="00C82D36" w:rsidRPr="00C82D36" w:rsidRDefault="00C82D36" w:rsidP="00C82D36">
            <w:pPr>
              <w:spacing w:after="0" w:line="240" w:lineRule="auto"/>
              <w:jc w:val="right"/>
              <w:rPr>
                <w:rFonts w:eastAsia="Times New Roman" w:cstheme="minorHAnsi"/>
                <w:sz w:val="16"/>
                <w:szCs w:val="16"/>
                <w:lang w:eastAsia="hr-HR"/>
              </w:rPr>
            </w:pPr>
          </w:p>
        </w:tc>
        <w:tc>
          <w:tcPr>
            <w:tcW w:w="850" w:type="dxa"/>
            <w:shd w:val="clear" w:color="auto" w:fill="auto"/>
            <w:noWrap/>
            <w:vAlign w:val="bottom"/>
            <w:hideMark/>
          </w:tcPr>
          <w:p w14:paraId="2BF31EB8"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0" w:type="dxa"/>
            <w:shd w:val="clear" w:color="auto" w:fill="auto"/>
            <w:noWrap/>
            <w:vAlign w:val="bottom"/>
            <w:hideMark/>
          </w:tcPr>
          <w:p w14:paraId="28EE5289"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000000" w:fill="ED7D31"/>
            <w:noWrap/>
            <w:vAlign w:val="bottom"/>
            <w:hideMark/>
          </w:tcPr>
          <w:p w14:paraId="59E11581" w14:textId="2B3C9DA1"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4.056</w:t>
            </w:r>
          </w:p>
        </w:tc>
        <w:tc>
          <w:tcPr>
            <w:tcW w:w="851" w:type="dxa"/>
            <w:shd w:val="clear" w:color="auto" w:fill="auto"/>
            <w:noWrap/>
            <w:vAlign w:val="bottom"/>
            <w:hideMark/>
          </w:tcPr>
          <w:p w14:paraId="2B02D77F" w14:textId="7990C41C" w:rsidR="00C82D36" w:rsidRPr="00C82D36" w:rsidRDefault="00C82D36" w:rsidP="00C82D36">
            <w:pPr>
              <w:spacing w:after="0" w:line="240" w:lineRule="auto"/>
              <w:jc w:val="right"/>
              <w:rPr>
                <w:rFonts w:eastAsia="Times New Roman" w:cstheme="minorHAnsi"/>
                <w:sz w:val="16"/>
                <w:szCs w:val="16"/>
                <w:lang w:eastAsia="hr-HR"/>
              </w:rPr>
            </w:pPr>
          </w:p>
        </w:tc>
        <w:tc>
          <w:tcPr>
            <w:tcW w:w="852" w:type="dxa"/>
            <w:shd w:val="clear" w:color="auto" w:fill="auto"/>
            <w:noWrap/>
            <w:vAlign w:val="bottom"/>
            <w:hideMark/>
          </w:tcPr>
          <w:p w14:paraId="2711F09D" w14:textId="1EF9EC58" w:rsidR="00C82D36" w:rsidRPr="00C82D36" w:rsidRDefault="00C82D36" w:rsidP="00B5204E">
            <w:pPr>
              <w:spacing w:after="0" w:line="240" w:lineRule="auto"/>
              <w:jc w:val="right"/>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r>
              <w:rPr>
                <w:rFonts w:eastAsia="Times New Roman" w:cstheme="minorHAnsi"/>
                <w:color w:val="000000"/>
                <w:sz w:val="16"/>
                <w:szCs w:val="16"/>
                <w:lang w:eastAsia="hr-HR"/>
              </w:rPr>
              <w:t>78</w:t>
            </w:r>
          </w:p>
        </w:tc>
        <w:tc>
          <w:tcPr>
            <w:tcW w:w="852" w:type="dxa"/>
            <w:shd w:val="clear" w:color="auto" w:fill="auto"/>
            <w:noWrap/>
            <w:vAlign w:val="bottom"/>
            <w:hideMark/>
          </w:tcPr>
          <w:p w14:paraId="764889D4"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auto" w:fill="auto"/>
            <w:noWrap/>
            <w:vAlign w:val="bottom"/>
            <w:hideMark/>
          </w:tcPr>
          <w:p w14:paraId="57DC7F34"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47" w:type="dxa"/>
            <w:shd w:val="clear" w:color="000000" w:fill="ED7D31"/>
            <w:noWrap/>
            <w:vAlign w:val="bottom"/>
            <w:hideMark/>
          </w:tcPr>
          <w:p w14:paraId="4108CB07" w14:textId="61113645" w:rsidR="00C82D36" w:rsidRPr="00C82D36" w:rsidRDefault="00E9165A"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78</w:t>
            </w:r>
          </w:p>
        </w:tc>
        <w:tc>
          <w:tcPr>
            <w:tcW w:w="850" w:type="dxa"/>
            <w:shd w:val="clear" w:color="000000" w:fill="FFCC99"/>
            <w:noWrap/>
            <w:vAlign w:val="bottom"/>
            <w:hideMark/>
          </w:tcPr>
          <w:p w14:paraId="09619CEB" w14:textId="7A920981" w:rsidR="00C82D36" w:rsidRPr="00C82D36" w:rsidRDefault="00E9165A"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4.134</w:t>
            </w:r>
          </w:p>
        </w:tc>
      </w:tr>
      <w:tr w:rsidR="00C82D36" w:rsidRPr="00C82D36" w14:paraId="42134C58" w14:textId="77777777" w:rsidTr="00C82D36">
        <w:trPr>
          <w:trHeight w:val="300"/>
        </w:trPr>
        <w:tc>
          <w:tcPr>
            <w:tcW w:w="1970" w:type="dxa"/>
            <w:shd w:val="clear" w:color="auto" w:fill="auto"/>
            <w:vAlign w:val="center"/>
            <w:hideMark/>
          </w:tcPr>
          <w:p w14:paraId="6BA2032C"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GRUPE – odrasli (broj osoba)</w:t>
            </w:r>
          </w:p>
        </w:tc>
        <w:tc>
          <w:tcPr>
            <w:tcW w:w="850" w:type="dxa"/>
            <w:shd w:val="clear" w:color="auto" w:fill="auto"/>
            <w:noWrap/>
            <w:vAlign w:val="bottom"/>
            <w:hideMark/>
          </w:tcPr>
          <w:p w14:paraId="41609F9A" w14:textId="60DED807" w:rsidR="00C82D36" w:rsidRPr="00C82D36" w:rsidRDefault="00C82D36" w:rsidP="00B5204E">
            <w:pPr>
              <w:spacing w:after="0" w:line="240" w:lineRule="auto"/>
              <w:jc w:val="right"/>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r>
              <w:rPr>
                <w:rFonts w:eastAsia="Times New Roman" w:cstheme="minorHAnsi"/>
                <w:color w:val="000000"/>
                <w:sz w:val="16"/>
                <w:szCs w:val="16"/>
                <w:lang w:eastAsia="hr-HR"/>
              </w:rPr>
              <w:t>3.206</w:t>
            </w:r>
          </w:p>
        </w:tc>
        <w:tc>
          <w:tcPr>
            <w:tcW w:w="851" w:type="dxa"/>
            <w:shd w:val="clear" w:color="auto" w:fill="auto"/>
            <w:noWrap/>
            <w:vAlign w:val="bottom"/>
            <w:hideMark/>
          </w:tcPr>
          <w:p w14:paraId="32D7BCA0" w14:textId="7CD0C7AA" w:rsidR="00C82D36" w:rsidRPr="00C82D36" w:rsidRDefault="00C82D36" w:rsidP="00C82D36">
            <w:pPr>
              <w:spacing w:after="0" w:line="240" w:lineRule="auto"/>
              <w:jc w:val="right"/>
              <w:rPr>
                <w:rFonts w:eastAsia="Times New Roman" w:cstheme="minorHAnsi"/>
                <w:sz w:val="16"/>
                <w:szCs w:val="16"/>
                <w:lang w:eastAsia="hr-HR"/>
              </w:rPr>
            </w:pPr>
          </w:p>
        </w:tc>
        <w:tc>
          <w:tcPr>
            <w:tcW w:w="850" w:type="dxa"/>
            <w:shd w:val="clear" w:color="auto" w:fill="auto"/>
            <w:noWrap/>
            <w:vAlign w:val="bottom"/>
            <w:hideMark/>
          </w:tcPr>
          <w:p w14:paraId="196C0C43"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0" w:type="dxa"/>
            <w:shd w:val="clear" w:color="auto" w:fill="auto"/>
            <w:noWrap/>
            <w:vAlign w:val="bottom"/>
            <w:hideMark/>
          </w:tcPr>
          <w:p w14:paraId="611F1A6A"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000000" w:fill="ED7D31"/>
            <w:noWrap/>
            <w:vAlign w:val="bottom"/>
            <w:hideMark/>
          </w:tcPr>
          <w:p w14:paraId="01453791" w14:textId="65ED1415"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3.206</w:t>
            </w:r>
          </w:p>
        </w:tc>
        <w:tc>
          <w:tcPr>
            <w:tcW w:w="851" w:type="dxa"/>
            <w:shd w:val="clear" w:color="auto" w:fill="auto"/>
            <w:noWrap/>
            <w:vAlign w:val="bottom"/>
            <w:hideMark/>
          </w:tcPr>
          <w:p w14:paraId="57716E18" w14:textId="47EC0BFA" w:rsidR="00C82D36" w:rsidRPr="00C82D36" w:rsidRDefault="00C82D36" w:rsidP="00B5204E">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644</w:t>
            </w:r>
          </w:p>
        </w:tc>
        <w:tc>
          <w:tcPr>
            <w:tcW w:w="852" w:type="dxa"/>
            <w:shd w:val="clear" w:color="auto" w:fill="auto"/>
            <w:noWrap/>
            <w:vAlign w:val="bottom"/>
            <w:hideMark/>
          </w:tcPr>
          <w:p w14:paraId="3599864E"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2" w:type="dxa"/>
            <w:shd w:val="clear" w:color="auto" w:fill="auto"/>
            <w:noWrap/>
            <w:vAlign w:val="bottom"/>
            <w:hideMark/>
          </w:tcPr>
          <w:p w14:paraId="5DC23FBE"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auto" w:fill="auto"/>
            <w:noWrap/>
            <w:vAlign w:val="bottom"/>
            <w:hideMark/>
          </w:tcPr>
          <w:p w14:paraId="00143AF6"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47" w:type="dxa"/>
            <w:shd w:val="clear" w:color="000000" w:fill="ED7D31"/>
            <w:noWrap/>
            <w:vAlign w:val="bottom"/>
            <w:hideMark/>
          </w:tcPr>
          <w:p w14:paraId="2326A82A" w14:textId="068A843F" w:rsidR="00C82D36" w:rsidRPr="00C82D36" w:rsidRDefault="00E9165A" w:rsidP="00B5204E">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644</w:t>
            </w:r>
          </w:p>
        </w:tc>
        <w:tc>
          <w:tcPr>
            <w:tcW w:w="850" w:type="dxa"/>
            <w:shd w:val="clear" w:color="000000" w:fill="FFCC99"/>
            <w:noWrap/>
            <w:vAlign w:val="bottom"/>
            <w:hideMark/>
          </w:tcPr>
          <w:p w14:paraId="1D0E20F6" w14:textId="7603BFEF" w:rsidR="00C82D36" w:rsidRPr="00C82D36" w:rsidRDefault="00E9165A" w:rsidP="00B5204E">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3.850</w:t>
            </w:r>
          </w:p>
        </w:tc>
      </w:tr>
      <w:tr w:rsidR="00C82D36" w:rsidRPr="00C82D36" w14:paraId="556E37A1" w14:textId="77777777" w:rsidTr="00C82D36">
        <w:trPr>
          <w:trHeight w:val="600"/>
        </w:trPr>
        <w:tc>
          <w:tcPr>
            <w:tcW w:w="1970" w:type="dxa"/>
            <w:shd w:val="clear" w:color="auto" w:fill="auto"/>
            <w:vAlign w:val="center"/>
            <w:hideMark/>
          </w:tcPr>
          <w:p w14:paraId="796490AD"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GRUPE –  predškolski uzrast (broj osoba)</w:t>
            </w:r>
          </w:p>
        </w:tc>
        <w:tc>
          <w:tcPr>
            <w:tcW w:w="850" w:type="dxa"/>
            <w:shd w:val="clear" w:color="auto" w:fill="auto"/>
            <w:noWrap/>
            <w:vAlign w:val="bottom"/>
            <w:hideMark/>
          </w:tcPr>
          <w:p w14:paraId="220F2C58" w14:textId="77777777" w:rsidR="00C82D36" w:rsidRPr="00C82D36" w:rsidRDefault="00C82D36" w:rsidP="00B5204E">
            <w:pPr>
              <w:spacing w:after="0" w:line="240" w:lineRule="auto"/>
              <w:jc w:val="right"/>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auto" w:fill="auto"/>
            <w:noWrap/>
            <w:vAlign w:val="bottom"/>
            <w:hideMark/>
          </w:tcPr>
          <w:p w14:paraId="3B24EA3C" w14:textId="66DE56CC" w:rsidR="00C82D36" w:rsidRPr="00C82D36" w:rsidRDefault="00C82D36" w:rsidP="00C82D36">
            <w:pPr>
              <w:spacing w:after="0" w:line="240" w:lineRule="auto"/>
              <w:jc w:val="right"/>
              <w:rPr>
                <w:rFonts w:eastAsia="Times New Roman" w:cstheme="minorHAnsi"/>
                <w:sz w:val="16"/>
                <w:szCs w:val="16"/>
                <w:lang w:eastAsia="hr-HR"/>
              </w:rPr>
            </w:pPr>
          </w:p>
        </w:tc>
        <w:tc>
          <w:tcPr>
            <w:tcW w:w="850" w:type="dxa"/>
            <w:shd w:val="clear" w:color="auto" w:fill="auto"/>
            <w:noWrap/>
            <w:vAlign w:val="bottom"/>
            <w:hideMark/>
          </w:tcPr>
          <w:p w14:paraId="123AD777"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0" w:type="dxa"/>
            <w:shd w:val="clear" w:color="auto" w:fill="auto"/>
            <w:noWrap/>
            <w:vAlign w:val="bottom"/>
            <w:hideMark/>
          </w:tcPr>
          <w:p w14:paraId="7668B7A2"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000000" w:fill="ED7D31"/>
            <w:noWrap/>
            <w:vAlign w:val="bottom"/>
            <w:hideMark/>
          </w:tcPr>
          <w:p w14:paraId="2A59C607" w14:textId="22419693"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0</w:t>
            </w:r>
          </w:p>
        </w:tc>
        <w:tc>
          <w:tcPr>
            <w:tcW w:w="851" w:type="dxa"/>
            <w:shd w:val="clear" w:color="auto" w:fill="auto"/>
            <w:noWrap/>
            <w:vAlign w:val="bottom"/>
            <w:hideMark/>
          </w:tcPr>
          <w:p w14:paraId="510EBDE7" w14:textId="4F2DD4A8" w:rsidR="00C82D36" w:rsidRPr="00C82D36" w:rsidRDefault="00C82D36" w:rsidP="00B5204E">
            <w:pPr>
              <w:spacing w:after="0" w:line="240" w:lineRule="auto"/>
              <w:jc w:val="right"/>
              <w:rPr>
                <w:rFonts w:eastAsia="Times New Roman" w:cstheme="minorHAnsi"/>
                <w:sz w:val="16"/>
                <w:szCs w:val="16"/>
                <w:lang w:eastAsia="hr-HR"/>
              </w:rPr>
            </w:pPr>
          </w:p>
        </w:tc>
        <w:tc>
          <w:tcPr>
            <w:tcW w:w="852" w:type="dxa"/>
            <w:shd w:val="clear" w:color="auto" w:fill="auto"/>
            <w:noWrap/>
            <w:vAlign w:val="bottom"/>
            <w:hideMark/>
          </w:tcPr>
          <w:p w14:paraId="3D982C12"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2" w:type="dxa"/>
            <w:shd w:val="clear" w:color="auto" w:fill="auto"/>
            <w:noWrap/>
            <w:vAlign w:val="bottom"/>
            <w:hideMark/>
          </w:tcPr>
          <w:p w14:paraId="11DF90A0"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auto" w:fill="auto"/>
            <w:noWrap/>
            <w:vAlign w:val="bottom"/>
            <w:hideMark/>
          </w:tcPr>
          <w:p w14:paraId="48BBF4AF"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47" w:type="dxa"/>
            <w:shd w:val="clear" w:color="000000" w:fill="ED7D31"/>
            <w:noWrap/>
            <w:vAlign w:val="bottom"/>
            <w:hideMark/>
          </w:tcPr>
          <w:p w14:paraId="6DA6BE01" w14:textId="24C4DA6D" w:rsidR="00C82D36" w:rsidRPr="00C82D36" w:rsidRDefault="00E9165A" w:rsidP="00B5204E">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0</w:t>
            </w:r>
          </w:p>
        </w:tc>
        <w:tc>
          <w:tcPr>
            <w:tcW w:w="850" w:type="dxa"/>
            <w:shd w:val="clear" w:color="000000" w:fill="FFCC99"/>
            <w:noWrap/>
            <w:vAlign w:val="bottom"/>
            <w:hideMark/>
          </w:tcPr>
          <w:p w14:paraId="30D423CD" w14:textId="155B949E" w:rsidR="00C82D36" w:rsidRPr="00C82D36" w:rsidRDefault="00E9165A" w:rsidP="00B5204E">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0</w:t>
            </w:r>
          </w:p>
        </w:tc>
      </w:tr>
      <w:tr w:rsidR="00C82D36" w:rsidRPr="00C82D36" w14:paraId="62255F72" w14:textId="77777777" w:rsidTr="00C82D36">
        <w:trPr>
          <w:trHeight w:val="600"/>
        </w:trPr>
        <w:tc>
          <w:tcPr>
            <w:tcW w:w="1970" w:type="dxa"/>
            <w:shd w:val="clear" w:color="auto" w:fill="auto"/>
            <w:vAlign w:val="center"/>
            <w:hideMark/>
          </w:tcPr>
          <w:p w14:paraId="0058F242"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GRUPE – osnovna škola (broj osoba)</w:t>
            </w:r>
          </w:p>
        </w:tc>
        <w:tc>
          <w:tcPr>
            <w:tcW w:w="850" w:type="dxa"/>
            <w:shd w:val="clear" w:color="auto" w:fill="auto"/>
            <w:noWrap/>
            <w:vAlign w:val="bottom"/>
            <w:hideMark/>
          </w:tcPr>
          <w:p w14:paraId="6F528E7D" w14:textId="35C61356" w:rsidR="00C82D36" w:rsidRPr="00C82D36" w:rsidRDefault="00C82D36" w:rsidP="00B5204E">
            <w:pPr>
              <w:spacing w:after="0" w:line="240" w:lineRule="auto"/>
              <w:jc w:val="right"/>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r>
              <w:rPr>
                <w:rFonts w:eastAsia="Times New Roman" w:cstheme="minorHAnsi"/>
                <w:color w:val="000000"/>
                <w:sz w:val="16"/>
                <w:szCs w:val="16"/>
                <w:lang w:eastAsia="hr-HR"/>
              </w:rPr>
              <w:t>13.049</w:t>
            </w:r>
          </w:p>
        </w:tc>
        <w:tc>
          <w:tcPr>
            <w:tcW w:w="851" w:type="dxa"/>
            <w:shd w:val="clear" w:color="auto" w:fill="auto"/>
            <w:noWrap/>
            <w:vAlign w:val="bottom"/>
            <w:hideMark/>
          </w:tcPr>
          <w:p w14:paraId="4D313A50" w14:textId="4C5CF02F" w:rsidR="00C82D36" w:rsidRPr="00C82D36" w:rsidRDefault="00C82D36" w:rsidP="00C82D36">
            <w:pPr>
              <w:spacing w:after="0" w:line="240" w:lineRule="auto"/>
              <w:jc w:val="right"/>
              <w:rPr>
                <w:rFonts w:eastAsia="Times New Roman" w:cstheme="minorHAnsi"/>
                <w:sz w:val="16"/>
                <w:szCs w:val="16"/>
                <w:lang w:eastAsia="hr-HR"/>
              </w:rPr>
            </w:pPr>
          </w:p>
        </w:tc>
        <w:tc>
          <w:tcPr>
            <w:tcW w:w="850" w:type="dxa"/>
            <w:shd w:val="clear" w:color="auto" w:fill="auto"/>
            <w:noWrap/>
            <w:vAlign w:val="bottom"/>
            <w:hideMark/>
          </w:tcPr>
          <w:p w14:paraId="7496DC50"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0" w:type="dxa"/>
            <w:shd w:val="clear" w:color="auto" w:fill="auto"/>
            <w:noWrap/>
            <w:vAlign w:val="bottom"/>
            <w:hideMark/>
          </w:tcPr>
          <w:p w14:paraId="5A8ECD51"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000000" w:fill="ED7D31"/>
            <w:noWrap/>
            <w:vAlign w:val="bottom"/>
            <w:hideMark/>
          </w:tcPr>
          <w:p w14:paraId="336777C4" w14:textId="0E72D046"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13.049</w:t>
            </w:r>
          </w:p>
        </w:tc>
        <w:tc>
          <w:tcPr>
            <w:tcW w:w="851" w:type="dxa"/>
            <w:shd w:val="clear" w:color="auto" w:fill="auto"/>
            <w:noWrap/>
            <w:vAlign w:val="bottom"/>
            <w:hideMark/>
          </w:tcPr>
          <w:p w14:paraId="236A5DCA" w14:textId="7B9044D8"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205</w:t>
            </w:r>
          </w:p>
        </w:tc>
        <w:tc>
          <w:tcPr>
            <w:tcW w:w="852" w:type="dxa"/>
            <w:shd w:val="clear" w:color="auto" w:fill="auto"/>
            <w:noWrap/>
            <w:vAlign w:val="bottom"/>
            <w:hideMark/>
          </w:tcPr>
          <w:p w14:paraId="429CE214"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2" w:type="dxa"/>
            <w:shd w:val="clear" w:color="auto" w:fill="auto"/>
            <w:noWrap/>
            <w:vAlign w:val="bottom"/>
            <w:hideMark/>
          </w:tcPr>
          <w:p w14:paraId="1799EEFD"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auto" w:fill="auto"/>
            <w:noWrap/>
            <w:vAlign w:val="bottom"/>
            <w:hideMark/>
          </w:tcPr>
          <w:p w14:paraId="07720B99"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47" w:type="dxa"/>
            <w:shd w:val="clear" w:color="000000" w:fill="ED7D31"/>
            <w:noWrap/>
            <w:vAlign w:val="bottom"/>
            <w:hideMark/>
          </w:tcPr>
          <w:p w14:paraId="3D339C16" w14:textId="5DBF302B" w:rsidR="00C82D36" w:rsidRPr="00C82D36" w:rsidRDefault="00E9165A"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205</w:t>
            </w:r>
          </w:p>
        </w:tc>
        <w:tc>
          <w:tcPr>
            <w:tcW w:w="850" w:type="dxa"/>
            <w:shd w:val="clear" w:color="000000" w:fill="FFCC99"/>
            <w:noWrap/>
            <w:vAlign w:val="bottom"/>
            <w:hideMark/>
          </w:tcPr>
          <w:p w14:paraId="7FF7D7F9" w14:textId="331F083C" w:rsidR="00C82D36" w:rsidRPr="00C82D36" w:rsidRDefault="00E9165A"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13.254</w:t>
            </w:r>
          </w:p>
        </w:tc>
      </w:tr>
      <w:tr w:rsidR="00C82D36" w:rsidRPr="00C82D36" w14:paraId="7D554435" w14:textId="77777777" w:rsidTr="00C82D36">
        <w:trPr>
          <w:trHeight w:val="600"/>
        </w:trPr>
        <w:tc>
          <w:tcPr>
            <w:tcW w:w="1970" w:type="dxa"/>
            <w:shd w:val="clear" w:color="auto" w:fill="auto"/>
            <w:vAlign w:val="center"/>
            <w:hideMark/>
          </w:tcPr>
          <w:p w14:paraId="4ECB7925"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GRUPE –  srednja škola(broj osoba)</w:t>
            </w:r>
          </w:p>
        </w:tc>
        <w:tc>
          <w:tcPr>
            <w:tcW w:w="850" w:type="dxa"/>
            <w:shd w:val="clear" w:color="auto" w:fill="auto"/>
            <w:noWrap/>
            <w:vAlign w:val="bottom"/>
            <w:hideMark/>
          </w:tcPr>
          <w:p w14:paraId="6EF36D62" w14:textId="2B8F1BC8" w:rsidR="00C82D36" w:rsidRPr="00C82D36" w:rsidRDefault="00C82D36" w:rsidP="00B5204E">
            <w:pPr>
              <w:spacing w:after="0" w:line="240" w:lineRule="auto"/>
              <w:jc w:val="right"/>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r>
              <w:rPr>
                <w:rFonts w:eastAsia="Times New Roman" w:cstheme="minorHAnsi"/>
                <w:color w:val="000000"/>
                <w:sz w:val="16"/>
                <w:szCs w:val="16"/>
                <w:lang w:eastAsia="hr-HR"/>
              </w:rPr>
              <w:t>523</w:t>
            </w:r>
          </w:p>
        </w:tc>
        <w:tc>
          <w:tcPr>
            <w:tcW w:w="851" w:type="dxa"/>
            <w:shd w:val="clear" w:color="auto" w:fill="auto"/>
            <w:noWrap/>
            <w:vAlign w:val="bottom"/>
            <w:hideMark/>
          </w:tcPr>
          <w:p w14:paraId="0BB84CDB" w14:textId="16AA477C" w:rsidR="00C82D36" w:rsidRPr="00C82D36" w:rsidRDefault="00C82D36" w:rsidP="00C82D36">
            <w:pPr>
              <w:spacing w:after="0" w:line="240" w:lineRule="auto"/>
              <w:jc w:val="right"/>
              <w:rPr>
                <w:rFonts w:eastAsia="Times New Roman" w:cstheme="minorHAnsi"/>
                <w:sz w:val="16"/>
                <w:szCs w:val="16"/>
                <w:lang w:eastAsia="hr-HR"/>
              </w:rPr>
            </w:pPr>
          </w:p>
        </w:tc>
        <w:tc>
          <w:tcPr>
            <w:tcW w:w="850" w:type="dxa"/>
            <w:shd w:val="clear" w:color="auto" w:fill="auto"/>
            <w:noWrap/>
            <w:vAlign w:val="bottom"/>
            <w:hideMark/>
          </w:tcPr>
          <w:p w14:paraId="3869119A"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0" w:type="dxa"/>
            <w:shd w:val="clear" w:color="auto" w:fill="auto"/>
            <w:noWrap/>
            <w:vAlign w:val="bottom"/>
            <w:hideMark/>
          </w:tcPr>
          <w:p w14:paraId="31D50295"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000000" w:fill="ED7D31"/>
            <w:noWrap/>
            <w:vAlign w:val="bottom"/>
            <w:hideMark/>
          </w:tcPr>
          <w:p w14:paraId="53D0EC76" w14:textId="47D588E0"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523</w:t>
            </w:r>
          </w:p>
        </w:tc>
        <w:tc>
          <w:tcPr>
            <w:tcW w:w="851" w:type="dxa"/>
            <w:shd w:val="clear" w:color="auto" w:fill="auto"/>
            <w:noWrap/>
            <w:vAlign w:val="bottom"/>
            <w:hideMark/>
          </w:tcPr>
          <w:p w14:paraId="110C5F02" w14:textId="09A4029C" w:rsidR="00C82D36" w:rsidRPr="00C82D36" w:rsidRDefault="00C82D36" w:rsidP="00C82D36">
            <w:pPr>
              <w:spacing w:after="0" w:line="240" w:lineRule="auto"/>
              <w:jc w:val="right"/>
              <w:rPr>
                <w:rFonts w:eastAsia="Times New Roman" w:cstheme="minorHAnsi"/>
                <w:sz w:val="16"/>
                <w:szCs w:val="16"/>
                <w:lang w:eastAsia="hr-HR"/>
              </w:rPr>
            </w:pPr>
          </w:p>
        </w:tc>
        <w:tc>
          <w:tcPr>
            <w:tcW w:w="852" w:type="dxa"/>
            <w:shd w:val="clear" w:color="auto" w:fill="auto"/>
            <w:noWrap/>
            <w:vAlign w:val="bottom"/>
            <w:hideMark/>
          </w:tcPr>
          <w:p w14:paraId="22A59809"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2" w:type="dxa"/>
            <w:shd w:val="clear" w:color="auto" w:fill="auto"/>
            <w:noWrap/>
            <w:vAlign w:val="bottom"/>
            <w:hideMark/>
          </w:tcPr>
          <w:p w14:paraId="45C64F9C"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auto" w:fill="auto"/>
            <w:noWrap/>
            <w:vAlign w:val="bottom"/>
            <w:hideMark/>
          </w:tcPr>
          <w:p w14:paraId="63E8F24E"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47" w:type="dxa"/>
            <w:shd w:val="clear" w:color="000000" w:fill="ED7D31"/>
            <w:noWrap/>
            <w:vAlign w:val="bottom"/>
            <w:hideMark/>
          </w:tcPr>
          <w:p w14:paraId="7AA483FB" w14:textId="63611049" w:rsidR="00C82D36" w:rsidRPr="00C82D36" w:rsidRDefault="00E9165A"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0</w:t>
            </w:r>
          </w:p>
        </w:tc>
        <w:tc>
          <w:tcPr>
            <w:tcW w:w="850" w:type="dxa"/>
            <w:shd w:val="clear" w:color="000000" w:fill="FFCC99"/>
            <w:noWrap/>
            <w:vAlign w:val="bottom"/>
            <w:hideMark/>
          </w:tcPr>
          <w:p w14:paraId="146838BC" w14:textId="32A0334A" w:rsidR="00C82D36" w:rsidRPr="00C82D36" w:rsidRDefault="00E9165A"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523</w:t>
            </w:r>
          </w:p>
        </w:tc>
      </w:tr>
      <w:tr w:rsidR="00C82D36" w:rsidRPr="00C82D36" w14:paraId="556CC3E3" w14:textId="77777777" w:rsidTr="00C82D36">
        <w:trPr>
          <w:trHeight w:val="300"/>
        </w:trPr>
        <w:tc>
          <w:tcPr>
            <w:tcW w:w="1970" w:type="dxa"/>
            <w:shd w:val="clear" w:color="auto" w:fill="auto"/>
            <w:vAlign w:val="center"/>
            <w:hideMark/>
          </w:tcPr>
          <w:p w14:paraId="4B26A322"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GRUPE –  studenti (broj osoba)</w:t>
            </w:r>
          </w:p>
        </w:tc>
        <w:tc>
          <w:tcPr>
            <w:tcW w:w="850" w:type="dxa"/>
            <w:shd w:val="clear" w:color="auto" w:fill="auto"/>
            <w:noWrap/>
            <w:vAlign w:val="bottom"/>
            <w:hideMark/>
          </w:tcPr>
          <w:p w14:paraId="244D2F30" w14:textId="3CD5A694" w:rsidR="00C82D36" w:rsidRPr="00C82D36" w:rsidRDefault="00C82D36" w:rsidP="00B5204E">
            <w:pPr>
              <w:spacing w:after="0" w:line="240" w:lineRule="auto"/>
              <w:jc w:val="right"/>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r>
              <w:rPr>
                <w:rFonts w:eastAsia="Times New Roman" w:cstheme="minorHAnsi"/>
                <w:color w:val="000000"/>
                <w:sz w:val="16"/>
                <w:szCs w:val="16"/>
                <w:lang w:eastAsia="hr-HR"/>
              </w:rPr>
              <w:t>107</w:t>
            </w:r>
          </w:p>
        </w:tc>
        <w:tc>
          <w:tcPr>
            <w:tcW w:w="851" w:type="dxa"/>
            <w:shd w:val="clear" w:color="auto" w:fill="auto"/>
            <w:noWrap/>
            <w:vAlign w:val="bottom"/>
            <w:hideMark/>
          </w:tcPr>
          <w:p w14:paraId="40180420" w14:textId="79349B6D" w:rsidR="00C82D36" w:rsidRPr="00C82D36" w:rsidRDefault="00C82D36" w:rsidP="00C82D36">
            <w:pPr>
              <w:spacing w:after="0" w:line="240" w:lineRule="auto"/>
              <w:jc w:val="right"/>
              <w:rPr>
                <w:rFonts w:eastAsia="Times New Roman" w:cstheme="minorHAnsi"/>
                <w:sz w:val="16"/>
                <w:szCs w:val="16"/>
                <w:lang w:eastAsia="hr-HR"/>
              </w:rPr>
            </w:pPr>
          </w:p>
        </w:tc>
        <w:tc>
          <w:tcPr>
            <w:tcW w:w="850" w:type="dxa"/>
            <w:shd w:val="clear" w:color="auto" w:fill="auto"/>
            <w:noWrap/>
            <w:vAlign w:val="bottom"/>
            <w:hideMark/>
          </w:tcPr>
          <w:p w14:paraId="74632899"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0" w:type="dxa"/>
            <w:shd w:val="clear" w:color="auto" w:fill="auto"/>
            <w:noWrap/>
            <w:vAlign w:val="bottom"/>
            <w:hideMark/>
          </w:tcPr>
          <w:p w14:paraId="1B1961C8"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000000" w:fill="ED7D31"/>
            <w:noWrap/>
            <w:vAlign w:val="bottom"/>
            <w:hideMark/>
          </w:tcPr>
          <w:p w14:paraId="37C8F439" w14:textId="7D8C162C"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107</w:t>
            </w:r>
          </w:p>
        </w:tc>
        <w:tc>
          <w:tcPr>
            <w:tcW w:w="851" w:type="dxa"/>
            <w:shd w:val="clear" w:color="auto" w:fill="auto"/>
            <w:noWrap/>
            <w:vAlign w:val="bottom"/>
            <w:hideMark/>
          </w:tcPr>
          <w:p w14:paraId="334DFBE2" w14:textId="7924BA4F" w:rsidR="00C82D36" w:rsidRPr="00C82D36" w:rsidRDefault="00C82D36" w:rsidP="00C82D36">
            <w:pPr>
              <w:spacing w:after="0" w:line="240" w:lineRule="auto"/>
              <w:jc w:val="right"/>
              <w:rPr>
                <w:rFonts w:eastAsia="Times New Roman" w:cstheme="minorHAnsi"/>
                <w:sz w:val="16"/>
                <w:szCs w:val="16"/>
                <w:lang w:eastAsia="hr-HR"/>
              </w:rPr>
            </w:pPr>
          </w:p>
        </w:tc>
        <w:tc>
          <w:tcPr>
            <w:tcW w:w="852" w:type="dxa"/>
            <w:shd w:val="clear" w:color="auto" w:fill="auto"/>
            <w:noWrap/>
            <w:vAlign w:val="bottom"/>
            <w:hideMark/>
          </w:tcPr>
          <w:p w14:paraId="51C4EA63"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2" w:type="dxa"/>
            <w:shd w:val="clear" w:color="auto" w:fill="auto"/>
            <w:noWrap/>
            <w:vAlign w:val="bottom"/>
            <w:hideMark/>
          </w:tcPr>
          <w:p w14:paraId="0A60B747"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auto" w:fill="auto"/>
            <w:noWrap/>
            <w:vAlign w:val="bottom"/>
            <w:hideMark/>
          </w:tcPr>
          <w:p w14:paraId="3B63D411"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47" w:type="dxa"/>
            <w:shd w:val="clear" w:color="000000" w:fill="ED7D31"/>
            <w:noWrap/>
            <w:vAlign w:val="bottom"/>
            <w:hideMark/>
          </w:tcPr>
          <w:p w14:paraId="7FCB6FA1" w14:textId="29DD6229" w:rsidR="00C82D36" w:rsidRPr="00C82D36" w:rsidRDefault="00E9165A"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0</w:t>
            </w:r>
          </w:p>
        </w:tc>
        <w:tc>
          <w:tcPr>
            <w:tcW w:w="850" w:type="dxa"/>
            <w:shd w:val="clear" w:color="000000" w:fill="FFCC99"/>
            <w:noWrap/>
            <w:vAlign w:val="bottom"/>
            <w:hideMark/>
          </w:tcPr>
          <w:p w14:paraId="3A86836D" w14:textId="1390FA3B" w:rsidR="00C82D36" w:rsidRPr="00C82D36" w:rsidRDefault="00E9165A"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107</w:t>
            </w:r>
          </w:p>
        </w:tc>
      </w:tr>
      <w:tr w:rsidR="00C82D36" w:rsidRPr="00C82D36" w14:paraId="1437FFFB" w14:textId="77777777" w:rsidTr="00C82D36">
        <w:trPr>
          <w:trHeight w:val="600"/>
        </w:trPr>
        <w:tc>
          <w:tcPr>
            <w:tcW w:w="1970" w:type="dxa"/>
            <w:shd w:val="clear" w:color="auto" w:fill="auto"/>
            <w:vAlign w:val="center"/>
            <w:hideMark/>
          </w:tcPr>
          <w:p w14:paraId="48A3CCC2"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OSOBE S POSEBNIM POTREBAMA (broj osoba)</w:t>
            </w:r>
          </w:p>
        </w:tc>
        <w:tc>
          <w:tcPr>
            <w:tcW w:w="850" w:type="dxa"/>
            <w:shd w:val="clear" w:color="auto" w:fill="auto"/>
            <w:noWrap/>
            <w:vAlign w:val="bottom"/>
            <w:hideMark/>
          </w:tcPr>
          <w:p w14:paraId="4EF2FA87" w14:textId="77777777" w:rsidR="00C82D36" w:rsidRPr="00C82D36" w:rsidRDefault="00C82D36" w:rsidP="00B5204E">
            <w:pPr>
              <w:spacing w:after="0" w:line="240" w:lineRule="auto"/>
              <w:jc w:val="right"/>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auto" w:fill="auto"/>
            <w:noWrap/>
            <w:vAlign w:val="bottom"/>
            <w:hideMark/>
          </w:tcPr>
          <w:p w14:paraId="5A81F4E4" w14:textId="331919D2" w:rsidR="00C82D36" w:rsidRPr="00C82D36" w:rsidRDefault="00C82D36" w:rsidP="00C82D36">
            <w:pPr>
              <w:spacing w:after="0" w:line="240" w:lineRule="auto"/>
              <w:jc w:val="right"/>
              <w:rPr>
                <w:rFonts w:eastAsia="Times New Roman" w:cstheme="minorHAnsi"/>
                <w:sz w:val="16"/>
                <w:szCs w:val="16"/>
                <w:lang w:eastAsia="hr-HR"/>
              </w:rPr>
            </w:pPr>
          </w:p>
        </w:tc>
        <w:tc>
          <w:tcPr>
            <w:tcW w:w="850" w:type="dxa"/>
            <w:shd w:val="clear" w:color="auto" w:fill="auto"/>
            <w:noWrap/>
            <w:vAlign w:val="bottom"/>
            <w:hideMark/>
          </w:tcPr>
          <w:p w14:paraId="469CC597"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0" w:type="dxa"/>
            <w:shd w:val="clear" w:color="auto" w:fill="auto"/>
            <w:noWrap/>
            <w:vAlign w:val="bottom"/>
            <w:hideMark/>
          </w:tcPr>
          <w:p w14:paraId="075507E0"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000000" w:fill="ED7D31"/>
            <w:noWrap/>
            <w:vAlign w:val="bottom"/>
            <w:hideMark/>
          </w:tcPr>
          <w:p w14:paraId="641BE3EE" w14:textId="23B99A15"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0</w:t>
            </w:r>
          </w:p>
        </w:tc>
        <w:tc>
          <w:tcPr>
            <w:tcW w:w="851" w:type="dxa"/>
            <w:shd w:val="clear" w:color="auto" w:fill="auto"/>
            <w:noWrap/>
            <w:vAlign w:val="bottom"/>
            <w:hideMark/>
          </w:tcPr>
          <w:p w14:paraId="1D040D36" w14:textId="57C5992D" w:rsidR="00C82D36" w:rsidRPr="00C82D36" w:rsidRDefault="00C82D36" w:rsidP="00C82D36">
            <w:pPr>
              <w:spacing w:after="0" w:line="240" w:lineRule="auto"/>
              <w:jc w:val="right"/>
              <w:rPr>
                <w:rFonts w:eastAsia="Times New Roman" w:cstheme="minorHAnsi"/>
                <w:sz w:val="16"/>
                <w:szCs w:val="16"/>
                <w:lang w:eastAsia="hr-HR"/>
              </w:rPr>
            </w:pPr>
          </w:p>
        </w:tc>
        <w:tc>
          <w:tcPr>
            <w:tcW w:w="852" w:type="dxa"/>
            <w:shd w:val="clear" w:color="auto" w:fill="auto"/>
            <w:noWrap/>
            <w:vAlign w:val="bottom"/>
            <w:hideMark/>
          </w:tcPr>
          <w:p w14:paraId="3F7B8BBC"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2" w:type="dxa"/>
            <w:shd w:val="clear" w:color="auto" w:fill="auto"/>
            <w:noWrap/>
            <w:vAlign w:val="bottom"/>
            <w:hideMark/>
          </w:tcPr>
          <w:p w14:paraId="01AC9134"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auto" w:fill="auto"/>
            <w:noWrap/>
            <w:vAlign w:val="bottom"/>
            <w:hideMark/>
          </w:tcPr>
          <w:p w14:paraId="544B2C90"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47" w:type="dxa"/>
            <w:shd w:val="clear" w:color="000000" w:fill="ED7D31"/>
            <w:noWrap/>
            <w:vAlign w:val="bottom"/>
            <w:hideMark/>
          </w:tcPr>
          <w:p w14:paraId="62F984C0" w14:textId="5065207A" w:rsidR="00C82D36" w:rsidRPr="00C82D36" w:rsidRDefault="00E9165A"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0</w:t>
            </w:r>
          </w:p>
        </w:tc>
        <w:tc>
          <w:tcPr>
            <w:tcW w:w="850" w:type="dxa"/>
            <w:shd w:val="clear" w:color="000000" w:fill="FFCC99"/>
            <w:noWrap/>
            <w:vAlign w:val="bottom"/>
            <w:hideMark/>
          </w:tcPr>
          <w:p w14:paraId="1966B4EF" w14:textId="5BC6B095" w:rsidR="00C82D36" w:rsidRPr="00C82D36" w:rsidRDefault="00E9165A"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0</w:t>
            </w:r>
          </w:p>
        </w:tc>
      </w:tr>
      <w:tr w:rsidR="00C82D36" w:rsidRPr="00C82D36" w14:paraId="590F01AD" w14:textId="77777777" w:rsidTr="00C82D36">
        <w:trPr>
          <w:trHeight w:val="600"/>
        </w:trPr>
        <w:tc>
          <w:tcPr>
            <w:tcW w:w="1970" w:type="dxa"/>
            <w:shd w:val="clear" w:color="auto" w:fill="auto"/>
            <w:vAlign w:val="center"/>
            <w:hideMark/>
          </w:tcPr>
          <w:p w14:paraId="4363FAC7"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OBITELJSKA ULAZNICA</w:t>
            </w:r>
            <w:r w:rsidRPr="00C82D36">
              <w:rPr>
                <w:rFonts w:eastAsia="Times New Roman" w:cstheme="minorHAnsi"/>
                <w:color w:val="000000"/>
                <w:sz w:val="16"/>
                <w:szCs w:val="16"/>
                <w:lang w:eastAsia="hr-HR"/>
              </w:rPr>
              <w:br/>
              <w:t>(broj osoba)</w:t>
            </w:r>
          </w:p>
        </w:tc>
        <w:tc>
          <w:tcPr>
            <w:tcW w:w="850" w:type="dxa"/>
            <w:shd w:val="clear" w:color="auto" w:fill="auto"/>
            <w:noWrap/>
            <w:vAlign w:val="bottom"/>
            <w:hideMark/>
          </w:tcPr>
          <w:p w14:paraId="6D987FC7" w14:textId="77777777" w:rsidR="00C82D36" w:rsidRPr="00C82D36" w:rsidRDefault="00C82D36" w:rsidP="00B5204E">
            <w:pPr>
              <w:spacing w:after="0" w:line="240" w:lineRule="auto"/>
              <w:jc w:val="right"/>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auto" w:fill="auto"/>
            <w:noWrap/>
            <w:vAlign w:val="bottom"/>
            <w:hideMark/>
          </w:tcPr>
          <w:p w14:paraId="0E6AED2E" w14:textId="77777777" w:rsidR="00C82D36" w:rsidRPr="00C82D36" w:rsidRDefault="00C82D36" w:rsidP="00C82D36">
            <w:pPr>
              <w:spacing w:after="0" w:line="240" w:lineRule="auto"/>
              <w:jc w:val="right"/>
              <w:rPr>
                <w:rFonts w:eastAsia="Times New Roman" w:cstheme="minorHAnsi"/>
                <w:sz w:val="16"/>
                <w:szCs w:val="16"/>
                <w:lang w:eastAsia="hr-HR"/>
              </w:rPr>
            </w:pPr>
          </w:p>
        </w:tc>
        <w:tc>
          <w:tcPr>
            <w:tcW w:w="850" w:type="dxa"/>
            <w:shd w:val="clear" w:color="auto" w:fill="auto"/>
            <w:noWrap/>
            <w:vAlign w:val="bottom"/>
            <w:hideMark/>
          </w:tcPr>
          <w:p w14:paraId="3719C92A"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0" w:type="dxa"/>
            <w:shd w:val="clear" w:color="auto" w:fill="auto"/>
            <w:noWrap/>
            <w:vAlign w:val="bottom"/>
            <w:hideMark/>
          </w:tcPr>
          <w:p w14:paraId="734726B9"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000000" w:fill="ED7D31"/>
            <w:noWrap/>
            <w:vAlign w:val="bottom"/>
            <w:hideMark/>
          </w:tcPr>
          <w:p w14:paraId="0BA57894" w14:textId="2402249A"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0</w:t>
            </w:r>
          </w:p>
        </w:tc>
        <w:tc>
          <w:tcPr>
            <w:tcW w:w="851" w:type="dxa"/>
            <w:shd w:val="clear" w:color="auto" w:fill="auto"/>
            <w:noWrap/>
            <w:vAlign w:val="bottom"/>
            <w:hideMark/>
          </w:tcPr>
          <w:p w14:paraId="660F727F" w14:textId="46DB060F" w:rsidR="00C82D36" w:rsidRPr="00C82D36" w:rsidRDefault="00C82D36" w:rsidP="00C82D36">
            <w:pPr>
              <w:spacing w:after="0" w:line="240" w:lineRule="auto"/>
              <w:jc w:val="right"/>
              <w:rPr>
                <w:rFonts w:eastAsia="Times New Roman" w:cstheme="minorHAnsi"/>
                <w:sz w:val="16"/>
                <w:szCs w:val="16"/>
                <w:lang w:eastAsia="hr-HR"/>
              </w:rPr>
            </w:pPr>
          </w:p>
        </w:tc>
        <w:tc>
          <w:tcPr>
            <w:tcW w:w="852" w:type="dxa"/>
            <w:shd w:val="clear" w:color="auto" w:fill="auto"/>
            <w:noWrap/>
            <w:vAlign w:val="bottom"/>
            <w:hideMark/>
          </w:tcPr>
          <w:p w14:paraId="79A85CD5"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2" w:type="dxa"/>
            <w:shd w:val="clear" w:color="auto" w:fill="auto"/>
            <w:noWrap/>
            <w:vAlign w:val="bottom"/>
            <w:hideMark/>
          </w:tcPr>
          <w:p w14:paraId="4AFE4A65"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auto" w:fill="auto"/>
            <w:noWrap/>
            <w:vAlign w:val="bottom"/>
            <w:hideMark/>
          </w:tcPr>
          <w:p w14:paraId="1878D7A4"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47" w:type="dxa"/>
            <w:shd w:val="clear" w:color="000000" w:fill="ED7D31"/>
            <w:noWrap/>
            <w:vAlign w:val="bottom"/>
            <w:hideMark/>
          </w:tcPr>
          <w:p w14:paraId="6EF564F9" w14:textId="52A95E55" w:rsidR="00C82D36" w:rsidRPr="00C82D36" w:rsidRDefault="00E9165A"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0</w:t>
            </w:r>
          </w:p>
        </w:tc>
        <w:tc>
          <w:tcPr>
            <w:tcW w:w="850" w:type="dxa"/>
            <w:shd w:val="clear" w:color="000000" w:fill="FFCC99"/>
            <w:noWrap/>
            <w:vAlign w:val="bottom"/>
            <w:hideMark/>
          </w:tcPr>
          <w:p w14:paraId="572F9FB7" w14:textId="2A8C1D42" w:rsidR="00C82D36" w:rsidRPr="00C82D36" w:rsidRDefault="00E9165A"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0</w:t>
            </w:r>
          </w:p>
        </w:tc>
      </w:tr>
      <w:tr w:rsidR="00C82D36" w:rsidRPr="00C82D36" w14:paraId="0DC35D36" w14:textId="77777777" w:rsidTr="00C82D36">
        <w:trPr>
          <w:trHeight w:val="600"/>
        </w:trPr>
        <w:tc>
          <w:tcPr>
            <w:tcW w:w="1970" w:type="dxa"/>
            <w:shd w:val="clear" w:color="auto" w:fill="auto"/>
            <w:vAlign w:val="center"/>
            <w:hideMark/>
          </w:tcPr>
          <w:p w14:paraId="2FC02DA7" w14:textId="77777777" w:rsidR="00C82D36" w:rsidRPr="00C82D36" w:rsidRDefault="00C82D36" w:rsidP="00C82D36">
            <w:pPr>
              <w:spacing w:after="0" w:line="240" w:lineRule="auto"/>
              <w:jc w:val="center"/>
              <w:rPr>
                <w:rFonts w:eastAsia="Times New Roman" w:cstheme="minorHAnsi"/>
                <w:color w:val="000000"/>
                <w:sz w:val="16"/>
                <w:szCs w:val="16"/>
                <w:lang w:eastAsia="hr-HR"/>
              </w:rPr>
            </w:pPr>
            <w:r w:rsidRPr="00C82D36">
              <w:rPr>
                <w:rFonts w:eastAsia="Times New Roman" w:cstheme="minorHAnsi"/>
                <w:color w:val="000000"/>
                <w:sz w:val="16"/>
                <w:szCs w:val="16"/>
                <w:lang w:eastAsia="hr-HR"/>
              </w:rPr>
              <w:t>STRANI TURISTI (pojedinačno i grupno)</w:t>
            </w:r>
          </w:p>
        </w:tc>
        <w:tc>
          <w:tcPr>
            <w:tcW w:w="850" w:type="dxa"/>
            <w:shd w:val="clear" w:color="auto" w:fill="auto"/>
            <w:noWrap/>
            <w:vAlign w:val="bottom"/>
            <w:hideMark/>
          </w:tcPr>
          <w:p w14:paraId="7AA43768" w14:textId="38FE17DF" w:rsidR="00C82D36" w:rsidRPr="00C82D36" w:rsidRDefault="00C82D36" w:rsidP="00B5204E">
            <w:pPr>
              <w:spacing w:after="0" w:line="240" w:lineRule="auto"/>
              <w:jc w:val="right"/>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r>
              <w:rPr>
                <w:rFonts w:eastAsia="Times New Roman" w:cstheme="minorHAnsi"/>
                <w:color w:val="000000"/>
                <w:sz w:val="16"/>
                <w:szCs w:val="16"/>
                <w:lang w:eastAsia="hr-HR"/>
              </w:rPr>
              <w:t>19.199</w:t>
            </w:r>
          </w:p>
        </w:tc>
        <w:tc>
          <w:tcPr>
            <w:tcW w:w="851" w:type="dxa"/>
            <w:shd w:val="clear" w:color="auto" w:fill="auto"/>
            <w:noWrap/>
            <w:vAlign w:val="bottom"/>
            <w:hideMark/>
          </w:tcPr>
          <w:p w14:paraId="08EE8586" w14:textId="77777777" w:rsidR="00C82D36" w:rsidRPr="00C82D36" w:rsidRDefault="00C82D36" w:rsidP="00C82D36">
            <w:pPr>
              <w:spacing w:after="0" w:line="240" w:lineRule="auto"/>
              <w:rPr>
                <w:rFonts w:eastAsia="Times New Roman" w:cstheme="minorHAnsi"/>
                <w:sz w:val="16"/>
                <w:szCs w:val="16"/>
                <w:lang w:eastAsia="hr-HR"/>
              </w:rPr>
            </w:pPr>
            <w:r w:rsidRPr="00C82D36">
              <w:rPr>
                <w:rFonts w:eastAsia="Times New Roman" w:cstheme="minorHAnsi"/>
                <w:sz w:val="16"/>
                <w:szCs w:val="16"/>
                <w:lang w:eastAsia="hr-HR"/>
              </w:rPr>
              <w:t> </w:t>
            </w:r>
          </w:p>
        </w:tc>
        <w:tc>
          <w:tcPr>
            <w:tcW w:w="850" w:type="dxa"/>
            <w:shd w:val="clear" w:color="auto" w:fill="auto"/>
            <w:noWrap/>
            <w:vAlign w:val="bottom"/>
            <w:hideMark/>
          </w:tcPr>
          <w:p w14:paraId="41851928"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0" w:type="dxa"/>
            <w:shd w:val="clear" w:color="auto" w:fill="auto"/>
            <w:noWrap/>
            <w:vAlign w:val="bottom"/>
            <w:hideMark/>
          </w:tcPr>
          <w:p w14:paraId="2A22E534"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000000" w:fill="ED7D31"/>
            <w:noWrap/>
            <w:vAlign w:val="bottom"/>
            <w:hideMark/>
          </w:tcPr>
          <w:p w14:paraId="17BFD548" w14:textId="30D1BDD0"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19.199</w:t>
            </w:r>
          </w:p>
        </w:tc>
        <w:tc>
          <w:tcPr>
            <w:tcW w:w="851" w:type="dxa"/>
            <w:shd w:val="clear" w:color="auto" w:fill="auto"/>
            <w:noWrap/>
            <w:vAlign w:val="bottom"/>
            <w:hideMark/>
          </w:tcPr>
          <w:p w14:paraId="3565F962" w14:textId="77777777" w:rsidR="00C82D36" w:rsidRPr="00C82D36" w:rsidRDefault="00C82D36" w:rsidP="00C82D36">
            <w:pPr>
              <w:spacing w:after="0" w:line="240" w:lineRule="auto"/>
              <w:rPr>
                <w:rFonts w:eastAsia="Times New Roman" w:cstheme="minorHAnsi"/>
                <w:sz w:val="16"/>
                <w:szCs w:val="16"/>
                <w:lang w:eastAsia="hr-HR"/>
              </w:rPr>
            </w:pPr>
            <w:r w:rsidRPr="00C82D36">
              <w:rPr>
                <w:rFonts w:eastAsia="Times New Roman" w:cstheme="minorHAnsi"/>
                <w:sz w:val="16"/>
                <w:szCs w:val="16"/>
                <w:lang w:eastAsia="hr-HR"/>
              </w:rPr>
              <w:t> </w:t>
            </w:r>
          </w:p>
        </w:tc>
        <w:tc>
          <w:tcPr>
            <w:tcW w:w="852" w:type="dxa"/>
            <w:shd w:val="clear" w:color="auto" w:fill="auto"/>
            <w:noWrap/>
            <w:vAlign w:val="bottom"/>
            <w:hideMark/>
          </w:tcPr>
          <w:p w14:paraId="241CF05B"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2" w:type="dxa"/>
            <w:shd w:val="clear" w:color="auto" w:fill="auto"/>
            <w:noWrap/>
            <w:vAlign w:val="bottom"/>
            <w:hideMark/>
          </w:tcPr>
          <w:p w14:paraId="053D9F0A"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51" w:type="dxa"/>
            <w:shd w:val="clear" w:color="auto" w:fill="auto"/>
            <w:noWrap/>
            <w:vAlign w:val="bottom"/>
            <w:hideMark/>
          </w:tcPr>
          <w:p w14:paraId="280AFD27" w14:textId="77777777" w:rsidR="00C82D36" w:rsidRPr="00C82D36" w:rsidRDefault="00C82D36" w:rsidP="00C82D36">
            <w:pPr>
              <w:spacing w:after="0" w:line="240" w:lineRule="auto"/>
              <w:rPr>
                <w:rFonts w:eastAsia="Times New Roman" w:cstheme="minorHAnsi"/>
                <w:color w:val="000000"/>
                <w:sz w:val="16"/>
                <w:szCs w:val="16"/>
                <w:lang w:eastAsia="hr-HR"/>
              </w:rPr>
            </w:pPr>
            <w:r w:rsidRPr="00C82D36">
              <w:rPr>
                <w:rFonts w:eastAsia="Times New Roman" w:cstheme="minorHAnsi"/>
                <w:color w:val="000000"/>
                <w:sz w:val="16"/>
                <w:szCs w:val="16"/>
                <w:lang w:eastAsia="hr-HR"/>
              </w:rPr>
              <w:t> </w:t>
            </w:r>
          </w:p>
        </w:tc>
        <w:tc>
          <w:tcPr>
            <w:tcW w:w="847" w:type="dxa"/>
            <w:shd w:val="clear" w:color="000000" w:fill="ED7D31"/>
            <w:noWrap/>
            <w:vAlign w:val="bottom"/>
            <w:hideMark/>
          </w:tcPr>
          <w:p w14:paraId="489E95B0" w14:textId="35D42998" w:rsidR="00C82D36" w:rsidRPr="00C82D36" w:rsidRDefault="00E9165A"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0</w:t>
            </w:r>
          </w:p>
        </w:tc>
        <w:tc>
          <w:tcPr>
            <w:tcW w:w="850" w:type="dxa"/>
            <w:shd w:val="clear" w:color="000000" w:fill="FFCC99"/>
            <w:noWrap/>
            <w:vAlign w:val="bottom"/>
            <w:hideMark/>
          </w:tcPr>
          <w:p w14:paraId="06E15696" w14:textId="2DD1EF69" w:rsidR="00C82D36" w:rsidRPr="00C82D36" w:rsidRDefault="00E9165A" w:rsidP="00B5204E">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19.199</w:t>
            </w:r>
          </w:p>
        </w:tc>
      </w:tr>
      <w:tr w:rsidR="00C82D36" w:rsidRPr="00C82D36" w14:paraId="7A206B96" w14:textId="77777777" w:rsidTr="00C82D36">
        <w:trPr>
          <w:trHeight w:val="600"/>
        </w:trPr>
        <w:tc>
          <w:tcPr>
            <w:tcW w:w="1970" w:type="dxa"/>
            <w:shd w:val="clear" w:color="000000" w:fill="FFCC99"/>
            <w:vAlign w:val="center"/>
            <w:hideMark/>
          </w:tcPr>
          <w:p w14:paraId="1ADB943F" w14:textId="77777777" w:rsidR="00C82D36" w:rsidRPr="00C82D36" w:rsidRDefault="00C82D36" w:rsidP="00C82D36">
            <w:pPr>
              <w:spacing w:after="0" w:line="240" w:lineRule="auto"/>
              <w:jc w:val="center"/>
              <w:rPr>
                <w:rFonts w:eastAsia="Times New Roman" w:cstheme="minorHAnsi"/>
                <w:sz w:val="16"/>
                <w:szCs w:val="16"/>
                <w:lang w:eastAsia="hr-HR"/>
              </w:rPr>
            </w:pPr>
            <w:r w:rsidRPr="00C82D36">
              <w:rPr>
                <w:rFonts w:eastAsia="Times New Roman" w:cstheme="minorHAnsi"/>
                <w:sz w:val="16"/>
                <w:szCs w:val="16"/>
                <w:lang w:eastAsia="hr-HR"/>
              </w:rPr>
              <w:t>BESPLATAN ULAZ (od ukupnog broja)</w:t>
            </w:r>
          </w:p>
        </w:tc>
        <w:tc>
          <w:tcPr>
            <w:tcW w:w="850" w:type="dxa"/>
            <w:shd w:val="clear" w:color="000000" w:fill="FFCC99"/>
            <w:noWrap/>
            <w:vAlign w:val="bottom"/>
            <w:hideMark/>
          </w:tcPr>
          <w:p w14:paraId="74D2EE21" w14:textId="7A1398FD" w:rsidR="00C82D36" w:rsidRPr="00C82D36" w:rsidRDefault="00C82D36" w:rsidP="00B5204E">
            <w:pPr>
              <w:spacing w:after="0" w:line="240" w:lineRule="auto"/>
              <w:jc w:val="right"/>
              <w:rPr>
                <w:rFonts w:eastAsia="Times New Roman" w:cstheme="minorHAnsi"/>
                <w:color w:val="3F3F76"/>
                <w:sz w:val="16"/>
                <w:szCs w:val="16"/>
                <w:lang w:eastAsia="hr-HR"/>
              </w:rPr>
            </w:pPr>
            <w:r w:rsidRPr="00C82D36">
              <w:rPr>
                <w:rFonts w:ascii="Calibri" w:hAnsi="Calibri" w:cs="Calibri"/>
                <w:color w:val="3F3F76"/>
                <w:sz w:val="16"/>
                <w:szCs w:val="16"/>
              </w:rPr>
              <w:t> </w:t>
            </w:r>
            <w:r>
              <w:rPr>
                <w:rFonts w:ascii="Calibri" w:hAnsi="Calibri" w:cs="Calibri"/>
                <w:color w:val="3F3F76"/>
                <w:sz w:val="16"/>
                <w:szCs w:val="16"/>
              </w:rPr>
              <w:t>4.818</w:t>
            </w:r>
          </w:p>
        </w:tc>
        <w:tc>
          <w:tcPr>
            <w:tcW w:w="851" w:type="dxa"/>
            <w:shd w:val="clear" w:color="000000" w:fill="FFCC99"/>
            <w:noWrap/>
            <w:vAlign w:val="bottom"/>
            <w:hideMark/>
          </w:tcPr>
          <w:p w14:paraId="5B065F7F" w14:textId="76672484" w:rsidR="00C82D36" w:rsidRPr="00C82D36" w:rsidRDefault="00C82D36" w:rsidP="00C82D36">
            <w:pPr>
              <w:spacing w:after="0" w:line="240" w:lineRule="auto"/>
              <w:jc w:val="right"/>
              <w:rPr>
                <w:rFonts w:eastAsia="Times New Roman" w:cstheme="minorHAnsi"/>
                <w:color w:val="3F3F76"/>
                <w:sz w:val="16"/>
                <w:szCs w:val="16"/>
                <w:lang w:eastAsia="hr-HR"/>
              </w:rPr>
            </w:pPr>
            <w:r>
              <w:rPr>
                <w:rFonts w:eastAsia="Times New Roman" w:cstheme="minorHAnsi"/>
                <w:color w:val="3F3F76"/>
                <w:sz w:val="16"/>
                <w:szCs w:val="16"/>
                <w:lang w:eastAsia="hr-HR"/>
              </w:rPr>
              <w:t>23.250</w:t>
            </w:r>
          </w:p>
        </w:tc>
        <w:tc>
          <w:tcPr>
            <w:tcW w:w="850" w:type="dxa"/>
            <w:shd w:val="clear" w:color="000000" w:fill="FFCC99"/>
            <w:noWrap/>
            <w:vAlign w:val="bottom"/>
            <w:hideMark/>
          </w:tcPr>
          <w:p w14:paraId="1E8A808D" w14:textId="6FC76DF9" w:rsidR="00C82D36" w:rsidRPr="00C82D36" w:rsidRDefault="00C82D36" w:rsidP="00C82D36">
            <w:pPr>
              <w:spacing w:after="0" w:line="240" w:lineRule="auto"/>
              <w:jc w:val="right"/>
              <w:rPr>
                <w:rFonts w:eastAsia="Times New Roman" w:cstheme="minorHAnsi"/>
                <w:color w:val="3F3F76"/>
                <w:sz w:val="16"/>
                <w:szCs w:val="16"/>
                <w:lang w:eastAsia="hr-HR"/>
              </w:rPr>
            </w:pPr>
          </w:p>
        </w:tc>
        <w:tc>
          <w:tcPr>
            <w:tcW w:w="850" w:type="dxa"/>
            <w:shd w:val="clear" w:color="000000" w:fill="FFCC99"/>
            <w:noWrap/>
            <w:vAlign w:val="bottom"/>
            <w:hideMark/>
          </w:tcPr>
          <w:p w14:paraId="42726CE7" w14:textId="77777777" w:rsidR="00C82D36" w:rsidRPr="00C82D36" w:rsidRDefault="00C82D36" w:rsidP="00C82D36">
            <w:pPr>
              <w:spacing w:after="0" w:line="240" w:lineRule="auto"/>
              <w:rPr>
                <w:rFonts w:eastAsia="Times New Roman" w:cstheme="minorHAnsi"/>
                <w:color w:val="3F3F76"/>
                <w:sz w:val="16"/>
                <w:szCs w:val="16"/>
                <w:lang w:eastAsia="hr-HR"/>
              </w:rPr>
            </w:pPr>
            <w:r w:rsidRPr="00C82D36">
              <w:rPr>
                <w:rFonts w:ascii="Calibri" w:hAnsi="Calibri" w:cs="Calibri"/>
                <w:color w:val="3F3F76"/>
                <w:sz w:val="16"/>
                <w:szCs w:val="16"/>
              </w:rPr>
              <w:t> </w:t>
            </w:r>
          </w:p>
        </w:tc>
        <w:tc>
          <w:tcPr>
            <w:tcW w:w="851" w:type="dxa"/>
            <w:shd w:val="clear" w:color="000000" w:fill="FFCC99"/>
            <w:noWrap/>
            <w:vAlign w:val="bottom"/>
            <w:hideMark/>
          </w:tcPr>
          <w:p w14:paraId="3AC89EED" w14:textId="3B8A1820" w:rsidR="00C82D36" w:rsidRPr="00C82D36" w:rsidRDefault="00C82D36" w:rsidP="00C82D36">
            <w:pPr>
              <w:spacing w:after="0" w:line="240" w:lineRule="auto"/>
              <w:jc w:val="right"/>
              <w:rPr>
                <w:rFonts w:eastAsia="Times New Roman" w:cstheme="minorHAnsi"/>
                <w:color w:val="3F3F76"/>
                <w:sz w:val="16"/>
                <w:szCs w:val="16"/>
                <w:lang w:eastAsia="hr-HR"/>
              </w:rPr>
            </w:pPr>
            <w:r>
              <w:rPr>
                <w:rFonts w:eastAsia="Times New Roman" w:cstheme="minorHAnsi"/>
                <w:color w:val="3F3F76"/>
                <w:sz w:val="16"/>
                <w:szCs w:val="16"/>
                <w:lang w:eastAsia="hr-HR"/>
              </w:rPr>
              <w:t>28.068</w:t>
            </w:r>
          </w:p>
        </w:tc>
        <w:tc>
          <w:tcPr>
            <w:tcW w:w="851" w:type="dxa"/>
            <w:shd w:val="clear" w:color="000000" w:fill="FFCC99"/>
            <w:noWrap/>
            <w:vAlign w:val="bottom"/>
            <w:hideMark/>
          </w:tcPr>
          <w:p w14:paraId="3D85CF1A" w14:textId="6129BF8E" w:rsidR="00C82D36" w:rsidRPr="00C82D36" w:rsidRDefault="00C82D36" w:rsidP="00C82D36">
            <w:pPr>
              <w:spacing w:after="0" w:line="240" w:lineRule="auto"/>
              <w:jc w:val="right"/>
              <w:rPr>
                <w:rFonts w:eastAsia="Times New Roman" w:cstheme="minorHAnsi"/>
                <w:color w:val="3F3F76"/>
                <w:sz w:val="16"/>
                <w:szCs w:val="16"/>
                <w:lang w:eastAsia="hr-HR"/>
              </w:rPr>
            </w:pPr>
            <w:r>
              <w:rPr>
                <w:rFonts w:eastAsia="Times New Roman" w:cstheme="minorHAnsi"/>
                <w:color w:val="3F3F76"/>
                <w:sz w:val="16"/>
                <w:szCs w:val="16"/>
                <w:lang w:eastAsia="hr-HR"/>
              </w:rPr>
              <w:t>12</w:t>
            </w:r>
          </w:p>
        </w:tc>
        <w:tc>
          <w:tcPr>
            <w:tcW w:w="852" w:type="dxa"/>
            <w:shd w:val="clear" w:color="000000" w:fill="FFCC99"/>
            <w:noWrap/>
            <w:vAlign w:val="bottom"/>
            <w:hideMark/>
          </w:tcPr>
          <w:p w14:paraId="5166EC97" w14:textId="13BE7217" w:rsidR="00C82D36" w:rsidRPr="00C82D36" w:rsidRDefault="00C82D36" w:rsidP="00C82D36">
            <w:pPr>
              <w:spacing w:after="0" w:line="240" w:lineRule="auto"/>
              <w:jc w:val="right"/>
              <w:rPr>
                <w:rFonts w:eastAsia="Times New Roman" w:cstheme="minorHAnsi"/>
                <w:color w:val="3F3F76"/>
                <w:sz w:val="16"/>
                <w:szCs w:val="16"/>
                <w:lang w:eastAsia="hr-HR"/>
              </w:rPr>
            </w:pPr>
            <w:r>
              <w:rPr>
                <w:rFonts w:eastAsia="Times New Roman" w:cstheme="minorHAnsi"/>
                <w:color w:val="3F3F76"/>
                <w:sz w:val="16"/>
                <w:szCs w:val="16"/>
                <w:lang w:eastAsia="hr-HR"/>
              </w:rPr>
              <w:t>742</w:t>
            </w:r>
          </w:p>
        </w:tc>
        <w:tc>
          <w:tcPr>
            <w:tcW w:w="852" w:type="dxa"/>
            <w:shd w:val="clear" w:color="000000" w:fill="FFCC99"/>
            <w:noWrap/>
            <w:vAlign w:val="bottom"/>
            <w:hideMark/>
          </w:tcPr>
          <w:p w14:paraId="748F3604" w14:textId="33CF4CF8" w:rsidR="00C82D36" w:rsidRPr="00C82D36" w:rsidRDefault="00C82D36" w:rsidP="00B5204E">
            <w:pPr>
              <w:spacing w:after="0" w:line="240" w:lineRule="auto"/>
              <w:jc w:val="right"/>
              <w:rPr>
                <w:rFonts w:eastAsia="Times New Roman" w:cstheme="minorHAnsi"/>
                <w:color w:val="3F3F76"/>
                <w:sz w:val="16"/>
                <w:szCs w:val="16"/>
                <w:lang w:eastAsia="hr-HR"/>
              </w:rPr>
            </w:pPr>
            <w:r w:rsidRPr="00C82D36">
              <w:rPr>
                <w:rFonts w:ascii="Calibri" w:hAnsi="Calibri" w:cs="Calibri"/>
                <w:color w:val="3F3F76"/>
                <w:sz w:val="16"/>
                <w:szCs w:val="16"/>
              </w:rPr>
              <w:t> </w:t>
            </w:r>
            <w:r>
              <w:rPr>
                <w:rFonts w:ascii="Calibri" w:hAnsi="Calibri" w:cs="Calibri"/>
                <w:color w:val="3F3F76"/>
                <w:sz w:val="16"/>
                <w:szCs w:val="16"/>
              </w:rPr>
              <w:t>806</w:t>
            </w:r>
          </w:p>
        </w:tc>
        <w:tc>
          <w:tcPr>
            <w:tcW w:w="851" w:type="dxa"/>
            <w:shd w:val="clear" w:color="000000" w:fill="FFCC99"/>
            <w:noWrap/>
            <w:vAlign w:val="bottom"/>
            <w:hideMark/>
          </w:tcPr>
          <w:p w14:paraId="35183D80" w14:textId="113B1A2E" w:rsidR="00C82D36" w:rsidRPr="00C82D36" w:rsidRDefault="00C82D36" w:rsidP="00C82D36">
            <w:pPr>
              <w:spacing w:after="0" w:line="240" w:lineRule="auto"/>
              <w:rPr>
                <w:rFonts w:eastAsia="Times New Roman" w:cstheme="minorHAnsi"/>
                <w:color w:val="3F3F76"/>
                <w:sz w:val="16"/>
                <w:szCs w:val="16"/>
                <w:lang w:eastAsia="hr-HR"/>
              </w:rPr>
            </w:pPr>
          </w:p>
        </w:tc>
        <w:tc>
          <w:tcPr>
            <w:tcW w:w="847" w:type="dxa"/>
            <w:shd w:val="clear" w:color="000000" w:fill="FFCC99"/>
            <w:noWrap/>
            <w:vAlign w:val="bottom"/>
            <w:hideMark/>
          </w:tcPr>
          <w:p w14:paraId="7DFC2FB0" w14:textId="7044A3D5" w:rsidR="00C82D36" w:rsidRPr="00C82D36" w:rsidRDefault="00C82D36" w:rsidP="00C82D36">
            <w:pPr>
              <w:spacing w:after="0" w:line="240" w:lineRule="auto"/>
              <w:jc w:val="right"/>
              <w:rPr>
                <w:rFonts w:eastAsia="Times New Roman" w:cstheme="minorHAnsi"/>
                <w:color w:val="3F3F76"/>
                <w:sz w:val="16"/>
                <w:szCs w:val="16"/>
                <w:lang w:eastAsia="hr-HR"/>
              </w:rPr>
            </w:pPr>
            <w:r>
              <w:rPr>
                <w:rFonts w:eastAsia="Times New Roman" w:cstheme="minorHAnsi"/>
                <w:color w:val="3F3F76"/>
                <w:sz w:val="16"/>
                <w:szCs w:val="16"/>
                <w:lang w:eastAsia="hr-HR"/>
              </w:rPr>
              <w:t>1.560</w:t>
            </w:r>
          </w:p>
        </w:tc>
        <w:tc>
          <w:tcPr>
            <w:tcW w:w="850" w:type="dxa"/>
            <w:shd w:val="clear" w:color="000000" w:fill="FFCC99"/>
            <w:noWrap/>
            <w:vAlign w:val="bottom"/>
            <w:hideMark/>
          </w:tcPr>
          <w:p w14:paraId="4EBE6B1F" w14:textId="3F3B58D0" w:rsidR="00C82D36" w:rsidRPr="00C82D36" w:rsidRDefault="00B5204E" w:rsidP="00C82D36">
            <w:pPr>
              <w:spacing w:after="0" w:line="240" w:lineRule="auto"/>
              <w:jc w:val="right"/>
              <w:rPr>
                <w:rFonts w:eastAsia="Times New Roman" w:cstheme="minorHAnsi"/>
                <w:color w:val="3F3F76"/>
                <w:sz w:val="16"/>
                <w:szCs w:val="16"/>
                <w:lang w:eastAsia="hr-HR"/>
              </w:rPr>
            </w:pPr>
            <w:r>
              <w:rPr>
                <w:rFonts w:eastAsia="Times New Roman" w:cstheme="minorHAnsi"/>
                <w:color w:val="3F3F76"/>
                <w:sz w:val="16"/>
                <w:szCs w:val="16"/>
                <w:lang w:eastAsia="hr-HR"/>
              </w:rPr>
              <w:t>29.628</w:t>
            </w:r>
          </w:p>
        </w:tc>
      </w:tr>
      <w:tr w:rsidR="00C82D36" w:rsidRPr="00C82D36" w14:paraId="46C8397F" w14:textId="77777777" w:rsidTr="00C82D36">
        <w:trPr>
          <w:trHeight w:val="300"/>
        </w:trPr>
        <w:tc>
          <w:tcPr>
            <w:tcW w:w="1970" w:type="dxa"/>
            <w:shd w:val="clear" w:color="auto" w:fill="auto"/>
            <w:vAlign w:val="bottom"/>
            <w:hideMark/>
          </w:tcPr>
          <w:p w14:paraId="48CC45D7" w14:textId="77777777" w:rsidR="00C82D36" w:rsidRPr="00C82D36" w:rsidRDefault="00C82D36" w:rsidP="00C82D36">
            <w:pPr>
              <w:spacing w:after="0" w:line="240" w:lineRule="auto"/>
              <w:jc w:val="right"/>
              <w:rPr>
                <w:rFonts w:eastAsia="Times New Roman" w:cstheme="minorHAnsi"/>
                <w:b/>
                <w:bCs/>
                <w:color w:val="000000"/>
                <w:sz w:val="16"/>
                <w:szCs w:val="16"/>
                <w:lang w:eastAsia="hr-HR"/>
              </w:rPr>
            </w:pPr>
            <w:r w:rsidRPr="00C82D36">
              <w:rPr>
                <w:rFonts w:eastAsia="Times New Roman" w:cstheme="minorHAnsi"/>
                <w:b/>
                <w:bCs/>
                <w:color w:val="000000"/>
                <w:sz w:val="16"/>
                <w:szCs w:val="16"/>
                <w:lang w:eastAsia="hr-HR"/>
              </w:rPr>
              <w:t>UKUPNO:</w:t>
            </w:r>
          </w:p>
        </w:tc>
        <w:tc>
          <w:tcPr>
            <w:tcW w:w="850" w:type="dxa"/>
            <w:shd w:val="clear" w:color="000000" w:fill="ED7D31"/>
            <w:noWrap/>
            <w:vAlign w:val="bottom"/>
            <w:hideMark/>
          </w:tcPr>
          <w:p w14:paraId="5FA015C1" w14:textId="36B131ED" w:rsidR="00C82D36" w:rsidRPr="00C82D36" w:rsidRDefault="00C82D36" w:rsidP="00C82D36">
            <w:pPr>
              <w:spacing w:after="0" w:line="240" w:lineRule="auto"/>
              <w:jc w:val="right"/>
              <w:rPr>
                <w:rFonts w:eastAsia="Times New Roman" w:cstheme="minorHAnsi"/>
                <w:sz w:val="16"/>
                <w:szCs w:val="16"/>
                <w:lang w:eastAsia="hr-HR"/>
              </w:rPr>
            </w:pPr>
            <w:r>
              <w:rPr>
                <w:rFonts w:ascii="Calibri" w:hAnsi="Calibri" w:cs="Calibri"/>
                <w:sz w:val="16"/>
                <w:szCs w:val="16"/>
              </w:rPr>
              <w:t>57.932</w:t>
            </w:r>
          </w:p>
        </w:tc>
        <w:tc>
          <w:tcPr>
            <w:tcW w:w="851" w:type="dxa"/>
            <w:shd w:val="clear" w:color="000000" w:fill="ED7D31"/>
            <w:noWrap/>
            <w:vAlign w:val="bottom"/>
            <w:hideMark/>
          </w:tcPr>
          <w:p w14:paraId="1B6F865A" w14:textId="2B8EE323"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0</w:t>
            </w:r>
          </w:p>
        </w:tc>
        <w:tc>
          <w:tcPr>
            <w:tcW w:w="850" w:type="dxa"/>
            <w:shd w:val="clear" w:color="000000" w:fill="ED7D31"/>
            <w:noWrap/>
            <w:vAlign w:val="bottom"/>
            <w:hideMark/>
          </w:tcPr>
          <w:p w14:paraId="2081DA21" w14:textId="640F2620"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0</w:t>
            </w:r>
          </w:p>
        </w:tc>
        <w:tc>
          <w:tcPr>
            <w:tcW w:w="850" w:type="dxa"/>
            <w:shd w:val="clear" w:color="000000" w:fill="ED7D31"/>
            <w:noWrap/>
            <w:vAlign w:val="bottom"/>
            <w:hideMark/>
          </w:tcPr>
          <w:p w14:paraId="3099D6A4" w14:textId="77777777" w:rsidR="00C82D36" w:rsidRPr="00C82D36" w:rsidRDefault="00C82D36" w:rsidP="00C82D36">
            <w:pPr>
              <w:spacing w:after="0" w:line="240" w:lineRule="auto"/>
              <w:jc w:val="right"/>
              <w:rPr>
                <w:rFonts w:eastAsia="Times New Roman" w:cstheme="minorHAnsi"/>
                <w:sz w:val="16"/>
                <w:szCs w:val="16"/>
                <w:lang w:eastAsia="hr-HR"/>
              </w:rPr>
            </w:pPr>
            <w:r w:rsidRPr="00C82D36">
              <w:rPr>
                <w:rFonts w:ascii="Calibri" w:hAnsi="Calibri" w:cs="Calibri"/>
                <w:sz w:val="16"/>
                <w:szCs w:val="16"/>
              </w:rPr>
              <w:t>0</w:t>
            </w:r>
          </w:p>
        </w:tc>
        <w:tc>
          <w:tcPr>
            <w:tcW w:w="851" w:type="dxa"/>
            <w:shd w:val="clear" w:color="000000" w:fill="ED7D31"/>
            <w:noWrap/>
            <w:vAlign w:val="bottom"/>
            <w:hideMark/>
          </w:tcPr>
          <w:p w14:paraId="18CC2354" w14:textId="467B8C10"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57.932</w:t>
            </w:r>
          </w:p>
        </w:tc>
        <w:tc>
          <w:tcPr>
            <w:tcW w:w="851" w:type="dxa"/>
            <w:shd w:val="clear" w:color="000000" w:fill="ED7D31"/>
            <w:noWrap/>
            <w:vAlign w:val="bottom"/>
            <w:hideMark/>
          </w:tcPr>
          <w:p w14:paraId="6A740782" w14:textId="3029F392"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849</w:t>
            </w:r>
          </w:p>
        </w:tc>
        <w:tc>
          <w:tcPr>
            <w:tcW w:w="852" w:type="dxa"/>
            <w:shd w:val="clear" w:color="000000" w:fill="ED7D31"/>
            <w:noWrap/>
            <w:vAlign w:val="bottom"/>
            <w:hideMark/>
          </w:tcPr>
          <w:p w14:paraId="0050F6B3" w14:textId="4B67442F"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291</w:t>
            </w:r>
          </w:p>
        </w:tc>
        <w:tc>
          <w:tcPr>
            <w:tcW w:w="852" w:type="dxa"/>
            <w:shd w:val="clear" w:color="000000" w:fill="ED7D31"/>
            <w:noWrap/>
            <w:vAlign w:val="bottom"/>
            <w:hideMark/>
          </w:tcPr>
          <w:p w14:paraId="3D14D6CB" w14:textId="77777777" w:rsidR="00C82D36" w:rsidRPr="00C82D36" w:rsidRDefault="00C82D36" w:rsidP="00C82D36">
            <w:pPr>
              <w:spacing w:after="0" w:line="240" w:lineRule="auto"/>
              <w:jc w:val="right"/>
              <w:rPr>
                <w:rFonts w:eastAsia="Times New Roman" w:cstheme="minorHAnsi"/>
                <w:sz w:val="16"/>
                <w:szCs w:val="16"/>
                <w:lang w:eastAsia="hr-HR"/>
              </w:rPr>
            </w:pPr>
            <w:r w:rsidRPr="00C82D36">
              <w:rPr>
                <w:rFonts w:ascii="Calibri" w:hAnsi="Calibri" w:cs="Calibri"/>
                <w:sz w:val="16"/>
                <w:szCs w:val="16"/>
              </w:rPr>
              <w:t>0</w:t>
            </w:r>
          </w:p>
        </w:tc>
        <w:tc>
          <w:tcPr>
            <w:tcW w:w="851" w:type="dxa"/>
            <w:shd w:val="clear" w:color="000000" w:fill="ED7D31"/>
            <w:noWrap/>
            <w:vAlign w:val="bottom"/>
            <w:hideMark/>
          </w:tcPr>
          <w:p w14:paraId="6380F234" w14:textId="503BB5F3"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0</w:t>
            </w:r>
          </w:p>
        </w:tc>
        <w:tc>
          <w:tcPr>
            <w:tcW w:w="847" w:type="dxa"/>
            <w:shd w:val="clear" w:color="000000" w:fill="ED7D31"/>
            <w:noWrap/>
            <w:vAlign w:val="bottom"/>
            <w:hideMark/>
          </w:tcPr>
          <w:p w14:paraId="64D88F8D" w14:textId="639DE676"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1.140</w:t>
            </w:r>
          </w:p>
        </w:tc>
        <w:tc>
          <w:tcPr>
            <w:tcW w:w="850" w:type="dxa"/>
            <w:shd w:val="clear" w:color="000000" w:fill="ED7D31"/>
            <w:noWrap/>
            <w:vAlign w:val="bottom"/>
            <w:hideMark/>
          </w:tcPr>
          <w:p w14:paraId="63080C2E" w14:textId="564F6F85" w:rsidR="00C82D36" w:rsidRPr="00C82D36" w:rsidRDefault="00C82D36" w:rsidP="00C82D36">
            <w:pPr>
              <w:spacing w:after="0" w:line="240" w:lineRule="auto"/>
              <w:jc w:val="right"/>
              <w:rPr>
                <w:rFonts w:eastAsia="Times New Roman" w:cstheme="minorHAnsi"/>
                <w:sz w:val="16"/>
                <w:szCs w:val="16"/>
                <w:lang w:eastAsia="hr-HR"/>
              </w:rPr>
            </w:pPr>
            <w:r>
              <w:rPr>
                <w:rFonts w:eastAsia="Times New Roman" w:cstheme="minorHAnsi"/>
                <w:sz w:val="16"/>
                <w:szCs w:val="16"/>
                <w:lang w:eastAsia="hr-HR"/>
              </w:rPr>
              <w:t>59.072</w:t>
            </w:r>
          </w:p>
        </w:tc>
      </w:tr>
    </w:tbl>
    <w:p w14:paraId="484EEC48" w14:textId="4E253267" w:rsidR="002F52CA" w:rsidRPr="00EA2C90" w:rsidRDefault="00646265" w:rsidP="0041067F">
      <w:pPr>
        <w:pStyle w:val="Naslov1"/>
        <w:rPr>
          <w:color w:val="auto"/>
        </w:rPr>
      </w:pPr>
      <w:bookmarkStart w:id="98" w:name="_Toc156998021"/>
      <w:r w:rsidRPr="00EA2C90">
        <w:rPr>
          <w:color w:val="auto"/>
        </w:rPr>
        <w:lastRenderedPageBreak/>
        <w:t>15. FINANCIJE</w:t>
      </w:r>
      <w:bookmarkEnd w:id="98"/>
    </w:p>
    <w:p w14:paraId="790D56DB" w14:textId="2DAE030D" w:rsidR="00646265" w:rsidRDefault="00646265" w:rsidP="00565F1E">
      <w:pPr>
        <w:pStyle w:val="Naslov2"/>
        <w:spacing w:before="0" w:line="240" w:lineRule="auto"/>
        <w:jc w:val="both"/>
        <w:rPr>
          <w:rFonts w:eastAsia="Times New Roman" w:cs="Times New Roman"/>
          <w:color w:val="auto"/>
          <w:szCs w:val="24"/>
          <w:lang w:eastAsia="hr-HR"/>
        </w:rPr>
      </w:pPr>
      <w:bookmarkStart w:id="99" w:name="_Toc156998022"/>
      <w:r w:rsidRPr="00EA2C90">
        <w:rPr>
          <w:rFonts w:eastAsia="Times New Roman" w:cs="Times New Roman"/>
          <w:color w:val="auto"/>
          <w:szCs w:val="24"/>
          <w:lang w:eastAsia="hr-HR"/>
        </w:rPr>
        <w:t>15.1. Izvori financiranja</w:t>
      </w:r>
      <w:bookmarkEnd w:id="99"/>
    </w:p>
    <w:p w14:paraId="00145910" w14:textId="52BAF841" w:rsidR="00986D10" w:rsidRDefault="00986D10" w:rsidP="00986D10">
      <w:pPr>
        <w:rPr>
          <w:lang w:eastAsia="hr-HR"/>
        </w:rPr>
      </w:pPr>
      <w:r>
        <w:rPr>
          <w:noProof/>
          <w:lang w:eastAsia="hr-HR"/>
        </w:rPr>
        <w:drawing>
          <wp:inline distT="0" distB="0" distL="0" distR="0" wp14:anchorId="1D2F6956" wp14:editId="1B94F766">
            <wp:extent cx="6229156" cy="3075801"/>
            <wp:effectExtent l="0" t="0" r="635" b="0"/>
            <wp:docPr id="2121522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8040" cy="3085126"/>
                    </a:xfrm>
                    <a:prstGeom prst="rect">
                      <a:avLst/>
                    </a:prstGeom>
                    <a:noFill/>
                  </pic:spPr>
                </pic:pic>
              </a:graphicData>
            </a:graphic>
          </wp:inline>
        </w:drawing>
      </w:r>
    </w:p>
    <w:p w14:paraId="69D2A496" w14:textId="4D656341" w:rsidR="003C7AEB" w:rsidRPr="003C7AEB" w:rsidRDefault="003C7AEB" w:rsidP="00986D10">
      <w:pPr>
        <w:rPr>
          <w:rFonts w:ascii="Times New Roman" w:hAnsi="Times New Roman" w:cs="Times New Roman"/>
          <w:sz w:val="24"/>
          <w:szCs w:val="24"/>
          <w:lang w:eastAsia="hr-HR"/>
        </w:rPr>
      </w:pPr>
      <w:r w:rsidRPr="003C7AEB">
        <w:rPr>
          <w:rFonts w:ascii="Times New Roman" w:hAnsi="Times New Roman" w:cs="Times New Roman"/>
          <w:sz w:val="24"/>
          <w:szCs w:val="24"/>
          <w:lang w:eastAsia="hr-HR"/>
        </w:rPr>
        <w:t>Grafikon 2. Izvori financiranja</w:t>
      </w:r>
    </w:p>
    <w:p w14:paraId="49791281" w14:textId="45B8F270" w:rsidR="00646265" w:rsidRPr="0041067F" w:rsidRDefault="00E366EB" w:rsidP="009B525E">
      <w:pPr>
        <w:pStyle w:val="Naslov2"/>
        <w:spacing w:before="0" w:line="240" w:lineRule="auto"/>
        <w:contextualSpacing/>
        <w:jc w:val="both"/>
        <w:rPr>
          <w:rFonts w:eastAsia="Times New Roman" w:cs="Times New Roman"/>
          <w:i/>
          <w:iCs/>
          <w:color w:val="auto"/>
          <w:szCs w:val="24"/>
          <w:lang w:eastAsia="hr-HR"/>
        </w:rPr>
      </w:pPr>
      <w:bookmarkStart w:id="100" w:name="_Toc156998023"/>
      <w:r>
        <w:rPr>
          <w:rFonts w:eastAsia="Times New Roman" w:cs="Times New Roman"/>
          <w:color w:val="auto"/>
          <w:szCs w:val="24"/>
          <w:lang w:eastAsia="hr-HR"/>
        </w:rPr>
        <w:t>15.2. Investicije</w:t>
      </w:r>
      <w:bookmarkEnd w:id="100"/>
      <w:r w:rsidR="00430126" w:rsidRPr="0041067F">
        <w:rPr>
          <w:rFonts w:eastAsia="Times New Roman" w:cs="Times New Roman"/>
          <w:color w:val="auto"/>
          <w:szCs w:val="24"/>
          <w:lang w:eastAsia="hr-HR"/>
        </w:rPr>
        <w:t xml:space="preserve"> </w:t>
      </w:r>
    </w:p>
    <w:p w14:paraId="258FE268" w14:textId="0CF2F176" w:rsidR="009B525E" w:rsidRPr="00E366EB" w:rsidRDefault="00430126" w:rsidP="00E366EB">
      <w:pPr>
        <w:spacing w:line="240" w:lineRule="auto"/>
        <w:contextualSpacing/>
        <w:rPr>
          <w:rFonts w:ascii="Times New Roman" w:hAnsi="Times New Roman" w:cs="Times New Roman"/>
          <w:sz w:val="24"/>
          <w:szCs w:val="24"/>
          <w:lang w:eastAsia="hr-HR"/>
        </w:rPr>
      </w:pPr>
      <w:r w:rsidRPr="00565F1E">
        <w:rPr>
          <w:rFonts w:ascii="Times New Roman" w:hAnsi="Times New Roman" w:cs="Times New Roman"/>
          <w:sz w:val="24"/>
          <w:szCs w:val="24"/>
          <w:lang w:eastAsia="hr-HR"/>
        </w:rPr>
        <w:t>Udio investicija u godišnjim programima muzeja je</w:t>
      </w:r>
      <w:r w:rsidR="00463C89" w:rsidRPr="00565F1E">
        <w:rPr>
          <w:rFonts w:ascii="Times New Roman" w:hAnsi="Times New Roman" w:cs="Times New Roman"/>
          <w:sz w:val="24"/>
          <w:szCs w:val="24"/>
          <w:lang w:eastAsia="hr-HR"/>
        </w:rPr>
        <w:t xml:space="preserve"> </w:t>
      </w:r>
      <w:r w:rsidR="00EA2C90">
        <w:rPr>
          <w:rFonts w:ascii="Times New Roman" w:hAnsi="Times New Roman" w:cs="Times New Roman"/>
          <w:sz w:val="24"/>
          <w:szCs w:val="24"/>
          <w:lang w:eastAsia="hr-HR"/>
        </w:rPr>
        <w:t>34</w:t>
      </w:r>
      <w:r w:rsidR="00463C89" w:rsidRPr="00565F1E">
        <w:rPr>
          <w:rFonts w:ascii="Times New Roman" w:hAnsi="Times New Roman" w:cs="Times New Roman"/>
          <w:sz w:val="24"/>
          <w:szCs w:val="24"/>
          <w:lang w:eastAsia="hr-HR"/>
        </w:rPr>
        <w:t>%</w:t>
      </w:r>
      <w:r w:rsidR="00A770C8" w:rsidRPr="00565F1E">
        <w:rPr>
          <w:rFonts w:ascii="Times New Roman" w:hAnsi="Times New Roman" w:cs="Times New Roman"/>
          <w:sz w:val="24"/>
          <w:szCs w:val="24"/>
          <w:lang w:eastAsia="hr-HR"/>
        </w:rPr>
        <w:t>.</w:t>
      </w:r>
      <w:r w:rsidR="00646265" w:rsidRPr="00565F1E">
        <w:rPr>
          <w:rFonts w:ascii="Times New Roman" w:eastAsia="Times New Roman" w:hAnsi="Times New Roman" w:cs="Times New Roman"/>
          <w:sz w:val="24"/>
          <w:szCs w:val="24"/>
          <w:lang w:eastAsia="hr-HR"/>
        </w:rPr>
        <w:t> </w:t>
      </w:r>
    </w:p>
    <w:p w14:paraId="3FF6C12E" w14:textId="08C9174F" w:rsidR="00646265" w:rsidRPr="0041067F" w:rsidRDefault="00646265" w:rsidP="009B525E">
      <w:pPr>
        <w:pStyle w:val="Naslov1"/>
        <w:spacing w:line="240" w:lineRule="auto"/>
        <w:contextualSpacing/>
      </w:pPr>
      <w:bookmarkStart w:id="101" w:name="_Toc156998024"/>
      <w:r w:rsidRPr="0041067F">
        <w:t>16. OSTALE AKTIVNOSTI</w:t>
      </w:r>
      <w:bookmarkEnd w:id="101"/>
    </w:p>
    <w:p w14:paraId="33F50BDA" w14:textId="77777777" w:rsidR="009B525E" w:rsidRDefault="00646265" w:rsidP="009B525E">
      <w:pPr>
        <w:pStyle w:val="Naslov2"/>
        <w:spacing w:before="0" w:line="240" w:lineRule="auto"/>
        <w:jc w:val="both"/>
        <w:rPr>
          <w:rFonts w:eastAsia="Times New Roman" w:cs="Times New Roman"/>
          <w:color w:val="auto"/>
          <w:szCs w:val="24"/>
          <w:lang w:eastAsia="hr-HR"/>
        </w:rPr>
      </w:pPr>
      <w:bookmarkStart w:id="102" w:name="_Toc156998025"/>
      <w:r w:rsidRPr="0041067F">
        <w:rPr>
          <w:rFonts w:eastAsia="Times New Roman" w:cs="Times New Roman"/>
          <w:color w:val="auto"/>
          <w:szCs w:val="24"/>
          <w:lang w:eastAsia="hr-HR"/>
        </w:rPr>
        <w:t>16.2. Ostalo</w:t>
      </w:r>
      <w:bookmarkEnd w:id="102"/>
    </w:p>
    <w:p w14:paraId="65BC6EC3" w14:textId="40849F52" w:rsidR="004866CB" w:rsidRPr="009B525E" w:rsidRDefault="00673AA0" w:rsidP="009B525E">
      <w:pPr>
        <w:pStyle w:val="Naslov2"/>
        <w:spacing w:before="0" w:line="240" w:lineRule="auto"/>
        <w:jc w:val="both"/>
        <w:rPr>
          <w:rFonts w:eastAsia="Times New Roman" w:cs="Times New Roman"/>
          <w:color w:val="auto"/>
          <w:szCs w:val="24"/>
          <w:lang w:eastAsia="hr-HR"/>
        </w:rPr>
      </w:pPr>
      <w:bookmarkStart w:id="103" w:name="_Toc156998026"/>
      <w:r w:rsidRPr="0041067F">
        <w:rPr>
          <w:szCs w:val="24"/>
        </w:rPr>
        <w:t>16.2.1.</w:t>
      </w:r>
      <w:r w:rsidR="004866CB" w:rsidRPr="0041067F">
        <w:rPr>
          <w:szCs w:val="24"/>
        </w:rPr>
        <w:t>Nagrade i priznanja</w:t>
      </w:r>
      <w:bookmarkEnd w:id="103"/>
    </w:p>
    <w:bookmarkEnd w:id="1"/>
    <w:p w14:paraId="349A55FE" w14:textId="4987C48A" w:rsidR="001711EA" w:rsidRPr="00B56E54" w:rsidRDefault="00DB0A1C" w:rsidP="009B525E">
      <w:pPr>
        <w:spacing w:line="240" w:lineRule="auto"/>
        <w:jc w:val="both"/>
        <w:rPr>
          <w:rFonts w:ascii="Times New Roman" w:hAnsi="Times New Roman" w:cs="Times New Roman"/>
          <w:sz w:val="24"/>
          <w:szCs w:val="24"/>
        </w:rPr>
      </w:pPr>
      <w:r w:rsidRPr="00565F1E">
        <w:rPr>
          <w:rFonts w:ascii="Times New Roman" w:hAnsi="Times New Roman" w:cs="Times New Roman"/>
          <w:sz w:val="24"/>
          <w:szCs w:val="24"/>
        </w:rPr>
        <w:t>Tvrtka Google je u nagradnoj kampanji Dvoru Trakošćan dodijelila nagradu Zlatni pin u kategoriji „Dvorci i palače“. Odabrani su dvorci i palače koji su dobili najvišu prosječnu ocjenu k</w:t>
      </w:r>
      <w:r w:rsidR="00C916DB">
        <w:rPr>
          <w:rFonts w:ascii="Times New Roman" w:hAnsi="Times New Roman" w:cs="Times New Roman"/>
          <w:sz w:val="24"/>
          <w:szCs w:val="24"/>
        </w:rPr>
        <w:t xml:space="preserve">orisnika aplikacije Google </w:t>
      </w:r>
      <w:proofErr w:type="spellStart"/>
      <w:r w:rsidR="00C916DB">
        <w:rPr>
          <w:rFonts w:ascii="Times New Roman" w:hAnsi="Times New Roman" w:cs="Times New Roman"/>
          <w:sz w:val="24"/>
          <w:szCs w:val="24"/>
        </w:rPr>
        <w:t>Maps</w:t>
      </w:r>
      <w:proofErr w:type="spellEnd"/>
      <w:r w:rsidR="00C72EE7">
        <w:rPr>
          <w:rFonts w:ascii="Times New Roman" w:hAnsi="Times New Roman" w:cs="Times New Roman"/>
          <w:sz w:val="24"/>
          <w:szCs w:val="24"/>
        </w:rPr>
        <w:t>.</w:t>
      </w:r>
    </w:p>
    <w:p w14:paraId="1850D508" w14:textId="2EA96BD3" w:rsidR="004F6050" w:rsidRPr="0041067F" w:rsidRDefault="00673AA0" w:rsidP="00E366EB">
      <w:pPr>
        <w:pStyle w:val="Naslov3"/>
        <w:jc w:val="both"/>
        <w:rPr>
          <w:sz w:val="24"/>
          <w:szCs w:val="24"/>
        </w:rPr>
      </w:pPr>
      <w:r>
        <w:br/>
      </w:r>
      <w:bookmarkStart w:id="104" w:name="_Toc156998027"/>
      <w:r w:rsidRPr="0041067F">
        <w:rPr>
          <w:sz w:val="24"/>
          <w:szCs w:val="24"/>
        </w:rPr>
        <w:t>16.2.2. Zaš</w:t>
      </w:r>
      <w:r w:rsidR="004F6050" w:rsidRPr="0041067F">
        <w:rPr>
          <w:sz w:val="24"/>
          <w:szCs w:val="24"/>
        </w:rPr>
        <w:t>tita, održavanje i oprema Muzeja</w:t>
      </w:r>
      <w:bookmarkEnd w:id="104"/>
    </w:p>
    <w:p w14:paraId="57D91217" w14:textId="5F25E932" w:rsidR="00673AA0" w:rsidRPr="00673AA0" w:rsidRDefault="00673AA0" w:rsidP="00E366EB">
      <w:pPr>
        <w:tabs>
          <w:tab w:val="left" w:pos="720"/>
        </w:tabs>
        <w:spacing w:line="240" w:lineRule="auto"/>
        <w:contextualSpacing/>
        <w:jc w:val="both"/>
        <w:rPr>
          <w:rFonts w:ascii="Times New Roman" w:hAnsi="Times New Roman"/>
          <w:sz w:val="24"/>
          <w:szCs w:val="24"/>
        </w:rPr>
      </w:pPr>
      <w:r w:rsidRPr="00673AA0">
        <w:rPr>
          <w:rFonts w:ascii="Times New Roman" w:hAnsi="Times New Roman"/>
          <w:sz w:val="24"/>
          <w:szCs w:val="24"/>
        </w:rPr>
        <w:t>Izvršeni su soboslikarsko-</w:t>
      </w:r>
      <w:proofErr w:type="spellStart"/>
      <w:r w:rsidRPr="00673AA0">
        <w:rPr>
          <w:rFonts w:ascii="Times New Roman" w:hAnsi="Times New Roman"/>
          <w:sz w:val="24"/>
          <w:szCs w:val="24"/>
        </w:rPr>
        <w:t>ličilački</w:t>
      </w:r>
      <w:proofErr w:type="spellEnd"/>
      <w:r w:rsidRPr="00673AA0">
        <w:rPr>
          <w:rFonts w:ascii="Times New Roman" w:hAnsi="Times New Roman"/>
          <w:sz w:val="24"/>
          <w:szCs w:val="24"/>
        </w:rPr>
        <w:t xml:space="preserve"> radovi </w:t>
      </w:r>
      <w:r w:rsidR="004F6050">
        <w:rPr>
          <w:rFonts w:ascii="Times New Roman" w:hAnsi="Times New Roman"/>
          <w:sz w:val="24"/>
          <w:szCs w:val="24"/>
        </w:rPr>
        <w:t xml:space="preserve">u </w:t>
      </w:r>
      <w:r w:rsidR="00D861C0">
        <w:rPr>
          <w:rFonts w:ascii="Times New Roman" w:hAnsi="Times New Roman"/>
          <w:sz w:val="24"/>
          <w:szCs w:val="24"/>
        </w:rPr>
        <w:t xml:space="preserve">polivalentnoj dvorani, </w:t>
      </w:r>
      <w:r w:rsidR="004F6050">
        <w:rPr>
          <w:rFonts w:ascii="Times New Roman" w:hAnsi="Times New Roman"/>
          <w:sz w:val="24"/>
          <w:szCs w:val="24"/>
        </w:rPr>
        <w:t xml:space="preserve">galeriji slika i dječjoj galeriji u dvorcu </w:t>
      </w:r>
      <w:r w:rsidRPr="00673AA0">
        <w:rPr>
          <w:rFonts w:ascii="Times New Roman" w:hAnsi="Times New Roman"/>
          <w:sz w:val="24"/>
          <w:szCs w:val="24"/>
        </w:rPr>
        <w:t>te u prizemnoj galeriji</w:t>
      </w:r>
      <w:r w:rsidR="004F6050">
        <w:rPr>
          <w:rFonts w:ascii="Times New Roman" w:hAnsi="Times New Roman"/>
          <w:sz w:val="24"/>
          <w:szCs w:val="24"/>
        </w:rPr>
        <w:t xml:space="preserve"> i katnoj galeriji.</w:t>
      </w:r>
    </w:p>
    <w:p w14:paraId="0D1A0915" w14:textId="78D3946A" w:rsidR="00305EC1" w:rsidRPr="00673AA0" w:rsidRDefault="00305EC1" w:rsidP="00305EC1">
      <w:pPr>
        <w:spacing w:line="240" w:lineRule="auto"/>
        <w:contextualSpacing/>
        <w:rPr>
          <w:rFonts w:ascii="Times New Roman" w:hAnsi="Times New Roman"/>
          <w:b/>
          <w:caps/>
          <w:sz w:val="24"/>
          <w:szCs w:val="24"/>
        </w:rPr>
      </w:pPr>
      <w:r w:rsidRPr="00673AA0">
        <w:rPr>
          <w:rFonts w:ascii="Times New Roman" w:hAnsi="Times New Roman"/>
          <w:sz w:val="24"/>
          <w:szCs w:val="24"/>
        </w:rPr>
        <w:t>Održavan</w:t>
      </w:r>
      <w:r>
        <w:rPr>
          <w:rFonts w:ascii="Times New Roman" w:hAnsi="Times New Roman"/>
          <w:sz w:val="24"/>
          <w:szCs w:val="24"/>
        </w:rPr>
        <w:t>e su sve zgrade</w:t>
      </w:r>
      <w:r w:rsidR="00663834">
        <w:rPr>
          <w:rFonts w:ascii="Times New Roman" w:hAnsi="Times New Roman"/>
          <w:sz w:val="24"/>
          <w:szCs w:val="24"/>
        </w:rPr>
        <w:t xml:space="preserve">, </w:t>
      </w:r>
      <w:r w:rsidRPr="00673AA0">
        <w:rPr>
          <w:rFonts w:ascii="Times New Roman" w:hAnsi="Times New Roman"/>
          <w:sz w:val="24"/>
          <w:szCs w:val="24"/>
        </w:rPr>
        <w:t>kompletno postrojenje i oprema</w:t>
      </w:r>
      <w:r>
        <w:rPr>
          <w:rFonts w:ascii="Times New Roman" w:hAnsi="Times New Roman"/>
          <w:sz w:val="24"/>
          <w:szCs w:val="24"/>
        </w:rPr>
        <w:t>, alati i strojevi</w:t>
      </w:r>
      <w:r w:rsidR="00663834">
        <w:rPr>
          <w:rFonts w:ascii="Times New Roman" w:hAnsi="Times New Roman"/>
          <w:sz w:val="24"/>
          <w:szCs w:val="24"/>
        </w:rPr>
        <w:t>.</w:t>
      </w:r>
    </w:p>
    <w:p w14:paraId="5B05A53F" w14:textId="526DEA33" w:rsidR="00673AA0" w:rsidRPr="00673AA0" w:rsidRDefault="00673AA0" w:rsidP="00305EC1">
      <w:pPr>
        <w:tabs>
          <w:tab w:val="left" w:pos="720"/>
        </w:tabs>
        <w:spacing w:line="240" w:lineRule="auto"/>
        <w:contextualSpacing/>
        <w:jc w:val="both"/>
        <w:rPr>
          <w:rFonts w:ascii="Times New Roman" w:hAnsi="Times New Roman"/>
          <w:sz w:val="24"/>
          <w:szCs w:val="24"/>
        </w:rPr>
      </w:pPr>
      <w:r w:rsidRPr="00673AA0">
        <w:rPr>
          <w:rFonts w:ascii="Times New Roman" w:hAnsi="Times New Roman"/>
          <w:sz w:val="24"/>
          <w:szCs w:val="24"/>
        </w:rPr>
        <w:t>Nadzirani su svi zaštitni radovi.</w:t>
      </w:r>
    </w:p>
    <w:p w14:paraId="06AB1A9E" w14:textId="77777777" w:rsidR="00305EC1" w:rsidRDefault="00305EC1" w:rsidP="00E366EB">
      <w:pPr>
        <w:tabs>
          <w:tab w:val="left" w:pos="720"/>
        </w:tabs>
        <w:spacing w:line="240" w:lineRule="auto"/>
        <w:contextualSpacing/>
        <w:jc w:val="both"/>
        <w:rPr>
          <w:rFonts w:ascii="Times New Roman" w:hAnsi="Times New Roman"/>
          <w:sz w:val="24"/>
          <w:szCs w:val="24"/>
        </w:rPr>
      </w:pPr>
    </w:p>
    <w:p w14:paraId="02A1514F" w14:textId="3ADB35C8" w:rsidR="00673AA0" w:rsidRPr="00673AA0" w:rsidRDefault="00673AA0" w:rsidP="00E366EB">
      <w:pPr>
        <w:tabs>
          <w:tab w:val="left" w:pos="720"/>
        </w:tabs>
        <w:spacing w:line="240" w:lineRule="auto"/>
        <w:contextualSpacing/>
        <w:jc w:val="both"/>
        <w:rPr>
          <w:rFonts w:ascii="Times New Roman" w:hAnsi="Times New Roman"/>
          <w:b/>
          <w:caps/>
          <w:sz w:val="24"/>
          <w:szCs w:val="24"/>
        </w:rPr>
      </w:pPr>
      <w:r w:rsidRPr="00673AA0">
        <w:rPr>
          <w:rFonts w:ascii="Times New Roman" w:hAnsi="Times New Roman"/>
          <w:sz w:val="24"/>
          <w:szCs w:val="24"/>
        </w:rPr>
        <w:t xml:space="preserve">Provođeno je čuvanje zgrada u krugu </w:t>
      </w:r>
      <w:r w:rsidR="00305EC1">
        <w:rPr>
          <w:rFonts w:ascii="Times New Roman" w:hAnsi="Times New Roman"/>
          <w:sz w:val="24"/>
          <w:szCs w:val="24"/>
        </w:rPr>
        <w:t>u</w:t>
      </w:r>
      <w:r w:rsidRPr="00673AA0">
        <w:rPr>
          <w:rFonts w:ascii="Times New Roman" w:hAnsi="Times New Roman"/>
          <w:sz w:val="24"/>
          <w:szCs w:val="24"/>
        </w:rPr>
        <w:t>stanove, muzejske građe, uređaja i instalacija.</w:t>
      </w:r>
    </w:p>
    <w:p w14:paraId="01B8FB00" w14:textId="3DC98212" w:rsidR="00673AA0" w:rsidRPr="00673AA0" w:rsidRDefault="00673AA0" w:rsidP="00E366EB">
      <w:pPr>
        <w:spacing w:line="240" w:lineRule="auto"/>
        <w:contextualSpacing/>
        <w:jc w:val="both"/>
        <w:rPr>
          <w:rFonts w:ascii="Times New Roman" w:hAnsi="Times New Roman"/>
          <w:b/>
          <w:caps/>
          <w:sz w:val="24"/>
          <w:szCs w:val="24"/>
        </w:rPr>
      </w:pPr>
      <w:r w:rsidRPr="00673AA0">
        <w:rPr>
          <w:rFonts w:ascii="Times New Roman" w:hAnsi="Times New Roman"/>
          <w:sz w:val="24"/>
          <w:szCs w:val="24"/>
        </w:rPr>
        <w:t xml:space="preserve">Provođena je protupožarna zaštita te zaštita sigurnosti posjetitelja </w:t>
      </w:r>
      <w:r w:rsidR="00305EC1">
        <w:rPr>
          <w:rFonts w:ascii="Times New Roman" w:hAnsi="Times New Roman"/>
          <w:sz w:val="24"/>
          <w:szCs w:val="24"/>
        </w:rPr>
        <w:t>m</w:t>
      </w:r>
      <w:r w:rsidRPr="00673AA0">
        <w:rPr>
          <w:rFonts w:ascii="Times New Roman" w:hAnsi="Times New Roman"/>
          <w:sz w:val="24"/>
          <w:szCs w:val="24"/>
        </w:rPr>
        <w:t>uzeja.</w:t>
      </w:r>
    </w:p>
    <w:p w14:paraId="022507A2" w14:textId="2DB0FF9B" w:rsidR="00673AA0" w:rsidRDefault="00673AA0" w:rsidP="00E366EB">
      <w:pPr>
        <w:spacing w:line="240" w:lineRule="auto"/>
        <w:contextualSpacing/>
        <w:jc w:val="both"/>
        <w:rPr>
          <w:rFonts w:ascii="Times New Roman" w:hAnsi="Times New Roman"/>
          <w:sz w:val="24"/>
          <w:szCs w:val="24"/>
        </w:rPr>
      </w:pPr>
      <w:r w:rsidRPr="00673AA0">
        <w:rPr>
          <w:rFonts w:ascii="Times New Roman" w:hAnsi="Times New Roman"/>
          <w:sz w:val="24"/>
          <w:szCs w:val="24"/>
        </w:rPr>
        <w:t>Provođen je stalni nadzor nad posjetiteljima dvorca i povre</w:t>
      </w:r>
      <w:r w:rsidR="00C72EE7">
        <w:rPr>
          <w:rFonts w:ascii="Times New Roman" w:hAnsi="Times New Roman"/>
          <w:sz w:val="24"/>
          <w:szCs w:val="24"/>
        </w:rPr>
        <w:t xml:space="preserve">menih izložbi, rad na </w:t>
      </w:r>
      <w:r w:rsidR="00C72EE7">
        <w:rPr>
          <w:rFonts w:ascii="Times New Roman" w:hAnsi="Times New Roman"/>
          <w:sz w:val="24"/>
          <w:szCs w:val="24"/>
        </w:rPr>
        <w:tab/>
        <w:t>blagajni</w:t>
      </w:r>
      <w:r w:rsidR="00305EC1">
        <w:rPr>
          <w:rFonts w:ascii="Times New Roman" w:hAnsi="Times New Roman"/>
          <w:sz w:val="24"/>
          <w:szCs w:val="24"/>
        </w:rPr>
        <w:t xml:space="preserve"> kao i</w:t>
      </w:r>
      <w:r w:rsidRPr="00673AA0">
        <w:rPr>
          <w:rFonts w:ascii="Times New Roman" w:hAnsi="Times New Roman"/>
          <w:sz w:val="24"/>
          <w:szCs w:val="24"/>
        </w:rPr>
        <w:t xml:space="preserve"> dežur</w:t>
      </w:r>
      <w:r w:rsidR="00C07383">
        <w:rPr>
          <w:rFonts w:ascii="Times New Roman" w:hAnsi="Times New Roman"/>
          <w:sz w:val="24"/>
          <w:szCs w:val="24"/>
        </w:rPr>
        <w:t>stva</w:t>
      </w:r>
      <w:r w:rsidRPr="00673AA0">
        <w:rPr>
          <w:rFonts w:ascii="Times New Roman" w:hAnsi="Times New Roman"/>
          <w:sz w:val="24"/>
          <w:szCs w:val="24"/>
        </w:rPr>
        <w:t xml:space="preserve"> vikend</w:t>
      </w:r>
      <w:r w:rsidR="00C07383">
        <w:rPr>
          <w:rFonts w:ascii="Times New Roman" w:hAnsi="Times New Roman"/>
          <w:sz w:val="24"/>
          <w:szCs w:val="24"/>
        </w:rPr>
        <w:t>ima</w:t>
      </w:r>
      <w:r w:rsidRPr="00673AA0">
        <w:rPr>
          <w:rFonts w:ascii="Times New Roman" w:hAnsi="Times New Roman"/>
          <w:sz w:val="24"/>
          <w:szCs w:val="24"/>
        </w:rPr>
        <w:t xml:space="preserve"> i praznicima.</w:t>
      </w:r>
    </w:p>
    <w:p w14:paraId="6AC013F3" w14:textId="77777777" w:rsidR="00305EC1" w:rsidRPr="005F7851" w:rsidRDefault="00305EC1" w:rsidP="00305EC1">
      <w:pPr>
        <w:spacing w:after="0" w:line="240" w:lineRule="auto"/>
        <w:jc w:val="both"/>
        <w:rPr>
          <w:rFonts w:ascii="Times New Roman" w:hAnsi="Times New Roman" w:cs="Times New Roman"/>
          <w:sz w:val="24"/>
          <w:szCs w:val="24"/>
        </w:rPr>
      </w:pPr>
      <w:r w:rsidRPr="005F7851">
        <w:rPr>
          <w:rFonts w:ascii="Times New Roman" w:hAnsi="Times New Roman" w:cs="Times New Roman"/>
          <w:sz w:val="24"/>
          <w:szCs w:val="24"/>
        </w:rPr>
        <w:t xml:space="preserve">Obavljeni su brojni poslovi na implementiranju zaštite na radu i sigurnosti u muzeju te su sukladno tome provedena sva potrebna atestiranja. </w:t>
      </w:r>
    </w:p>
    <w:p w14:paraId="65CA444A" w14:textId="77777777" w:rsidR="00305EC1" w:rsidRPr="005F7851" w:rsidRDefault="00305EC1" w:rsidP="00305EC1">
      <w:pPr>
        <w:spacing w:after="0" w:line="240" w:lineRule="auto"/>
        <w:jc w:val="both"/>
        <w:rPr>
          <w:rFonts w:ascii="Times New Roman" w:hAnsi="Times New Roman" w:cs="Times New Roman"/>
          <w:sz w:val="24"/>
          <w:szCs w:val="24"/>
        </w:rPr>
      </w:pPr>
      <w:r w:rsidRPr="005F7851">
        <w:rPr>
          <w:rFonts w:ascii="Times New Roman" w:hAnsi="Times New Roman" w:cs="Times New Roman"/>
          <w:sz w:val="24"/>
          <w:szCs w:val="24"/>
        </w:rPr>
        <w:t xml:space="preserve">U prosincu 2023. godine raspisan je natječaj za poslove zaštitarske službe </w:t>
      </w:r>
      <w:r>
        <w:rPr>
          <w:rFonts w:ascii="Times New Roman" w:hAnsi="Times New Roman" w:cs="Times New Roman"/>
          <w:sz w:val="24"/>
          <w:szCs w:val="24"/>
        </w:rPr>
        <w:t>te je</w:t>
      </w:r>
      <w:r w:rsidRPr="005F7851">
        <w:rPr>
          <w:rFonts w:ascii="Times New Roman" w:hAnsi="Times New Roman" w:cs="Times New Roman"/>
          <w:sz w:val="24"/>
          <w:szCs w:val="24"/>
        </w:rPr>
        <w:t xml:space="preserve"> sklopljen novi ugovor s AKD zaštitom.</w:t>
      </w:r>
    </w:p>
    <w:p w14:paraId="0D4B555B" w14:textId="77777777" w:rsidR="00305EC1" w:rsidRDefault="00305EC1" w:rsidP="00E366EB">
      <w:pPr>
        <w:spacing w:line="240" w:lineRule="auto"/>
        <w:contextualSpacing/>
        <w:jc w:val="both"/>
        <w:rPr>
          <w:rFonts w:ascii="Times New Roman" w:hAnsi="Times New Roman"/>
          <w:sz w:val="24"/>
          <w:szCs w:val="24"/>
        </w:rPr>
      </w:pPr>
    </w:p>
    <w:p w14:paraId="44F7F7CC" w14:textId="77777777" w:rsidR="00305EC1" w:rsidRPr="00673AA0" w:rsidRDefault="00305EC1" w:rsidP="00E366EB">
      <w:pPr>
        <w:spacing w:line="240" w:lineRule="auto"/>
        <w:contextualSpacing/>
        <w:jc w:val="both"/>
        <w:rPr>
          <w:rFonts w:ascii="Times New Roman" w:hAnsi="Times New Roman"/>
          <w:b/>
          <w:caps/>
          <w:sz w:val="24"/>
          <w:szCs w:val="24"/>
        </w:rPr>
      </w:pPr>
    </w:p>
    <w:p w14:paraId="61A27C1C" w14:textId="06E3F4F3" w:rsidR="00673AA0" w:rsidRPr="00673AA0" w:rsidRDefault="00673AA0" w:rsidP="00E366EB">
      <w:pPr>
        <w:spacing w:line="240" w:lineRule="auto"/>
        <w:contextualSpacing/>
        <w:jc w:val="both"/>
        <w:rPr>
          <w:rFonts w:ascii="Times New Roman" w:hAnsi="Times New Roman"/>
          <w:sz w:val="24"/>
          <w:szCs w:val="24"/>
        </w:rPr>
      </w:pPr>
      <w:r w:rsidRPr="00673AA0">
        <w:rPr>
          <w:rFonts w:ascii="Times New Roman" w:hAnsi="Times New Roman"/>
          <w:sz w:val="24"/>
          <w:szCs w:val="24"/>
        </w:rPr>
        <w:lastRenderedPageBreak/>
        <w:t>Obavljen je godišnji popis imovine s izvješćima: osnovna sredstva, zalihe materijala, sitnog inventara, stručne literature, novčanih sredstava, potraživanja i obveza te sredstava u izvan</w:t>
      </w:r>
      <w:r w:rsidR="009A4ED8">
        <w:rPr>
          <w:rFonts w:ascii="Times New Roman" w:hAnsi="Times New Roman"/>
          <w:sz w:val="24"/>
          <w:szCs w:val="24"/>
        </w:rPr>
        <w:t xml:space="preserve"> </w:t>
      </w:r>
      <w:r w:rsidRPr="00673AA0">
        <w:rPr>
          <w:rFonts w:ascii="Times New Roman" w:hAnsi="Times New Roman"/>
          <w:sz w:val="24"/>
          <w:szCs w:val="24"/>
        </w:rPr>
        <w:t>bilančnoj evidenciji (ulaznice, razglednice, katalozi i ostalo).</w:t>
      </w:r>
    </w:p>
    <w:p w14:paraId="00511E35" w14:textId="2F136534" w:rsidR="00C72EE7" w:rsidRDefault="00673AA0" w:rsidP="00C07383">
      <w:pPr>
        <w:spacing w:line="240" w:lineRule="auto"/>
        <w:contextualSpacing/>
        <w:jc w:val="both"/>
        <w:rPr>
          <w:rFonts w:ascii="Times New Roman" w:hAnsi="Times New Roman"/>
          <w:sz w:val="24"/>
          <w:szCs w:val="24"/>
        </w:rPr>
      </w:pPr>
      <w:r w:rsidRPr="00673AA0">
        <w:rPr>
          <w:rFonts w:ascii="Times New Roman" w:hAnsi="Times New Roman"/>
          <w:sz w:val="24"/>
          <w:szCs w:val="24"/>
        </w:rPr>
        <w:t xml:space="preserve">Provođeni su svi redovni i prateći administrativno-financijski i drugi poslovi za potrebe djelovanja </w:t>
      </w:r>
      <w:r w:rsidR="00C07383">
        <w:rPr>
          <w:rFonts w:ascii="Times New Roman" w:hAnsi="Times New Roman"/>
          <w:sz w:val="24"/>
          <w:szCs w:val="24"/>
        </w:rPr>
        <w:t>u</w:t>
      </w:r>
      <w:r w:rsidRPr="00673AA0">
        <w:rPr>
          <w:rFonts w:ascii="Times New Roman" w:hAnsi="Times New Roman"/>
          <w:sz w:val="24"/>
          <w:szCs w:val="24"/>
        </w:rPr>
        <w:t>stanove.</w:t>
      </w:r>
    </w:p>
    <w:p w14:paraId="3F531B49" w14:textId="4BEE7302" w:rsidR="0036335A" w:rsidRDefault="0036335A" w:rsidP="00065C93">
      <w:pPr>
        <w:spacing w:after="0" w:line="240" w:lineRule="auto"/>
        <w:contextualSpacing/>
        <w:jc w:val="both"/>
        <w:rPr>
          <w:rFonts w:ascii="Times New Roman" w:hAnsi="Times New Roman" w:cs="Times New Roman"/>
          <w:sz w:val="24"/>
          <w:szCs w:val="24"/>
        </w:rPr>
      </w:pPr>
    </w:p>
    <w:p w14:paraId="1D20DC4F" w14:textId="5CE7AFE0" w:rsidR="00C72EE7" w:rsidRPr="00C72EE7" w:rsidRDefault="00C72EE7" w:rsidP="00065C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Ivan Mravlinčić</w:t>
      </w:r>
    </w:p>
    <w:p w14:paraId="6C7197E2" w14:textId="77777777" w:rsidR="0028170C" w:rsidRPr="006C3475" w:rsidRDefault="0028170C" w:rsidP="00065C93">
      <w:pPr>
        <w:pStyle w:val="Odlomakpopisa"/>
        <w:numPr>
          <w:ilvl w:val="0"/>
          <w:numId w:val="15"/>
        </w:numPr>
        <w:contextualSpacing/>
        <w:rPr>
          <w:rFonts w:ascii="Times New Roman" w:hAnsi="Times New Roman" w:cs="Times New Roman"/>
          <w:sz w:val="24"/>
          <w:szCs w:val="24"/>
        </w:rPr>
      </w:pPr>
      <w:r w:rsidRPr="006C3475">
        <w:rPr>
          <w:rFonts w:ascii="Times New Roman" w:hAnsi="Times New Roman" w:cs="Times New Roman"/>
          <w:sz w:val="24"/>
          <w:szCs w:val="24"/>
        </w:rPr>
        <w:t>vođenje i koordinacija servisa: električna energija, grijanje, voda i drugo</w:t>
      </w:r>
    </w:p>
    <w:p w14:paraId="1CB57648" w14:textId="64016748" w:rsidR="00673AA0" w:rsidRPr="00C72EE7" w:rsidRDefault="0028170C" w:rsidP="00065C93">
      <w:pPr>
        <w:pStyle w:val="Odlomakpopisa"/>
        <w:numPr>
          <w:ilvl w:val="0"/>
          <w:numId w:val="15"/>
        </w:numPr>
        <w:contextualSpacing/>
        <w:rPr>
          <w:rFonts w:ascii="Times New Roman" w:hAnsi="Times New Roman" w:cs="Times New Roman"/>
          <w:sz w:val="24"/>
          <w:szCs w:val="24"/>
        </w:rPr>
      </w:pPr>
      <w:r w:rsidRPr="006C3475">
        <w:rPr>
          <w:rFonts w:ascii="Times New Roman" w:hAnsi="Times New Roman" w:cs="Times New Roman"/>
          <w:sz w:val="24"/>
          <w:szCs w:val="24"/>
        </w:rPr>
        <w:t>sudjelovanje na koordinaciji radova: limarski</w:t>
      </w:r>
      <w:r>
        <w:rPr>
          <w:rFonts w:ascii="Times New Roman" w:hAnsi="Times New Roman" w:cs="Times New Roman"/>
          <w:sz w:val="24"/>
          <w:szCs w:val="24"/>
        </w:rPr>
        <w:t xml:space="preserve"> radovi na krovu dvorca, </w:t>
      </w:r>
      <w:proofErr w:type="spellStart"/>
      <w:r>
        <w:rPr>
          <w:rFonts w:ascii="Times New Roman" w:hAnsi="Times New Roman" w:cs="Times New Roman"/>
          <w:sz w:val="24"/>
          <w:szCs w:val="24"/>
        </w:rPr>
        <w:t>ličilač</w:t>
      </w:r>
      <w:r w:rsidR="00D861C0">
        <w:rPr>
          <w:rFonts w:ascii="Times New Roman" w:hAnsi="Times New Roman" w:cs="Times New Roman"/>
          <w:sz w:val="24"/>
          <w:szCs w:val="24"/>
        </w:rPr>
        <w:t>ki</w:t>
      </w:r>
      <w:proofErr w:type="spellEnd"/>
      <w:r w:rsidR="00D861C0">
        <w:rPr>
          <w:rFonts w:ascii="Times New Roman" w:hAnsi="Times New Roman" w:cs="Times New Roman"/>
          <w:sz w:val="24"/>
          <w:szCs w:val="24"/>
        </w:rPr>
        <w:t xml:space="preserve"> radovi</w:t>
      </w:r>
    </w:p>
    <w:p w14:paraId="78876598" w14:textId="1775A3F6" w:rsidR="00673AA0" w:rsidRPr="0041067F" w:rsidRDefault="00673AA0" w:rsidP="00065C93">
      <w:pPr>
        <w:pStyle w:val="Naslov3"/>
        <w:contextualSpacing/>
        <w:jc w:val="both"/>
        <w:rPr>
          <w:sz w:val="24"/>
          <w:szCs w:val="24"/>
        </w:rPr>
      </w:pPr>
      <w:bookmarkStart w:id="105" w:name="_Toc156998028"/>
      <w:r w:rsidRPr="0041067F">
        <w:rPr>
          <w:sz w:val="24"/>
          <w:szCs w:val="24"/>
        </w:rPr>
        <w:t>16.2.3. Zaštita i održavanje park-šume i jezera</w:t>
      </w:r>
      <w:bookmarkEnd w:id="105"/>
    </w:p>
    <w:p w14:paraId="7D517652" w14:textId="0F0728B0" w:rsidR="00673AA0" w:rsidRPr="001711EA" w:rsidRDefault="00673AA0" w:rsidP="00065C93">
      <w:pPr>
        <w:spacing w:line="240" w:lineRule="auto"/>
        <w:contextualSpacing/>
        <w:jc w:val="both"/>
        <w:rPr>
          <w:rFonts w:ascii="Times New Roman" w:hAnsi="Times New Roman"/>
          <w:sz w:val="24"/>
          <w:szCs w:val="24"/>
        </w:rPr>
      </w:pPr>
      <w:r w:rsidRPr="001711EA">
        <w:rPr>
          <w:rFonts w:ascii="Times New Roman" w:hAnsi="Times New Roman"/>
          <w:sz w:val="24"/>
          <w:szCs w:val="24"/>
        </w:rPr>
        <w:t>Pored muzejske djelatnosti Dvor Trakošćan brine za održavanje 87 ha perivoja, park-šume i jezera.</w:t>
      </w:r>
      <w:r w:rsidRPr="001711EA">
        <w:rPr>
          <w:rFonts w:ascii="Times New Roman" w:hAnsi="Times New Roman"/>
          <w:sz w:val="24"/>
          <w:szCs w:val="24"/>
        </w:rPr>
        <w:tab/>
      </w:r>
    </w:p>
    <w:p w14:paraId="480FFD0F" w14:textId="77777777" w:rsidR="00DD5C73" w:rsidRDefault="00DD5C73" w:rsidP="00065C93">
      <w:pPr>
        <w:spacing w:line="240" w:lineRule="auto"/>
        <w:contextualSpacing/>
        <w:jc w:val="both"/>
        <w:rPr>
          <w:rFonts w:ascii="Times New Roman" w:hAnsi="Times New Roman"/>
          <w:sz w:val="24"/>
          <w:szCs w:val="24"/>
        </w:rPr>
      </w:pPr>
    </w:p>
    <w:p w14:paraId="20B09DD0" w14:textId="616057AA" w:rsidR="004F6050" w:rsidRPr="001711EA" w:rsidRDefault="004F6050" w:rsidP="00065C93">
      <w:pPr>
        <w:spacing w:line="240" w:lineRule="auto"/>
        <w:contextualSpacing/>
        <w:jc w:val="both"/>
        <w:rPr>
          <w:rFonts w:ascii="Times New Roman" w:hAnsi="Times New Roman" w:cs="Times New Roman"/>
          <w:sz w:val="24"/>
          <w:szCs w:val="24"/>
        </w:rPr>
      </w:pPr>
      <w:r w:rsidRPr="001711EA">
        <w:rPr>
          <w:rFonts w:ascii="Times New Roman" w:hAnsi="Times New Roman"/>
          <w:sz w:val="24"/>
          <w:szCs w:val="24"/>
        </w:rPr>
        <w:t xml:space="preserve">Započeti su radovi na uređenju južnog dijela staze oko jezera (IV. etapa) za nesmetano kretanje </w:t>
      </w:r>
      <w:r w:rsidRPr="001711EA">
        <w:rPr>
          <w:rFonts w:ascii="Times New Roman" w:hAnsi="Times New Roman" w:cs="Times New Roman"/>
          <w:sz w:val="24"/>
          <w:szCs w:val="24"/>
        </w:rPr>
        <w:t>osobama s teškoćama u kretanju.</w:t>
      </w:r>
    </w:p>
    <w:p w14:paraId="51BAACE6" w14:textId="77777777" w:rsidR="00DD5C73" w:rsidRDefault="00DD5C73" w:rsidP="00065C93">
      <w:pPr>
        <w:spacing w:line="240" w:lineRule="auto"/>
        <w:ind w:left="708" w:hanging="708"/>
        <w:contextualSpacing/>
        <w:jc w:val="both"/>
        <w:rPr>
          <w:rFonts w:ascii="Times New Roman" w:hAnsi="Times New Roman"/>
          <w:sz w:val="24"/>
          <w:szCs w:val="24"/>
        </w:rPr>
      </w:pPr>
    </w:p>
    <w:p w14:paraId="39351C9A" w14:textId="286BFC4C" w:rsidR="00673AA0" w:rsidRPr="001711EA" w:rsidRDefault="00673AA0" w:rsidP="00065C93">
      <w:pPr>
        <w:spacing w:line="240" w:lineRule="auto"/>
        <w:ind w:left="708" w:hanging="708"/>
        <w:contextualSpacing/>
        <w:jc w:val="both"/>
        <w:rPr>
          <w:rFonts w:ascii="Times New Roman" w:hAnsi="Times New Roman"/>
          <w:sz w:val="24"/>
          <w:szCs w:val="24"/>
        </w:rPr>
      </w:pPr>
      <w:r w:rsidRPr="001711EA">
        <w:rPr>
          <w:rFonts w:ascii="Times New Roman" w:hAnsi="Times New Roman"/>
          <w:sz w:val="24"/>
          <w:szCs w:val="24"/>
        </w:rPr>
        <w:t>Hrvatske vode vrše uklanjanje sedimenta iz Trakošćanskog jezera.</w:t>
      </w:r>
    </w:p>
    <w:p w14:paraId="196B5F0F" w14:textId="7D0DA6CE" w:rsidR="00C72EE7" w:rsidRPr="001711EA" w:rsidRDefault="00C72EE7" w:rsidP="00065C93">
      <w:pPr>
        <w:spacing w:line="240" w:lineRule="auto"/>
        <w:ind w:left="708" w:hanging="708"/>
        <w:contextualSpacing/>
        <w:jc w:val="both"/>
        <w:rPr>
          <w:rFonts w:ascii="Times New Roman" w:hAnsi="Times New Roman"/>
          <w:sz w:val="24"/>
          <w:szCs w:val="24"/>
        </w:rPr>
      </w:pPr>
    </w:p>
    <w:p w14:paraId="2B8AED28" w14:textId="77777777" w:rsidR="00C72EE7" w:rsidRPr="001711EA" w:rsidRDefault="00C72EE7" w:rsidP="00065C93">
      <w:pPr>
        <w:spacing w:after="0" w:line="240" w:lineRule="auto"/>
        <w:contextualSpacing/>
        <w:jc w:val="both"/>
        <w:rPr>
          <w:rFonts w:ascii="Times New Roman" w:hAnsi="Times New Roman" w:cs="Times New Roman"/>
          <w:sz w:val="24"/>
          <w:szCs w:val="24"/>
        </w:rPr>
      </w:pPr>
      <w:r w:rsidRPr="001711EA">
        <w:rPr>
          <w:rFonts w:ascii="Times New Roman" w:hAnsi="Times New Roman" w:cs="Times New Roman"/>
          <w:sz w:val="24"/>
          <w:szCs w:val="24"/>
        </w:rPr>
        <w:t>Ivan Mravlinčić</w:t>
      </w:r>
    </w:p>
    <w:p w14:paraId="0BB8EE3A" w14:textId="7BFCC53F" w:rsidR="00C72EE7" w:rsidRPr="001711EA" w:rsidRDefault="00C72EE7" w:rsidP="00065C93">
      <w:pPr>
        <w:pStyle w:val="Odlomakpopisa"/>
        <w:numPr>
          <w:ilvl w:val="0"/>
          <w:numId w:val="15"/>
        </w:numPr>
        <w:contextualSpacing/>
        <w:rPr>
          <w:rFonts w:ascii="Times New Roman" w:hAnsi="Times New Roman" w:cs="Times New Roman"/>
          <w:sz w:val="24"/>
          <w:szCs w:val="24"/>
        </w:rPr>
      </w:pPr>
      <w:r w:rsidRPr="001711EA">
        <w:rPr>
          <w:rFonts w:ascii="Times New Roman" w:hAnsi="Times New Roman" w:cs="Times New Roman"/>
          <w:sz w:val="24"/>
          <w:szCs w:val="24"/>
        </w:rPr>
        <w:t xml:space="preserve">sudjelovanje na koordinaciji radova na izumljivanju Trakošćanskog jezera i sanaciji odrona </w:t>
      </w:r>
    </w:p>
    <w:p w14:paraId="60D476EC" w14:textId="77777777" w:rsidR="00C72EE7" w:rsidRPr="001711EA" w:rsidRDefault="00C72EE7" w:rsidP="00065C93">
      <w:pPr>
        <w:pStyle w:val="Odlomakpopisa"/>
        <w:numPr>
          <w:ilvl w:val="0"/>
          <w:numId w:val="15"/>
        </w:numPr>
        <w:contextualSpacing/>
        <w:rPr>
          <w:rFonts w:ascii="Times New Roman" w:hAnsi="Times New Roman" w:cs="Times New Roman"/>
          <w:sz w:val="24"/>
          <w:szCs w:val="24"/>
        </w:rPr>
      </w:pPr>
      <w:r w:rsidRPr="001711EA">
        <w:rPr>
          <w:rFonts w:ascii="Times New Roman" w:hAnsi="Times New Roman" w:cs="Times New Roman"/>
          <w:sz w:val="24"/>
          <w:szCs w:val="24"/>
        </w:rPr>
        <w:t xml:space="preserve">predstavnik Muzeja za izvršenje poslova na radovima „Uređenja južne pješačke staze </w:t>
      </w:r>
    </w:p>
    <w:p w14:paraId="231446BB" w14:textId="7207D360" w:rsidR="00C72EE7" w:rsidRPr="001711EA" w:rsidRDefault="00C72EE7" w:rsidP="00065C93">
      <w:pPr>
        <w:pStyle w:val="Odlomakpopisa"/>
        <w:contextualSpacing/>
        <w:rPr>
          <w:rFonts w:ascii="Times New Roman" w:hAnsi="Times New Roman" w:cs="Times New Roman"/>
          <w:sz w:val="24"/>
          <w:szCs w:val="24"/>
        </w:rPr>
      </w:pPr>
      <w:r w:rsidRPr="001711EA">
        <w:rPr>
          <w:rFonts w:ascii="Times New Roman" w:hAnsi="Times New Roman" w:cs="Times New Roman"/>
          <w:sz w:val="24"/>
          <w:szCs w:val="24"/>
        </w:rPr>
        <w:t>oko jezera“</w:t>
      </w:r>
    </w:p>
    <w:p w14:paraId="640BAD9D" w14:textId="1520C4B6" w:rsidR="00673AA0" w:rsidRPr="00402071" w:rsidRDefault="00D861C0" w:rsidP="00402071">
      <w:pPr>
        <w:pStyle w:val="Odlomakpopisa"/>
        <w:numPr>
          <w:ilvl w:val="0"/>
          <w:numId w:val="15"/>
        </w:numPr>
        <w:contextualSpacing/>
        <w:rPr>
          <w:rFonts w:ascii="Times New Roman" w:hAnsi="Times New Roman" w:cs="Times New Roman"/>
          <w:sz w:val="24"/>
          <w:szCs w:val="24"/>
        </w:rPr>
      </w:pPr>
      <w:r w:rsidRPr="001711EA">
        <w:rPr>
          <w:rFonts w:ascii="Times New Roman" w:hAnsi="Times New Roman" w:cs="Times New Roman"/>
          <w:sz w:val="24"/>
          <w:szCs w:val="24"/>
        </w:rPr>
        <w:t xml:space="preserve">koordinacija s predstavnicima Hrvatskih šuma i Javne ustanove Priroda oko </w:t>
      </w:r>
      <w:proofErr w:type="spellStart"/>
      <w:r w:rsidRPr="001711EA">
        <w:rPr>
          <w:rFonts w:ascii="Times New Roman" w:hAnsi="Times New Roman" w:cs="Times New Roman"/>
          <w:sz w:val="24"/>
          <w:szCs w:val="24"/>
        </w:rPr>
        <w:t>nesanitarne</w:t>
      </w:r>
      <w:proofErr w:type="spellEnd"/>
      <w:r w:rsidRPr="001711EA">
        <w:rPr>
          <w:rFonts w:ascii="Times New Roman" w:hAnsi="Times New Roman" w:cs="Times New Roman"/>
          <w:sz w:val="24"/>
          <w:szCs w:val="24"/>
        </w:rPr>
        <w:t xml:space="preserve"> siječe stabala u perivoju</w:t>
      </w:r>
    </w:p>
    <w:p w14:paraId="056E4292" w14:textId="77777777" w:rsidR="00402071" w:rsidRDefault="00402071" w:rsidP="00402071">
      <w:pPr>
        <w:spacing w:line="240" w:lineRule="auto"/>
        <w:ind w:left="708" w:hanging="708"/>
        <w:contextualSpacing/>
        <w:jc w:val="both"/>
        <w:rPr>
          <w:rFonts w:ascii="Times New Roman" w:hAnsi="Times New Roman"/>
          <w:sz w:val="24"/>
          <w:szCs w:val="24"/>
        </w:rPr>
      </w:pPr>
    </w:p>
    <w:p w14:paraId="6C374226" w14:textId="628633FE" w:rsidR="00402071" w:rsidRPr="001711EA" w:rsidRDefault="00402071" w:rsidP="0040207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Tu su uključene još sljedeće aktivnosti:</w:t>
      </w:r>
    </w:p>
    <w:p w14:paraId="18CDCBCF" w14:textId="77777777" w:rsidR="00402071" w:rsidRPr="00402071" w:rsidRDefault="00402071" w:rsidP="00402071">
      <w:pPr>
        <w:pStyle w:val="Odlomakpopisa"/>
        <w:numPr>
          <w:ilvl w:val="0"/>
          <w:numId w:val="15"/>
        </w:numPr>
        <w:contextualSpacing/>
        <w:rPr>
          <w:rFonts w:ascii="Times New Roman" w:hAnsi="Times New Roman"/>
          <w:sz w:val="24"/>
          <w:szCs w:val="24"/>
        </w:rPr>
      </w:pPr>
      <w:r>
        <w:rPr>
          <w:rFonts w:ascii="Times New Roman" w:hAnsi="Times New Roman" w:cs="Times New Roman"/>
          <w:sz w:val="24"/>
          <w:szCs w:val="24"/>
        </w:rPr>
        <w:t xml:space="preserve">radovi </w:t>
      </w:r>
      <w:r w:rsidRPr="00402071">
        <w:rPr>
          <w:rFonts w:ascii="Times New Roman" w:hAnsi="Times New Roman"/>
          <w:sz w:val="24"/>
          <w:szCs w:val="24"/>
        </w:rPr>
        <w:t xml:space="preserve">na njezi pošumljenih površina, popunjavanje, njega stare sastojine, čišćenje stare </w:t>
      </w:r>
    </w:p>
    <w:p w14:paraId="1EF18CC4" w14:textId="21EFCB77" w:rsidR="00402071" w:rsidRPr="001711EA" w:rsidRDefault="00402071" w:rsidP="00402071">
      <w:pPr>
        <w:pStyle w:val="Odlomakpopisa"/>
        <w:contextualSpacing/>
        <w:rPr>
          <w:rFonts w:ascii="Times New Roman" w:hAnsi="Times New Roman" w:cs="Times New Roman"/>
          <w:sz w:val="24"/>
          <w:szCs w:val="24"/>
        </w:rPr>
      </w:pPr>
      <w:r w:rsidRPr="001711EA">
        <w:rPr>
          <w:rFonts w:ascii="Times New Roman" w:hAnsi="Times New Roman"/>
          <w:sz w:val="24"/>
          <w:szCs w:val="24"/>
        </w:rPr>
        <w:t>sastojine</w:t>
      </w:r>
    </w:p>
    <w:p w14:paraId="35EF3871" w14:textId="13E92155" w:rsidR="00402071" w:rsidRPr="00402071" w:rsidRDefault="00402071" w:rsidP="00402071">
      <w:pPr>
        <w:pStyle w:val="Odlomakpopisa"/>
        <w:numPr>
          <w:ilvl w:val="0"/>
          <w:numId w:val="15"/>
        </w:numPr>
        <w:contextualSpacing/>
        <w:rPr>
          <w:rFonts w:ascii="Times New Roman" w:hAnsi="Times New Roman"/>
          <w:sz w:val="24"/>
          <w:szCs w:val="24"/>
        </w:rPr>
      </w:pPr>
      <w:r w:rsidRPr="00402071">
        <w:rPr>
          <w:rFonts w:ascii="Times New Roman" w:hAnsi="Times New Roman" w:cs="Times New Roman"/>
          <w:sz w:val="24"/>
          <w:szCs w:val="24"/>
        </w:rPr>
        <w:t xml:space="preserve">sanitarna sječa </w:t>
      </w:r>
      <w:r w:rsidRPr="00402071">
        <w:rPr>
          <w:rFonts w:ascii="Times New Roman" w:hAnsi="Times New Roman"/>
          <w:sz w:val="24"/>
          <w:szCs w:val="24"/>
        </w:rPr>
        <w:t>i uklanjanje bolesnih stabala (po odobrenju ovlaštenog inženjera šumarstva Hrvatskih šuma d.o.o.), uspostavljanje šumskog reda te otpremanje drvene mase izvlačenjem,</w:t>
      </w:r>
      <w:r>
        <w:rPr>
          <w:rFonts w:ascii="Times New Roman" w:hAnsi="Times New Roman"/>
          <w:sz w:val="24"/>
          <w:szCs w:val="24"/>
        </w:rPr>
        <w:t xml:space="preserve"> </w:t>
      </w:r>
      <w:r w:rsidRPr="00402071">
        <w:rPr>
          <w:rFonts w:ascii="Times New Roman" w:hAnsi="Times New Roman"/>
          <w:sz w:val="24"/>
          <w:szCs w:val="24"/>
        </w:rPr>
        <w:t>splavarenjem ili prijevozom do prilaznog puta</w:t>
      </w:r>
    </w:p>
    <w:p w14:paraId="17BDB7EC" w14:textId="77777777" w:rsidR="00402071" w:rsidRPr="00402071" w:rsidRDefault="00402071" w:rsidP="00402071">
      <w:pPr>
        <w:pStyle w:val="Odlomakpopisa"/>
        <w:numPr>
          <w:ilvl w:val="0"/>
          <w:numId w:val="15"/>
        </w:numPr>
        <w:contextualSpacing/>
        <w:rPr>
          <w:rFonts w:ascii="Times New Roman" w:hAnsi="Times New Roman"/>
          <w:sz w:val="24"/>
          <w:szCs w:val="24"/>
        </w:rPr>
      </w:pPr>
      <w:r w:rsidRPr="00402071">
        <w:rPr>
          <w:rFonts w:ascii="Times New Roman" w:hAnsi="Times New Roman"/>
          <w:sz w:val="24"/>
          <w:szCs w:val="24"/>
        </w:rPr>
        <w:t>čuvanje, zaštita od požara, zaštita od biljnih bolesti</w:t>
      </w:r>
    </w:p>
    <w:p w14:paraId="24C20D05" w14:textId="40563855" w:rsidR="00402071" w:rsidRPr="00402071" w:rsidRDefault="00402071" w:rsidP="00402071">
      <w:pPr>
        <w:pStyle w:val="Odlomakpopisa"/>
        <w:numPr>
          <w:ilvl w:val="0"/>
          <w:numId w:val="15"/>
        </w:numPr>
        <w:contextualSpacing/>
        <w:rPr>
          <w:rFonts w:ascii="Times New Roman" w:hAnsi="Times New Roman"/>
          <w:sz w:val="24"/>
          <w:szCs w:val="24"/>
        </w:rPr>
      </w:pPr>
      <w:r w:rsidRPr="001711EA">
        <w:rPr>
          <w:rFonts w:ascii="Times New Roman" w:hAnsi="Times New Roman"/>
          <w:sz w:val="24"/>
          <w:szCs w:val="24"/>
        </w:rPr>
        <w:t>održavanje šumskih cesta, svijetlih pruga i staza</w:t>
      </w:r>
    </w:p>
    <w:p w14:paraId="315902D3" w14:textId="77777777" w:rsidR="00402071" w:rsidRPr="00402071" w:rsidRDefault="00402071" w:rsidP="00402071">
      <w:pPr>
        <w:pStyle w:val="Odlomakpopisa"/>
        <w:numPr>
          <w:ilvl w:val="0"/>
          <w:numId w:val="15"/>
        </w:numPr>
        <w:contextualSpacing/>
        <w:rPr>
          <w:rFonts w:ascii="Times New Roman" w:hAnsi="Times New Roman"/>
          <w:sz w:val="24"/>
          <w:szCs w:val="24"/>
        </w:rPr>
      </w:pPr>
      <w:proofErr w:type="spellStart"/>
      <w:r w:rsidRPr="00402071">
        <w:rPr>
          <w:rFonts w:ascii="Times New Roman" w:hAnsi="Times New Roman"/>
          <w:sz w:val="24"/>
          <w:szCs w:val="24"/>
        </w:rPr>
        <w:t>šljunčanje</w:t>
      </w:r>
      <w:proofErr w:type="spellEnd"/>
      <w:r w:rsidRPr="00402071">
        <w:rPr>
          <w:rFonts w:ascii="Times New Roman" w:hAnsi="Times New Roman"/>
          <w:sz w:val="24"/>
          <w:szCs w:val="24"/>
        </w:rPr>
        <w:t xml:space="preserve"> i čišćenje prilaznih staza dvorca te staza u parku i održavanje šumskih putova,</w:t>
      </w:r>
    </w:p>
    <w:p w14:paraId="3ECE235B" w14:textId="5B39FBDA" w:rsidR="00402071" w:rsidRPr="00402071" w:rsidRDefault="00402071" w:rsidP="00402071">
      <w:pPr>
        <w:pStyle w:val="Odlomakpopisa"/>
        <w:contextualSpacing/>
        <w:rPr>
          <w:rFonts w:ascii="Times New Roman" w:hAnsi="Times New Roman"/>
          <w:sz w:val="24"/>
          <w:szCs w:val="24"/>
        </w:rPr>
      </w:pPr>
      <w:r w:rsidRPr="00402071">
        <w:rPr>
          <w:rFonts w:ascii="Times New Roman" w:hAnsi="Times New Roman"/>
          <w:sz w:val="24"/>
          <w:szCs w:val="24"/>
        </w:rPr>
        <w:t>čišćenje snijega u zimskim mjesecima, itd.</w:t>
      </w:r>
    </w:p>
    <w:p w14:paraId="1C711B10" w14:textId="7F47B950" w:rsidR="00402071" w:rsidRPr="00402071" w:rsidRDefault="00402071" w:rsidP="00402071">
      <w:pPr>
        <w:pStyle w:val="Odlomakpopisa"/>
        <w:numPr>
          <w:ilvl w:val="0"/>
          <w:numId w:val="15"/>
        </w:numPr>
        <w:contextualSpacing/>
        <w:rPr>
          <w:rFonts w:ascii="Times New Roman" w:hAnsi="Times New Roman"/>
          <w:sz w:val="24"/>
          <w:szCs w:val="24"/>
        </w:rPr>
      </w:pPr>
      <w:r w:rsidRPr="00402071">
        <w:rPr>
          <w:rFonts w:ascii="Times New Roman" w:hAnsi="Times New Roman"/>
          <w:sz w:val="24"/>
          <w:szCs w:val="24"/>
        </w:rPr>
        <w:t>uređivanje površina za cvijeće i njihovo održavanje te popravak i održavanje stuba, ograda,</w:t>
      </w:r>
      <w:r>
        <w:rPr>
          <w:rFonts w:ascii="Times New Roman" w:hAnsi="Times New Roman"/>
          <w:sz w:val="24"/>
          <w:szCs w:val="24"/>
        </w:rPr>
        <w:t xml:space="preserve"> </w:t>
      </w:r>
      <w:r w:rsidRPr="00402071">
        <w:rPr>
          <w:rFonts w:ascii="Times New Roman" w:hAnsi="Times New Roman"/>
          <w:sz w:val="24"/>
          <w:szCs w:val="24"/>
        </w:rPr>
        <w:t>košarica za smeće i klupa u parku</w:t>
      </w:r>
    </w:p>
    <w:p w14:paraId="4C6357C7" w14:textId="535F8E76" w:rsidR="00402071" w:rsidRDefault="00402071" w:rsidP="00402071">
      <w:pPr>
        <w:pStyle w:val="Odlomakpopisa"/>
        <w:numPr>
          <w:ilvl w:val="0"/>
          <w:numId w:val="15"/>
        </w:numPr>
        <w:contextualSpacing/>
        <w:rPr>
          <w:rFonts w:ascii="Times New Roman" w:hAnsi="Times New Roman" w:cs="Times New Roman"/>
          <w:sz w:val="24"/>
          <w:szCs w:val="24"/>
        </w:rPr>
      </w:pPr>
      <w:r w:rsidRPr="001711EA">
        <w:rPr>
          <w:rFonts w:ascii="Times New Roman" w:hAnsi="Times New Roman"/>
          <w:sz w:val="24"/>
          <w:szCs w:val="24"/>
        </w:rPr>
        <w:t>košnja cijelog parka te odvoz trave, smeća i lišća</w:t>
      </w:r>
      <w:r w:rsidRPr="001711EA">
        <w:rPr>
          <w:rFonts w:ascii="Times New Roman" w:hAnsi="Times New Roman"/>
          <w:sz w:val="24"/>
          <w:szCs w:val="24"/>
        </w:rPr>
        <w:tab/>
      </w:r>
    </w:p>
    <w:p w14:paraId="0A3A5B21" w14:textId="77777777" w:rsidR="00402071" w:rsidRPr="001711EA" w:rsidRDefault="00402071" w:rsidP="00DD5C73">
      <w:pPr>
        <w:pStyle w:val="Odlomakpopisa"/>
        <w:contextualSpacing/>
        <w:rPr>
          <w:rFonts w:ascii="Times New Roman" w:hAnsi="Times New Roman" w:cs="Times New Roman"/>
          <w:sz w:val="24"/>
          <w:szCs w:val="24"/>
        </w:rPr>
      </w:pPr>
    </w:p>
    <w:p w14:paraId="00AF32BC" w14:textId="77777777" w:rsidR="00402071" w:rsidRDefault="00402071" w:rsidP="00402071">
      <w:pPr>
        <w:spacing w:line="240" w:lineRule="auto"/>
        <w:ind w:left="708" w:hanging="708"/>
        <w:contextualSpacing/>
        <w:jc w:val="both"/>
        <w:rPr>
          <w:rFonts w:ascii="Times New Roman" w:hAnsi="Times New Roman"/>
          <w:sz w:val="24"/>
          <w:szCs w:val="24"/>
        </w:rPr>
      </w:pPr>
    </w:p>
    <w:p w14:paraId="371D5F0E" w14:textId="77777777" w:rsidR="00402071" w:rsidRDefault="00402071" w:rsidP="00402071">
      <w:pPr>
        <w:spacing w:line="240" w:lineRule="auto"/>
        <w:ind w:left="708" w:hanging="708"/>
        <w:contextualSpacing/>
        <w:jc w:val="both"/>
        <w:rPr>
          <w:rFonts w:ascii="Times New Roman" w:hAnsi="Times New Roman"/>
          <w:sz w:val="24"/>
          <w:szCs w:val="24"/>
        </w:rPr>
      </w:pPr>
    </w:p>
    <w:p w14:paraId="7D46FC12" w14:textId="77777777" w:rsidR="00402071" w:rsidRPr="001711EA" w:rsidRDefault="00402071" w:rsidP="00402071">
      <w:pPr>
        <w:spacing w:line="240" w:lineRule="auto"/>
        <w:ind w:left="708" w:hanging="708"/>
        <w:contextualSpacing/>
        <w:jc w:val="both"/>
        <w:rPr>
          <w:rFonts w:ascii="Times New Roman" w:hAnsi="Times New Roman"/>
          <w:sz w:val="24"/>
          <w:szCs w:val="24"/>
        </w:rPr>
      </w:pPr>
    </w:p>
    <w:p w14:paraId="3D154BB4" w14:textId="298CDBA8" w:rsidR="00673AA0" w:rsidRPr="001711EA" w:rsidRDefault="00673AA0" w:rsidP="00402071">
      <w:pPr>
        <w:spacing w:line="240" w:lineRule="auto"/>
        <w:contextualSpacing/>
        <w:jc w:val="both"/>
        <w:rPr>
          <w:rFonts w:ascii="Times New Roman" w:hAnsi="Times New Roman"/>
          <w:sz w:val="24"/>
          <w:szCs w:val="24"/>
        </w:rPr>
      </w:pPr>
    </w:p>
    <w:p w14:paraId="54C97AE6" w14:textId="0B990850" w:rsidR="00B56E54" w:rsidRDefault="00B56E54" w:rsidP="00673AA0">
      <w:pPr>
        <w:jc w:val="both"/>
        <w:rPr>
          <w:rStyle w:val="Naslov1Char"/>
        </w:rPr>
      </w:pPr>
    </w:p>
    <w:p w14:paraId="74641D64" w14:textId="77777777" w:rsidR="00E366EB" w:rsidRDefault="00E366EB" w:rsidP="00673AA0">
      <w:pPr>
        <w:jc w:val="both"/>
        <w:rPr>
          <w:rStyle w:val="Naslov1Char"/>
        </w:rPr>
      </w:pPr>
    </w:p>
    <w:p w14:paraId="553806D3" w14:textId="77777777" w:rsidR="00DD5C73" w:rsidRDefault="00DD5C73" w:rsidP="00673AA0">
      <w:pPr>
        <w:jc w:val="both"/>
        <w:rPr>
          <w:rStyle w:val="Naslov1Char"/>
        </w:rPr>
      </w:pPr>
      <w:bookmarkStart w:id="106" w:name="_Toc156998029"/>
    </w:p>
    <w:p w14:paraId="02CCADCB" w14:textId="0187E3BA" w:rsidR="00CC72D8" w:rsidRPr="00565F1E" w:rsidRDefault="00CC72D8" w:rsidP="00673AA0">
      <w:pPr>
        <w:jc w:val="both"/>
        <w:rPr>
          <w:rFonts w:ascii="Times New Roman" w:hAnsi="Times New Roman" w:cs="Times New Roman"/>
          <w:sz w:val="24"/>
          <w:szCs w:val="24"/>
          <w:lang w:eastAsia="hr-HR"/>
        </w:rPr>
      </w:pPr>
      <w:r w:rsidRPr="0041067F">
        <w:rPr>
          <w:rStyle w:val="Naslov1Char"/>
        </w:rPr>
        <w:lastRenderedPageBreak/>
        <w:t>ZAKLJUČAK</w:t>
      </w:r>
      <w:bookmarkEnd w:id="106"/>
      <w:r w:rsidR="004761E8" w:rsidRPr="0041067F">
        <w:rPr>
          <w:rStyle w:val="Naslov1Char"/>
        </w:rPr>
        <w:t xml:space="preserve"> </w:t>
      </w:r>
    </w:p>
    <w:p w14:paraId="21272DB7" w14:textId="0D74C7D1" w:rsidR="005058F1" w:rsidRPr="00565F1E" w:rsidRDefault="005058F1" w:rsidP="005F7851">
      <w:pPr>
        <w:spacing w:line="240" w:lineRule="auto"/>
        <w:jc w:val="both"/>
        <w:rPr>
          <w:rFonts w:ascii="Times New Roman" w:hAnsi="Times New Roman" w:cs="Times New Roman"/>
          <w:sz w:val="24"/>
          <w:szCs w:val="24"/>
          <w:lang w:eastAsia="hr-HR"/>
        </w:rPr>
      </w:pPr>
      <w:r w:rsidRPr="00565F1E">
        <w:rPr>
          <w:rFonts w:ascii="Times New Roman" w:hAnsi="Times New Roman" w:cs="Times New Roman"/>
          <w:sz w:val="24"/>
          <w:szCs w:val="24"/>
          <w:lang w:eastAsia="hr-HR"/>
        </w:rPr>
        <w:t xml:space="preserve">Godišnje izvješće o radu </w:t>
      </w:r>
      <w:r w:rsidR="00EA2C90">
        <w:rPr>
          <w:rFonts w:ascii="Times New Roman" w:hAnsi="Times New Roman" w:cs="Times New Roman"/>
          <w:sz w:val="24"/>
          <w:szCs w:val="24"/>
          <w:lang w:eastAsia="hr-HR"/>
        </w:rPr>
        <w:t>Dvora Trakošćan</w:t>
      </w:r>
      <w:r w:rsidRPr="00565F1E">
        <w:rPr>
          <w:rFonts w:ascii="Times New Roman" w:hAnsi="Times New Roman" w:cs="Times New Roman"/>
          <w:sz w:val="24"/>
          <w:szCs w:val="24"/>
          <w:lang w:eastAsia="hr-HR"/>
        </w:rPr>
        <w:t xml:space="preserve"> pokazuje dobre poslovne rezultate na svim područjima</w:t>
      </w:r>
      <w:r w:rsidR="00BA0118" w:rsidRPr="00565F1E">
        <w:rPr>
          <w:rFonts w:ascii="Times New Roman" w:hAnsi="Times New Roman" w:cs="Times New Roman"/>
          <w:sz w:val="24"/>
          <w:szCs w:val="24"/>
          <w:lang w:eastAsia="hr-HR"/>
        </w:rPr>
        <w:t xml:space="preserve">  </w:t>
      </w:r>
      <w:r w:rsidRPr="00565F1E">
        <w:rPr>
          <w:rFonts w:ascii="Times New Roman" w:hAnsi="Times New Roman" w:cs="Times New Roman"/>
          <w:sz w:val="24"/>
          <w:szCs w:val="24"/>
          <w:lang w:eastAsia="hr-HR"/>
        </w:rPr>
        <w:t xml:space="preserve">od </w:t>
      </w:r>
      <w:r w:rsidR="00EA2C90">
        <w:rPr>
          <w:rFonts w:ascii="Times New Roman" w:hAnsi="Times New Roman" w:cs="Times New Roman"/>
          <w:sz w:val="24"/>
          <w:szCs w:val="24"/>
          <w:lang w:eastAsia="hr-HR"/>
        </w:rPr>
        <w:t>redovne muzejske djelatn</w:t>
      </w:r>
      <w:r w:rsidR="00623131">
        <w:rPr>
          <w:rFonts w:ascii="Times New Roman" w:hAnsi="Times New Roman" w:cs="Times New Roman"/>
          <w:sz w:val="24"/>
          <w:szCs w:val="24"/>
          <w:lang w:eastAsia="hr-HR"/>
        </w:rPr>
        <w:t>o</w:t>
      </w:r>
      <w:r w:rsidR="00EA2C90">
        <w:rPr>
          <w:rFonts w:ascii="Times New Roman" w:hAnsi="Times New Roman" w:cs="Times New Roman"/>
          <w:sz w:val="24"/>
          <w:szCs w:val="24"/>
          <w:lang w:eastAsia="hr-HR"/>
        </w:rPr>
        <w:t xml:space="preserve">sti i rada s publikom do </w:t>
      </w:r>
      <w:r w:rsidRPr="00565F1E">
        <w:rPr>
          <w:rFonts w:ascii="Times New Roman" w:hAnsi="Times New Roman" w:cs="Times New Roman"/>
          <w:sz w:val="24"/>
          <w:szCs w:val="24"/>
          <w:lang w:eastAsia="hr-HR"/>
        </w:rPr>
        <w:t xml:space="preserve">provedbe </w:t>
      </w:r>
      <w:r w:rsidR="00EA2C90">
        <w:rPr>
          <w:rFonts w:ascii="Times New Roman" w:hAnsi="Times New Roman" w:cs="Times New Roman"/>
          <w:sz w:val="24"/>
          <w:szCs w:val="24"/>
          <w:lang w:eastAsia="hr-HR"/>
        </w:rPr>
        <w:t xml:space="preserve">planiranih </w:t>
      </w:r>
      <w:r w:rsidRPr="00565F1E">
        <w:rPr>
          <w:rFonts w:ascii="Times New Roman" w:hAnsi="Times New Roman" w:cs="Times New Roman"/>
          <w:sz w:val="24"/>
          <w:szCs w:val="24"/>
          <w:lang w:eastAsia="hr-HR"/>
        </w:rPr>
        <w:t>investicija</w:t>
      </w:r>
      <w:r w:rsidR="00EA2C90">
        <w:rPr>
          <w:rFonts w:ascii="Times New Roman" w:hAnsi="Times New Roman" w:cs="Times New Roman"/>
          <w:sz w:val="24"/>
          <w:szCs w:val="24"/>
          <w:lang w:eastAsia="hr-HR"/>
        </w:rPr>
        <w:t xml:space="preserve"> i programa. Dvor Trakošćan je proveo veliki međunarodni izložbeni projekt</w:t>
      </w:r>
      <w:r w:rsidR="005864A5">
        <w:rPr>
          <w:rFonts w:ascii="Times New Roman" w:hAnsi="Times New Roman" w:cs="Times New Roman"/>
          <w:sz w:val="24"/>
          <w:szCs w:val="24"/>
          <w:lang w:eastAsia="hr-HR"/>
        </w:rPr>
        <w:t>,</w:t>
      </w:r>
      <w:r w:rsidR="00EA2C90">
        <w:rPr>
          <w:rFonts w:ascii="Times New Roman" w:hAnsi="Times New Roman" w:cs="Times New Roman"/>
          <w:sz w:val="24"/>
          <w:szCs w:val="24"/>
          <w:lang w:eastAsia="hr-HR"/>
        </w:rPr>
        <w:t xml:space="preserve"> a stalni postav je obogatio novim multimedijalnim sadržajem. Velika pažnja posvetila se istraživanju</w:t>
      </w:r>
      <w:r w:rsidRPr="00565F1E">
        <w:rPr>
          <w:rFonts w:ascii="Times New Roman" w:hAnsi="Times New Roman" w:cs="Times New Roman"/>
          <w:sz w:val="24"/>
          <w:szCs w:val="24"/>
          <w:lang w:eastAsia="hr-HR"/>
        </w:rPr>
        <w:t xml:space="preserve"> muzejsk</w:t>
      </w:r>
      <w:r w:rsidR="00EA2C90">
        <w:rPr>
          <w:rFonts w:ascii="Times New Roman" w:hAnsi="Times New Roman" w:cs="Times New Roman"/>
          <w:sz w:val="24"/>
          <w:szCs w:val="24"/>
          <w:lang w:eastAsia="hr-HR"/>
        </w:rPr>
        <w:t>e</w:t>
      </w:r>
      <w:r w:rsidRPr="00565F1E">
        <w:rPr>
          <w:rFonts w:ascii="Times New Roman" w:hAnsi="Times New Roman" w:cs="Times New Roman"/>
          <w:sz w:val="24"/>
          <w:szCs w:val="24"/>
          <w:lang w:eastAsia="hr-HR"/>
        </w:rPr>
        <w:t xml:space="preserve"> građ</w:t>
      </w:r>
      <w:r w:rsidR="00EA2C90">
        <w:rPr>
          <w:rFonts w:ascii="Times New Roman" w:hAnsi="Times New Roman" w:cs="Times New Roman"/>
          <w:sz w:val="24"/>
          <w:szCs w:val="24"/>
          <w:lang w:eastAsia="hr-HR"/>
        </w:rPr>
        <w:t>e</w:t>
      </w:r>
      <w:r w:rsidRPr="00565F1E">
        <w:rPr>
          <w:rFonts w:ascii="Times New Roman" w:hAnsi="Times New Roman" w:cs="Times New Roman"/>
          <w:sz w:val="24"/>
          <w:szCs w:val="24"/>
          <w:lang w:eastAsia="hr-HR"/>
        </w:rPr>
        <w:t xml:space="preserve"> i </w:t>
      </w:r>
      <w:r w:rsidR="00BA0118" w:rsidRPr="00565F1E">
        <w:rPr>
          <w:rFonts w:ascii="Times New Roman" w:hAnsi="Times New Roman" w:cs="Times New Roman"/>
          <w:sz w:val="24"/>
          <w:szCs w:val="24"/>
          <w:lang w:eastAsia="hr-HR"/>
        </w:rPr>
        <w:t xml:space="preserve">njezinoj </w:t>
      </w:r>
      <w:r w:rsidRPr="00565F1E">
        <w:rPr>
          <w:rFonts w:ascii="Times New Roman" w:hAnsi="Times New Roman" w:cs="Times New Roman"/>
          <w:sz w:val="24"/>
          <w:szCs w:val="24"/>
          <w:lang w:eastAsia="hr-HR"/>
        </w:rPr>
        <w:t>zaštiti. Vidljivo je da je nužno pobol</w:t>
      </w:r>
      <w:r w:rsidR="00D16598">
        <w:rPr>
          <w:rFonts w:ascii="Times New Roman" w:hAnsi="Times New Roman" w:cs="Times New Roman"/>
          <w:sz w:val="24"/>
          <w:szCs w:val="24"/>
          <w:lang w:eastAsia="hr-HR"/>
        </w:rPr>
        <w:t>jšati resursnu osnovu ustanove -</w:t>
      </w:r>
      <w:bookmarkStart w:id="107" w:name="_GoBack"/>
      <w:bookmarkEnd w:id="107"/>
      <w:r w:rsidRPr="00565F1E">
        <w:rPr>
          <w:rFonts w:ascii="Times New Roman" w:hAnsi="Times New Roman" w:cs="Times New Roman"/>
          <w:sz w:val="24"/>
          <w:szCs w:val="24"/>
          <w:lang w:eastAsia="hr-HR"/>
        </w:rPr>
        <w:t xml:space="preserve"> od </w:t>
      </w:r>
      <w:r w:rsidR="00EA2C90">
        <w:rPr>
          <w:rFonts w:ascii="Times New Roman" w:hAnsi="Times New Roman" w:cs="Times New Roman"/>
          <w:sz w:val="24"/>
          <w:szCs w:val="24"/>
          <w:lang w:eastAsia="hr-HR"/>
        </w:rPr>
        <w:t>dodatnog</w:t>
      </w:r>
      <w:r w:rsidRPr="00565F1E">
        <w:rPr>
          <w:rFonts w:ascii="Times New Roman" w:hAnsi="Times New Roman" w:cs="Times New Roman"/>
          <w:sz w:val="24"/>
          <w:szCs w:val="24"/>
          <w:lang w:eastAsia="hr-HR"/>
        </w:rPr>
        <w:t xml:space="preserve"> zapošljavanja pa do povećanja financiranja i ulaganja u infrastrukturu</w:t>
      </w:r>
      <w:r w:rsidR="00EA2C90">
        <w:rPr>
          <w:rFonts w:ascii="Times New Roman" w:hAnsi="Times New Roman" w:cs="Times New Roman"/>
          <w:sz w:val="24"/>
          <w:szCs w:val="24"/>
          <w:lang w:eastAsia="hr-HR"/>
        </w:rPr>
        <w:t xml:space="preserve"> što je djelomično ostvareno uz podršku osnivača Ministarstva kulture i medija.</w:t>
      </w:r>
      <w:r w:rsidRPr="00565F1E">
        <w:rPr>
          <w:rFonts w:ascii="Times New Roman" w:hAnsi="Times New Roman" w:cs="Times New Roman"/>
          <w:sz w:val="24"/>
          <w:szCs w:val="24"/>
          <w:lang w:eastAsia="hr-HR"/>
        </w:rPr>
        <w:t xml:space="preserve"> Ključni izazov je </w:t>
      </w:r>
      <w:r w:rsidR="00EA2C90">
        <w:rPr>
          <w:rFonts w:ascii="Times New Roman" w:hAnsi="Times New Roman" w:cs="Times New Roman"/>
          <w:sz w:val="24"/>
          <w:szCs w:val="24"/>
          <w:lang w:eastAsia="hr-HR"/>
        </w:rPr>
        <w:t>uređenje jezera koje je u nadležnosti Hrvatskih voda</w:t>
      </w:r>
      <w:r w:rsidRPr="00565F1E">
        <w:rPr>
          <w:rFonts w:ascii="Times New Roman" w:hAnsi="Times New Roman" w:cs="Times New Roman"/>
          <w:sz w:val="24"/>
          <w:szCs w:val="24"/>
          <w:lang w:eastAsia="hr-HR"/>
        </w:rPr>
        <w:t>.</w:t>
      </w:r>
    </w:p>
    <w:p w14:paraId="533EB739" w14:textId="439E6A0C" w:rsidR="00F10D38" w:rsidRDefault="005058F1" w:rsidP="005F7851">
      <w:pPr>
        <w:spacing w:line="240" w:lineRule="auto"/>
        <w:jc w:val="both"/>
        <w:rPr>
          <w:rFonts w:ascii="Times New Roman" w:hAnsi="Times New Roman" w:cs="Times New Roman"/>
          <w:sz w:val="24"/>
          <w:szCs w:val="24"/>
          <w:lang w:eastAsia="hr-HR"/>
        </w:rPr>
      </w:pPr>
      <w:r w:rsidRPr="00565F1E">
        <w:rPr>
          <w:rFonts w:ascii="Times New Roman" w:hAnsi="Times New Roman" w:cs="Times New Roman"/>
          <w:sz w:val="24"/>
          <w:szCs w:val="24"/>
          <w:lang w:eastAsia="hr-HR"/>
        </w:rPr>
        <w:t xml:space="preserve">Izvješće je sastavljeno prema izvještajima </w:t>
      </w:r>
      <w:r w:rsidR="00EA2C90">
        <w:rPr>
          <w:rFonts w:ascii="Times New Roman" w:hAnsi="Times New Roman" w:cs="Times New Roman"/>
          <w:sz w:val="24"/>
          <w:szCs w:val="24"/>
          <w:lang w:eastAsia="hr-HR"/>
        </w:rPr>
        <w:t>rada</w:t>
      </w:r>
      <w:r w:rsidRPr="00565F1E">
        <w:rPr>
          <w:rFonts w:ascii="Times New Roman" w:hAnsi="Times New Roman" w:cs="Times New Roman"/>
          <w:sz w:val="24"/>
          <w:szCs w:val="24"/>
          <w:lang w:eastAsia="hr-HR"/>
        </w:rPr>
        <w:t xml:space="preserve"> zaposlenika </w:t>
      </w:r>
      <w:r w:rsidR="00EA2C90">
        <w:rPr>
          <w:rFonts w:ascii="Times New Roman" w:hAnsi="Times New Roman" w:cs="Times New Roman"/>
          <w:sz w:val="24"/>
          <w:szCs w:val="24"/>
          <w:lang w:eastAsia="hr-HR"/>
        </w:rPr>
        <w:t>Dvora Trakošćan</w:t>
      </w:r>
      <w:r w:rsidR="005F7851">
        <w:rPr>
          <w:rFonts w:ascii="Times New Roman" w:hAnsi="Times New Roman" w:cs="Times New Roman"/>
          <w:sz w:val="24"/>
          <w:szCs w:val="24"/>
          <w:lang w:eastAsia="hr-HR"/>
        </w:rPr>
        <w:t>,</w:t>
      </w:r>
      <w:r w:rsidR="00EA2C90">
        <w:rPr>
          <w:rFonts w:ascii="Times New Roman" w:hAnsi="Times New Roman" w:cs="Times New Roman"/>
          <w:sz w:val="24"/>
          <w:szCs w:val="24"/>
          <w:lang w:eastAsia="hr-HR"/>
        </w:rPr>
        <w:t xml:space="preserve"> a u</w:t>
      </w:r>
      <w:r w:rsidR="00377ED0" w:rsidRPr="00565F1E">
        <w:rPr>
          <w:rFonts w:ascii="Times New Roman" w:hAnsi="Times New Roman" w:cs="Times New Roman"/>
          <w:sz w:val="24"/>
          <w:szCs w:val="24"/>
          <w:lang w:eastAsia="hr-HR"/>
        </w:rPr>
        <w:t>ređivanje</w:t>
      </w:r>
      <w:r w:rsidR="005F7851">
        <w:rPr>
          <w:rFonts w:ascii="Times New Roman" w:hAnsi="Times New Roman" w:cs="Times New Roman"/>
          <w:sz w:val="24"/>
          <w:szCs w:val="24"/>
          <w:lang w:eastAsia="hr-HR"/>
        </w:rPr>
        <w:t xml:space="preserve"> podataka su obavile</w:t>
      </w:r>
      <w:r w:rsidRPr="00565F1E">
        <w:rPr>
          <w:rFonts w:ascii="Times New Roman" w:hAnsi="Times New Roman" w:cs="Times New Roman"/>
          <w:sz w:val="24"/>
          <w:szCs w:val="24"/>
          <w:lang w:eastAsia="hr-HR"/>
        </w:rPr>
        <w:t xml:space="preserve"> </w:t>
      </w:r>
      <w:r w:rsidR="00EA2C90">
        <w:rPr>
          <w:rFonts w:ascii="Times New Roman" w:hAnsi="Times New Roman" w:cs="Times New Roman"/>
          <w:sz w:val="24"/>
          <w:szCs w:val="24"/>
          <w:lang w:eastAsia="hr-HR"/>
        </w:rPr>
        <w:t>And</w:t>
      </w:r>
      <w:r w:rsidR="005C2B3A">
        <w:rPr>
          <w:rFonts w:ascii="Times New Roman" w:hAnsi="Times New Roman" w:cs="Times New Roman"/>
          <w:sz w:val="24"/>
          <w:szCs w:val="24"/>
          <w:lang w:eastAsia="hr-HR"/>
        </w:rPr>
        <w:t>r</w:t>
      </w:r>
      <w:r w:rsidR="00EA2C90">
        <w:rPr>
          <w:rFonts w:ascii="Times New Roman" w:hAnsi="Times New Roman" w:cs="Times New Roman"/>
          <w:sz w:val="24"/>
          <w:szCs w:val="24"/>
          <w:lang w:eastAsia="hr-HR"/>
        </w:rPr>
        <w:t xml:space="preserve">eja </w:t>
      </w:r>
      <w:proofErr w:type="spellStart"/>
      <w:r w:rsidR="00EA2C90">
        <w:rPr>
          <w:rFonts w:ascii="Times New Roman" w:hAnsi="Times New Roman" w:cs="Times New Roman"/>
          <w:sz w:val="24"/>
          <w:szCs w:val="24"/>
          <w:lang w:eastAsia="hr-HR"/>
        </w:rPr>
        <w:t>Srednoselec</w:t>
      </w:r>
      <w:proofErr w:type="spellEnd"/>
      <w:r w:rsidR="00EA2C90">
        <w:rPr>
          <w:rFonts w:ascii="Times New Roman" w:hAnsi="Times New Roman" w:cs="Times New Roman"/>
          <w:sz w:val="24"/>
          <w:szCs w:val="24"/>
          <w:lang w:eastAsia="hr-HR"/>
        </w:rPr>
        <w:t xml:space="preserve"> i Goranka Horjan koja je napravila format za izvještaj</w:t>
      </w:r>
      <w:r w:rsidRPr="00565F1E">
        <w:rPr>
          <w:rFonts w:ascii="Times New Roman" w:hAnsi="Times New Roman" w:cs="Times New Roman"/>
          <w:sz w:val="24"/>
          <w:szCs w:val="24"/>
          <w:lang w:eastAsia="hr-HR"/>
        </w:rPr>
        <w:t>.</w:t>
      </w:r>
      <w:r w:rsidR="00F10D38" w:rsidRPr="00565F1E">
        <w:rPr>
          <w:rFonts w:ascii="Times New Roman" w:hAnsi="Times New Roman" w:cs="Times New Roman"/>
          <w:sz w:val="24"/>
          <w:szCs w:val="24"/>
          <w:lang w:eastAsia="hr-HR"/>
        </w:rPr>
        <w:t xml:space="preserve"> </w:t>
      </w:r>
    </w:p>
    <w:p w14:paraId="0ED05614" w14:textId="77777777" w:rsidR="005F7851" w:rsidRPr="00565F1E" w:rsidRDefault="005F7851" w:rsidP="005F7851">
      <w:pPr>
        <w:spacing w:line="240" w:lineRule="auto"/>
        <w:jc w:val="both"/>
        <w:rPr>
          <w:rFonts w:ascii="Times New Roman" w:hAnsi="Times New Roman" w:cs="Times New Roman"/>
          <w:sz w:val="24"/>
          <w:szCs w:val="24"/>
          <w:lang w:eastAsia="hr-HR"/>
        </w:rPr>
      </w:pPr>
    </w:p>
    <w:p w14:paraId="48FB4B7E" w14:textId="4197092C" w:rsidR="005058F1" w:rsidRPr="00565F1E" w:rsidRDefault="0036335A" w:rsidP="005F7851">
      <w:pPr>
        <w:spacing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                                                                                                             Ravnateljica:</w:t>
      </w:r>
    </w:p>
    <w:p w14:paraId="702C0256" w14:textId="1BBE980D" w:rsidR="005058F1" w:rsidRPr="00565F1E" w:rsidRDefault="0036335A" w:rsidP="005F7851">
      <w:pPr>
        <w:spacing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                                                                                                     d</w:t>
      </w:r>
      <w:r w:rsidR="005058F1" w:rsidRPr="00565F1E">
        <w:rPr>
          <w:rFonts w:ascii="Times New Roman" w:hAnsi="Times New Roman" w:cs="Times New Roman"/>
          <w:sz w:val="24"/>
          <w:szCs w:val="24"/>
          <w:lang w:eastAsia="hr-HR"/>
        </w:rPr>
        <w:t xml:space="preserve">r. sc. Goranka Horjan </w:t>
      </w:r>
      <w:bookmarkEnd w:id="74"/>
    </w:p>
    <w:p w14:paraId="1729FC8E" w14:textId="77777777" w:rsidR="005F7851" w:rsidRPr="00565F1E" w:rsidRDefault="005F7851">
      <w:pPr>
        <w:spacing w:line="240" w:lineRule="auto"/>
        <w:jc w:val="both"/>
        <w:rPr>
          <w:rFonts w:ascii="Times New Roman" w:hAnsi="Times New Roman" w:cs="Times New Roman"/>
          <w:sz w:val="24"/>
          <w:szCs w:val="24"/>
          <w:lang w:eastAsia="hr-HR"/>
        </w:rPr>
      </w:pPr>
    </w:p>
    <w:sectPr w:rsidR="005F7851" w:rsidRPr="00565F1E" w:rsidSect="001B62B6">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24C95" w14:textId="77777777" w:rsidR="00C85B00" w:rsidRDefault="00C85B00" w:rsidP="000E196B">
      <w:pPr>
        <w:spacing w:after="0" w:line="240" w:lineRule="auto"/>
      </w:pPr>
      <w:r>
        <w:separator/>
      </w:r>
    </w:p>
  </w:endnote>
  <w:endnote w:type="continuationSeparator" w:id="0">
    <w:p w14:paraId="32653F25" w14:textId="77777777" w:rsidR="00C85B00" w:rsidRDefault="00C85B00" w:rsidP="000E1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Itali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017211"/>
      <w:docPartObj>
        <w:docPartGallery w:val="Page Numbers (Bottom of Page)"/>
        <w:docPartUnique/>
      </w:docPartObj>
    </w:sdtPr>
    <w:sdtEndPr/>
    <w:sdtContent>
      <w:p w14:paraId="41557870" w14:textId="39FA92B2" w:rsidR="00B205A4" w:rsidRDefault="00B205A4">
        <w:pPr>
          <w:pStyle w:val="Podnoje"/>
          <w:jc w:val="center"/>
        </w:pPr>
        <w:r>
          <w:fldChar w:fldCharType="begin"/>
        </w:r>
        <w:r>
          <w:instrText>PAGE   \* MERGEFORMAT</w:instrText>
        </w:r>
        <w:r>
          <w:fldChar w:fldCharType="separate"/>
        </w:r>
        <w:r w:rsidR="00D16598">
          <w:rPr>
            <w:noProof/>
          </w:rPr>
          <w:t>46</w:t>
        </w:r>
        <w:r>
          <w:fldChar w:fldCharType="end"/>
        </w:r>
      </w:p>
    </w:sdtContent>
  </w:sdt>
  <w:p w14:paraId="541DD084" w14:textId="77777777" w:rsidR="00B205A4" w:rsidRDefault="00B205A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717A6" w14:textId="77777777" w:rsidR="00C85B00" w:rsidRDefault="00C85B00" w:rsidP="000E196B">
      <w:pPr>
        <w:spacing w:after="0" w:line="240" w:lineRule="auto"/>
      </w:pPr>
      <w:r>
        <w:separator/>
      </w:r>
    </w:p>
  </w:footnote>
  <w:footnote w:type="continuationSeparator" w:id="0">
    <w:p w14:paraId="1CAFD5C4" w14:textId="77777777" w:rsidR="00C85B00" w:rsidRDefault="00C85B00" w:rsidP="000E1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0B66588"/>
    <w:lvl w:ilvl="0">
      <w:start w:val="1"/>
      <w:numFmt w:val="bullet"/>
      <w:pStyle w:val="Grafikeoznake2"/>
      <w:lvlText w:val=""/>
      <w:lvlJc w:val="left"/>
      <w:pPr>
        <w:tabs>
          <w:tab w:val="num" w:pos="643"/>
        </w:tabs>
        <w:ind w:left="643" w:hanging="360"/>
      </w:pPr>
      <w:rPr>
        <w:rFonts w:ascii="Symbol" w:hAnsi="Symbol" w:hint="default"/>
      </w:rPr>
    </w:lvl>
  </w:abstractNum>
  <w:abstractNum w:abstractNumId="1" w15:restartNumberingAfterBreak="0">
    <w:nsid w:val="05C15DC9"/>
    <w:multiLevelType w:val="hybridMultilevel"/>
    <w:tmpl w:val="3A3A503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077D0"/>
    <w:multiLevelType w:val="hybridMultilevel"/>
    <w:tmpl w:val="7B70E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AF1759"/>
    <w:multiLevelType w:val="hybridMultilevel"/>
    <w:tmpl w:val="73A4D8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921408"/>
    <w:multiLevelType w:val="multilevel"/>
    <w:tmpl w:val="116CA0A8"/>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6A426D"/>
    <w:multiLevelType w:val="hybridMultilevel"/>
    <w:tmpl w:val="7666A4F4"/>
    <w:lvl w:ilvl="0" w:tplc="9DB24D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C2E6C"/>
    <w:multiLevelType w:val="hybridMultilevel"/>
    <w:tmpl w:val="135E5AE4"/>
    <w:lvl w:ilvl="0" w:tplc="AC3630D8">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6156C1"/>
    <w:multiLevelType w:val="hybridMultilevel"/>
    <w:tmpl w:val="DD0CA450"/>
    <w:lvl w:ilvl="0" w:tplc="BD8E6B02">
      <w:start w:val="6"/>
      <w:numFmt w:val="bullet"/>
      <w:lvlText w:val="-"/>
      <w:lvlJc w:val="left"/>
      <w:pPr>
        <w:ind w:left="360" w:hanging="360"/>
      </w:pPr>
      <w:rPr>
        <w:rFonts w:ascii="Times New Roman" w:eastAsia="Times New Roman" w:hAnsi="Times New Roman" w:hint="default"/>
      </w:rPr>
    </w:lvl>
    <w:lvl w:ilvl="1" w:tplc="041A0003">
      <w:start w:val="1"/>
      <w:numFmt w:val="bullet"/>
      <w:lvlText w:val="o"/>
      <w:lvlJc w:val="left"/>
      <w:pPr>
        <w:ind w:left="-360" w:hanging="360"/>
      </w:pPr>
      <w:rPr>
        <w:rFonts w:ascii="Courier New" w:hAnsi="Courier New" w:cs="Courier New" w:hint="default"/>
      </w:rPr>
    </w:lvl>
    <w:lvl w:ilvl="2" w:tplc="041A0005" w:tentative="1">
      <w:start w:val="1"/>
      <w:numFmt w:val="bullet"/>
      <w:lvlText w:val=""/>
      <w:lvlJc w:val="left"/>
      <w:pPr>
        <w:ind w:left="360" w:hanging="360"/>
      </w:pPr>
      <w:rPr>
        <w:rFonts w:ascii="Wingdings" w:hAnsi="Wingdings" w:hint="default"/>
      </w:rPr>
    </w:lvl>
    <w:lvl w:ilvl="3" w:tplc="041A0001" w:tentative="1">
      <w:start w:val="1"/>
      <w:numFmt w:val="bullet"/>
      <w:lvlText w:val=""/>
      <w:lvlJc w:val="left"/>
      <w:pPr>
        <w:ind w:left="1080" w:hanging="360"/>
      </w:pPr>
      <w:rPr>
        <w:rFonts w:ascii="Symbol" w:hAnsi="Symbol" w:hint="default"/>
      </w:rPr>
    </w:lvl>
    <w:lvl w:ilvl="4" w:tplc="041A0003" w:tentative="1">
      <w:start w:val="1"/>
      <w:numFmt w:val="bullet"/>
      <w:lvlText w:val="o"/>
      <w:lvlJc w:val="left"/>
      <w:pPr>
        <w:ind w:left="1800" w:hanging="360"/>
      </w:pPr>
      <w:rPr>
        <w:rFonts w:ascii="Courier New" w:hAnsi="Courier New" w:cs="Courier New" w:hint="default"/>
      </w:rPr>
    </w:lvl>
    <w:lvl w:ilvl="5" w:tplc="041A0005" w:tentative="1">
      <w:start w:val="1"/>
      <w:numFmt w:val="bullet"/>
      <w:lvlText w:val=""/>
      <w:lvlJc w:val="left"/>
      <w:pPr>
        <w:ind w:left="2520" w:hanging="360"/>
      </w:pPr>
      <w:rPr>
        <w:rFonts w:ascii="Wingdings" w:hAnsi="Wingdings" w:hint="default"/>
      </w:rPr>
    </w:lvl>
    <w:lvl w:ilvl="6" w:tplc="041A0001" w:tentative="1">
      <w:start w:val="1"/>
      <w:numFmt w:val="bullet"/>
      <w:lvlText w:val=""/>
      <w:lvlJc w:val="left"/>
      <w:pPr>
        <w:ind w:left="3240" w:hanging="360"/>
      </w:pPr>
      <w:rPr>
        <w:rFonts w:ascii="Symbol" w:hAnsi="Symbol" w:hint="default"/>
      </w:rPr>
    </w:lvl>
    <w:lvl w:ilvl="7" w:tplc="041A0003" w:tentative="1">
      <w:start w:val="1"/>
      <w:numFmt w:val="bullet"/>
      <w:lvlText w:val="o"/>
      <w:lvlJc w:val="left"/>
      <w:pPr>
        <w:ind w:left="3960" w:hanging="360"/>
      </w:pPr>
      <w:rPr>
        <w:rFonts w:ascii="Courier New" w:hAnsi="Courier New" w:cs="Courier New" w:hint="default"/>
      </w:rPr>
    </w:lvl>
    <w:lvl w:ilvl="8" w:tplc="041A0005" w:tentative="1">
      <w:start w:val="1"/>
      <w:numFmt w:val="bullet"/>
      <w:lvlText w:val=""/>
      <w:lvlJc w:val="left"/>
      <w:pPr>
        <w:ind w:left="4680" w:hanging="360"/>
      </w:pPr>
      <w:rPr>
        <w:rFonts w:ascii="Wingdings" w:hAnsi="Wingdings" w:hint="default"/>
      </w:rPr>
    </w:lvl>
  </w:abstractNum>
  <w:abstractNum w:abstractNumId="8" w15:restartNumberingAfterBreak="0">
    <w:nsid w:val="1E530814"/>
    <w:multiLevelType w:val="hybridMultilevel"/>
    <w:tmpl w:val="326A9B2A"/>
    <w:lvl w:ilvl="0" w:tplc="43F8E4E8">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4D3948"/>
    <w:multiLevelType w:val="hybridMultilevel"/>
    <w:tmpl w:val="F09063E2"/>
    <w:lvl w:ilvl="0" w:tplc="34143BEA">
      <w:start w:val="3"/>
      <w:numFmt w:val="bullet"/>
      <w:lvlText w:val="-"/>
      <w:lvlJc w:val="left"/>
      <w:pPr>
        <w:ind w:left="360" w:hanging="360"/>
      </w:pPr>
      <w:rPr>
        <w:rFonts w:ascii="Times New Roman" w:eastAsia="Andale Sans U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42314AC"/>
    <w:multiLevelType w:val="hybridMultilevel"/>
    <w:tmpl w:val="57A60F96"/>
    <w:lvl w:ilvl="0" w:tplc="34143BEA">
      <w:start w:val="3"/>
      <w:numFmt w:val="bullet"/>
      <w:lvlText w:val="-"/>
      <w:lvlJc w:val="left"/>
      <w:pPr>
        <w:ind w:left="360" w:hanging="360"/>
      </w:pPr>
      <w:rPr>
        <w:rFonts w:ascii="Times New Roman" w:eastAsia="Andale Sans U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94B55F8"/>
    <w:multiLevelType w:val="hybridMultilevel"/>
    <w:tmpl w:val="C1EE50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C5C7C27"/>
    <w:multiLevelType w:val="multilevel"/>
    <w:tmpl w:val="907A45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0F49A7"/>
    <w:multiLevelType w:val="hybridMultilevel"/>
    <w:tmpl w:val="06D683FE"/>
    <w:lvl w:ilvl="0" w:tplc="34143BEA">
      <w:start w:val="3"/>
      <w:numFmt w:val="bullet"/>
      <w:lvlText w:val="-"/>
      <w:lvlJc w:val="left"/>
      <w:pPr>
        <w:ind w:left="720" w:hanging="360"/>
      </w:pPr>
      <w:rPr>
        <w:rFonts w:ascii="Times New Roman" w:eastAsia="Andale Sans U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418F3EC9"/>
    <w:multiLevelType w:val="multilevel"/>
    <w:tmpl w:val="B6D0F742"/>
    <w:lvl w:ilvl="0">
      <w:start w:val="1"/>
      <w:numFmt w:val="decimal"/>
      <w:lvlText w:val="%1."/>
      <w:lvlJc w:val="left"/>
      <w:pPr>
        <w:ind w:left="720" w:hanging="360"/>
      </w:pPr>
    </w:lvl>
    <w:lvl w:ilvl="1">
      <w:start w:val="9"/>
      <w:numFmt w:val="decimal"/>
      <w:isLgl/>
      <w:lvlText w:val="%1.%2."/>
      <w:lvlJc w:val="left"/>
      <w:pPr>
        <w:ind w:left="96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691EFB"/>
    <w:multiLevelType w:val="hybridMultilevel"/>
    <w:tmpl w:val="305A5F86"/>
    <w:lvl w:ilvl="0" w:tplc="D02845AE">
      <w:start w:val="8"/>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BAC5686"/>
    <w:multiLevelType w:val="hybridMultilevel"/>
    <w:tmpl w:val="F2485094"/>
    <w:lvl w:ilvl="0" w:tplc="90300E8C">
      <w:start w:val="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0015EEF"/>
    <w:multiLevelType w:val="hybridMultilevel"/>
    <w:tmpl w:val="BF26CF72"/>
    <w:lvl w:ilvl="0" w:tplc="34143BEA">
      <w:start w:val="3"/>
      <w:numFmt w:val="bullet"/>
      <w:lvlText w:val="-"/>
      <w:lvlJc w:val="left"/>
      <w:pPr>
        <w:ind w:left="360" w:hanging="360"/>
      </w:pPr>
      <w:rPr>
        <w:rFonts w:ascii="Times New Roman" w:eastAsia="Andale Sans U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602C45E9"/>
    <w:multiLevelType w:val="hybridMultilevel"/>
    <w:tmpl w:val="53903E80"/>
    <w:lvl w:ilvl="0" w:tplc="CFCA26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5430C9"/>
    <w:multiLevelType w:val="hybridMultilevel"/>
    <w:tmpl w:val="822A0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1F1DCF"/>
    <w:multiLevelType w:val="hybridMultilevel"/>
    <w:tmpl w:val="6A9EC68E"/>
    <w:lvl w:ilvl="0" w:tplc="D02845AE">
      <w:start w:val="8"/>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9D13D8C"/>
    <w:multiLevelType w:val="hybridMultilevel"/>
    <w:tmpl w:val="EC9475C0"/>
    <w:lvl w:ilvl="0" w:tplc="BD8E6B02">
      <w:start w:val="6"/>
      <w:numFmt w:val="bullet"/>
      <w:lvlText w:val="-"/>
      <w:lvlJc w:val="left"/>
      <w:pPr>
        <w:ind w:left="360" w:hanging="360"/>
      </w:pPr>
      <w:rPr>
        <w:rFonts w:ascii="Times New Roman" w:eastAsia="Times New Roman" w:hAnsi="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6BDB0737"/>
    <w:multiLevelType w:val="hybridMultilevel"/>
    <w:tmpl w:val="05886B6C"/>
    <w:lvl w:ilvl="0" w:tplc="8278BA4E">
      <w:start w:val="11"/>
      <w:numFmt w:val="bullet"/>
      <w:pStyle w:val="Style5"/>
      <w:lvlText w:val="-"/>
      <w:lvlJc w:val="left"/>
      <w:pPr>
        <w:tabs>
          <w:tab w:val="num" w:pos="650"/>
        </w:tabs>
        <w:ind w:left="1217" w:hanging="567"/>
      </w:pPr>
      <w:rPr>
        <w:rFonts w:ascii="Calibri" w:eastAsia="Times New Roman" w:hAnsi="Calibri"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0"/>
  </w:num>
  <w:num w:numId="4">
    <w:abstractNumId w:val="14"/>
  </w:num>
  <w:num w:numId="5">
    <w:abstractNumId w:val="11"/>
  </w:num>
  <w:num w:numId="6">
    <w:abstractNumId w:val="12"/>
  </w:num>
  <w:num w:numId="7">
    <w:abstractNumId w:val="9"/>
  </w:num>
  <w:num w:numId="8">
    <w:abstractNumId w:val="17"/>
  </w:num>
  <w:num w:numId="9">
    <w:abstractNumId w:val="21"/>
  </w:num>
  <w:num w:numId="10">
    <w:abstractNumId w:val="7"/>
  </w:num>
  <w:num w:numId="11">
    <w:abstractNumId w:val="13"/>
  </w:num>
  <w:num w:numId="12">
    <w:abstractNumId w:val="10"/>
  </w:num>
  <w:num w:numId="13">
    <w:abstractNumId w:val="8"/>
  </w:num>
  <w:num w:numId="14">
    <w:abstractNumId w:val="20"/>
  </w:num>
  <w:num w:numId="15">
    <w:abstractNumId w:val="6"/>
  </w:num>
  <w:num w:numId="16">
    <w:abstractNumId w:val="3"/>
  </w:num>
  <w:num w:numId="17">
    <w:abstractNumId w:val="2"/>
  </w:num>
  <w:num w:numId="18">
    <w:abstractNumId w:val="4"/>
  </w:num>
  <w:num w:numId="19">
    <w:abstractNumId w:val="16"/>
  </w:num>
  <w:num w:numId="20">
    <w:abstractNumId w:val="18"/>
  </w:num>
  <w:num w:numId="21">
    <w:abstractNumId w:val="19"/>
  </w:num>
  <w:num w:numId="22">
    <w:abstractNumId w:val="5"/>
  </w:num>
  <w:num w:numId="2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65"/>
    <w:rsid w:val="00000006"/>
    <w:rsid w:val="00000690"/>
    <w:rsid w:val="00000C78"/>
    <w:rsid w:val="00001038"/>
    <w:rsid w:val="00001264"/>
    <w:rsid w:val="0000141B"/>
    <w:rsid w:val="00003A77"/>
    <w:rsid w:val="000043F3"/>
    <w:rsid w:val="000057F8"/>
    <w:rsid w:val="00006F91"/>
    <w:rsid w:val="0000713A"/>
    <w:rsid w:val="00010357"/>
    <w:rsid w:val="000119F3"/>
    <w:rsid w:val="00012742"/>
    <w:rsid w:val="00012E4A"/>
    <w:rsid w:val="00013DD0"/>
    <w:rsid w:val="000153A0"/>
    <w:rsid w:val="00015CD5"/>
    <w:rsid w:val="00016A2C"/>
    <w:rsid w:val="000209E3"/>
    <w:rsid w:val="00020A81"/>
    <w:rsid w:val="000215D0"/>
    <w:rsid w:val="00022ACC"/>
    <w:rsid w:val="00022D1F"/>
    <w:rsid w:val="00023868"/>
    <w:rsid w:val="000254DC"/>
    <w:rsid w:val="000278CA"/>
    <w:rsid w:val="00030EE4"/>
    <w:rsid w:val="00031422"/>
    <w:rsid w:val="00031FAC"/>
    <w:rsid w:val="00032177"/>
    <w:rsid w:val="00032C17"/>
    <w:rsid w:val="0003468B"/>
    <w:rsid w:val="00034A6C"/>
    <w:rsid w:val="00034AF8"/>
    <w:rsid w:val="00035566"/>
    <w:rsid w:val="00035DCA"/>
    <w:rsid w:val="00036FB9"/>
    <w:rsid w:val="00040CE0"/>
    <w:rsid w:val="00043384"/>
    <w:rsid w:val="0004381D"/>
    <w:rsid w:val="00044623"/>
    <w:rsid w:val="00044A32"/>
    <w:rsid w:val="0004571D"/>
    <w:rsid w:val="00046D6D"/>
    <w:rsid w:val="0004707B"/>
    <w:rsid w:val="00047911"/>
    <w:rsid w:val="0004797D"/>
    <w:rsid w:val="00047C2A"/>
    <w:rsid w:val="000502D6"/>
    <w:rsid w:val="000521C9"/>
    <w:rsid w:val="000522A5"/>
    <w:rsid w:val="000531F2"/>
    <w:rsid w:val="00053254"/>
    <w:rsid w:val="00054728"/>
    <w:rsid w:val="000604C9"/>
    <w:rsid w:val="00060F47"/>
    <w:rsid w:val="00061AE4"/>
    <w:rsid w:val="0006222C"/>
    <w:rsid w:val="000633ED"/>
    <w:rsid w:val="00063569"/>
    <w:rsid w:val="0006380A"/>
    <w:rsid w:val="00065838"/>
    <w:rsid w:val="000658A0"/>
    <w:rsid w:val="00065C93"/>
    <w:rsid w:val="00065F66"/>
    <w:rsid w:val="00066F0B"/>
    <w:rsid w:val="0006742D"/>
    <w:rsid w:val="0006795B"/>
    <w:rsid w:val="00067C4F"/>
    <w:rsid w:val="000708FF"/>
    <w:rsid w:val="00072D99"/>
    <w:rsid w:val="00072E3B"/>
    <w:rsid w:val="00074C00"/>
    <w:rsid w:val="00075DF4"/>
    <w:rsid w:val="00075F4A"/>
    <w:rsid w:val="0007753A"/>
    <w:rsid w:val="00080BD3"/>
    <w:rsid w:val="00082499"/>
    <w:rsid w:val="00082FA6"/>
    <w:rsid w:val="0008383A"/>
    <w:rsid w:val="0008481A"/>
    <w:rsid w:val="000848E0"/>
    <w:rsid w:val="000853ED"/>
    <w:rsid w:val="00085688"/>
    <w:rsid w:val="00085899"/>
    <w:rsid w:val="00086128"/>
    <w:rsid w:val="00086FFA"/>
    <w:rsid w:val="000909CD"/>
    <w:rsid w:val="0009226D"/>
    <w:rsid w:val="00093A61"/>
    <w:rsid w:val="00097B94"/>
    <w:rsid w:val="000A1BAA"/>
    <w:rsid w:val="000A213B"/>
    <w:rsid w:val="000A279D"/>
    <w:rsid w:val="000A2F90"/>
    <w:rsid w:val="000A42A3"/>
    <w:rsid w:val="000A447C"/>
    <w:rsid w:val="000A45F3"/>
    <w:rsid w:val="000A492A"/>
    <w:rsid w:val="000A52A0"/>
    <w:rsid w:val="000A6B83"/>
    <w:rsid w:val="000B12D8"/>
    <w:rsid w:val="000B14EF"/>
    <w:rsid w:val="000B1593"/>
    <w:rsid w:val="000B16F3"/>
    <w:rsid w:val="000B2303"/>
    <w:rsid w:val="000B252E"/>
    <w:rsid w:val="000B267B"/>
    <w:rsid w:val="000B7170"/>
    <w:rsid w:val="000B73CE"/>
    <w:rsid w:val="000C05C1"/>
    <w:rsid w:val="000C309A"/>
    <w:rsid w:val="000C3424"/>
    <w:rsid w:val="000C3FFA"/>
    <w:rsid w:val="000C5ECF"/>
    <w:rsid w:val="000C6605"/>
    <w:rsid w:val="000C77F3"/>
    <w:rsid w:val="000D1506"/>
    <w:rsid w:val="000D4753"/>
    <w:rsid w:val="000D4B54"/>
    <w:rsid w:val="000D550B"/>
    <w:rsid w:val="000D5532"/>
    <w:rsid w:val="000D612D"/>
    <w:rsid w:val="000D75F3"/>
    <w:rsid w:val="000E196B"/>
    <w:rsid w:val="000E1DE4"/>
    <w:rsid w:val="000E23AA"/>
    <w:rsid w:val="000E42C8"/>
    <w:rsid w:val="000E578E"/>
    <w:rsid w:val="000E6B97"/>
    <w:rsid w:val="000E7A56"/>
    <w:rsid w:val="000E7C57"/>
    <w:rsid w:val="000F04E7"/>
    <w:rsid w:val="000F1D3B"/>
    <w:rsid w:val="000F2F40"/>
    <w:rsid w:val="000F3994"/>
    <w:rsid w:val="000F39A9"/>
    <w:rsid w:val="000F3C33"/>
    <w:rsid w:val="000F46AF"/>
    <w:rsid w:val="000F4F3F"/>
    <w:rsid w:val="000F58E8"/>
    <w:rsid w:val="000F78D5"/>
    <w:rsid w:val="000F79D2"/>
    <w:rsid w:val="001009FE"/>
    <w:rsid w:val="00100AF6"/>
    <w:rsid w:val="00103E1F"/>
    <w:rsid w:val="0010496A"/>
    <w:rsid w:val="001056FF"/>
    <w:rsid w:val="00105797"/>
    <w:rsid w:val="00105807"/>
    <w:rsid w:val="00105DA4"/>
    <w:rsid w:val="0010634F"/>
    <w:rsid w:val="00106728"/>
    <w:rsid w:val="00106AF4"/>
    <w:rsid w:val="00106C21"/>
    <w:rsid w:val="00107109"/>
    <w:rsid w:val="00111985"/>
    <w:rsid w:val="001127F9"/>
    <w:rsid w:val="00112BB8"/>
    <w:rsid w:val="00113887"/>
    <w:rsid w:val="001139B8"/>
    <w:rsid w:val="001151B9"/>
    <w:rsid w:val="00115C46"/>
    <w:rsid w:val="001163D1"/>
    <w:rsid w:val="00116EA1"/>
    <w:rsid w:val="00117232"/>
    <w:rsid w:val="001172E9"/>
    <w:rsid w:val="00120C04"/>
    <w:rsid w:val="00121202"/>
    <w:rsid w:val="001212E5"/>
    <w:rsid w:val="00125124"/>
    <w:rsid w:val="0012556B"/>
    <w:rsid w:val="00127C5D"/>
    <w:rsid w:val="00127DE8"/>
    <w:rsid w:val="00127E3C"/>
    <w:rsid w:val="00131649"/>
    <w:rsid w:val="001316AD"/>
    <w:rsid w:val="001328AB"/>
    <w:rsid w:val="0013395A"/>
    <w:rsid w:val="00133A9F"/>
    <w:rsid w:val="00133CB6"/>
    <w:rsid w:val="0013719C"/>
    <w:rsid w:val="0013722E"/>
    <w:rsid w:val="00140E4C"/>
    <w:rsid w:val="0014126C"/>
    <w:rsid w:val="00141C4B"/>
    <w:rsid w:val="00143493"/>
    <w:rsid w:val="001449DB"/>
    <w:rsid w:val="001460C0"/>
    <w:rsid w:val="001460E3"/>
    <w:rsid w:val="001477EC"/>
    <w:rsid w:val="00150525"/>
    <w:rsid w:val="001519AA"/>
    <w:rsid w:val="0015207D"/>
    <w:rsid w:val="00154B94"/>
    <w:rsid w:val="00155693"/>
    <w:rsid w:val="00155BFF"/>
    <w:rsid w:val="00156968"/>
    <w:rsid w:val="00160D2E"/>
    <w:rsid w:val="00161671"/>
    <w:rsid w:val="00161783"/>
    <w:rsid w:val="00162338"/>
    <w:rsid w:val="00164204"/>
    <w:rsid w:val="0016438A"/>
    <w:rsid w:val="001657DB"/>
    <w:rsid w:val="00165A68"/>
    <w:rsid w:val="00165FEC"/>
    <w:rsid w:val="00167FEA"/>
    <w:rsid w:val="001700BC"/>
    <w:rsid w:val="0017022A"/>
    <w:rsid w:val="00170947"/>
    <w:rsid w:val="00171012"/>
    <w:rsid w:val="001711EA"/>
    <w:rsid w:val="00174141"/>
    <w:rsid w:val="00175ABD"/>
    <w:rsid w:val="00176209"/>
    <w:rsid w:val="00177436"/>
    <w:rsid w:val="00180045"/>
    <w:rsid w:val="00180B84"/>
    <w:rsid w:val="00180E98"/>
    <w:rsid w:val="00182888"/>
    <w:rsid w:val="00185343"/>
    <w:rsid w:val="001853DE"/>
    <w:rsid w:val="001856F3"/>
    <w:rsid w:val="00186DC5"/>
    <w:rsid w:val="00187B97"/>
    <w:rsid w:val="00190FAF"/>
    <w:rsid w:val="00191686"/>
    <w:rsid w:val="00191DC5"/>
    <w:rsid w:val="00191DE5"/>
    <w:rsid w:val="00192237"/>
    <w:rsid w:val="001928AB"/>
    <w:rsid w:val="00193DEC"/>
    <w:rsid w:val="0019518B"/>
    <w:rsid w:val="001968FE"/>
    <w:rsid w:val="001A117C"/>
    <w:rsid w:val="001A332D"/>
    <w:rsid w:val="001A34C7"/>
    <w:rsid w:val="001A3651"/>
    <w:rsid w:val="001B00FA"/>
    <w:rsid w:val="001B1880"/>
    <w:rsid w:val="001B2001"/>
    <w:rsid w:val="001B2D7A"/>
    <w:rsid w:val="001B3B37"/>
    <w:rsid w:val="001B4A28"/>
    <w:rsid w:val="001B531D"/>
    <w:rsid w:val="001B56AE"/>
    <w:rsid w:val="001B62B6"/>
    <w:rsid w:val="001B7737"/>
    <w:rsid w:val="001B7FF4"/>
    <w:rsid w:val="001C199C"/>
    <w:rsid w:val="001C1DFE"/>
    <w:rsid w:val="001C2CC4"/>
    <w:rsid w:val="001C30D5"/>
    <w:rsid w:val="001C3315"/>
    <w:rsid w:val="001C4179"/>
    <w:rsid w:val="001C5043"/>
    <w:rsid w:val="001C6661"/>
    <w:rsid w:val="001D06A8"/>
    <w:rsid w:val="001D0C51"/>
    <w:rsid w:val="001D0D9A"/>
    <w:rsid w:val="001D3E51"/>
    <w:rsid w:val="001D4133"/>
    <w:rsid w:val="001D524E"/>
    <w:rsid w:val="001D53B9"/>
    <w:rsid w:val="001D61E0"/>
    <w:rsid w:val="001E1C62"/>
    <w:rsid w:val="001E7A8B"/>
    <w:rsid w:val="001E7D5D"/>
    <w:rsid w:val="001F0545"/>
    <w:rsid w:val="001F0A5A"/>
    <w:rsid w:val="001F2F1B"/>
    <w:rsid w:val="001F51E4"/>
    <w:rsid w:val="001F534D"/>
    <w:rsid w:val="001F622D"/>
    <w:rsid w:val="001F7168"/>
    <w:rsid w:val="00201B62"/>
    <w:rsid w:val="002047E6"/>
    <w:rsid w:val="00204E97"/>
    <w:rsid w:val="00207182"/>
    <w:rsid w:val="00207D99"/>
    <w:rsid w:val="00207F5C"/>
    <w:rsid w:val="002103C6"/>
    <w:rsid w:val="00211D73"/>
    <w:rsid w:val="00214D02"/>
    <w:rsid w:val="002225BB"/>
    <w:rsid w:val="002232CC"/>
    <w:rsid w:val="00223DCB"/>
    <w:rsid w:val="00227092"/>
    <w:rsid w:val="0023140B"/>
    <w:rsid w:val="00231990"/>
    <w:rsid w:val="00231DD9"/>
    <w:rsid w:val="0023273D"/>
    <w:rsid w:val="00232DE5"/>
    <w:rsid w:val="00233C23"/>
    <w:rsid w:val="00233DD6"/>
    <w:rsid w:val="0023675D"/>
    <w:rsid w:val="00236D42"/>
    <w:rsid w:val="0024050D"/>
    <w:rsid w:val="0024095F"/>
    <w:rsid w:val="00242F1E"/>
    <w:rsid w:val="00243FC7"/>
    <w:rsid w:val="002443B2"/>
    <w:rsid w:val="0024469F"/>
    <w:rsid w:val="00244CF4"/>
    <w:rsid w:val="00246073"/>
    <w:rsid w:val="00247FC0"/>
    <w:rsid w:val="00250D9B"/>
    <w:rsid w:val="00250DA9"/>
    <w:rsid w:val="002515EB"/>
    <w:rsid w:val="00251AAA"/>
    <w:rsid w:val="0025296A"/>
    <w:rsid w:val="002543C5"/>
    <w:rsid w:val="00254A8C"/>
    <w:rsid w:val="002564A6"/>
    <w:rsid w:val="00260028"/>
    <w:rsid w:val="00261A6A"/>
    <w:rsid w:val="00262D0B"/>
    <w:rsid w:val="00263564"/>
    <w:rsid w:val="00263F97"/>
    <w:rsid w:val="00265615"/>
    <w:rsid w:val="00270237"/>
    <w:rsid w:val="002710BB"/>
    <w:rsid w:val="00272840"/>
    <w:rsid w:val="00272FEB"/>
    <w:rsid w:val="00273D99"/>
    <w:rsid w:val="00274D12"/>
    <w:rsid w:val="002752FE"/>
    <w:rsid w:val="002758CF"/>
    <w:rsid w:val="00275969"/>
    <w:rsid w:val="00275A59"/>
    <w:rsid w:val="00277F6A"/>
    <w:rsid w:val="0028170C"/>
    <w:rsid w:val="002849DB"/>
    <w:rsid w:val="0028514E"/>
    <w:rsid w:val="00285A22"/>
    <w:rsid w:val="00285A9E"/>
    <w:rsid w:val="00285C74"/>
    <w:rsid w:val="0028601F"/>
    <w:rsid w:val="00286214"/>
    <w:rsid w:val="0029065C"/>
    <w:rsid w:val="00292E9F"/>
    <w:rsid w:val="00295F28"/>
    <w:rsid w:val="00296109"/>
    <w:rsid w:val="0029642A"/>
    <w:rsid w:val="00296FA9"/>
    <w:rsid w:val="002A0ACD"/>
    <w:rsid w:val="002A2CD3"/>
    <w:rsid w:val="002A4423"/>
    <w:rsid w:val="002A4456"/>
    <w:rsid w:val="002A4EC8"/>
    <w:rsid w:val="002A5788"/>
    <w:rsid w:val="002A6C7D"/>
    <w:rsid w:val="002A7067"/>
    <w:rsid w:val="002A7B18"/>
    <w:rsid w:val="002B1149"/>
    <w:rsid w:val="002B1936"/>
    <w:rsid w:val="002B36D3"/>
    <w:rsid w:val="002B36F8"/>
    <w:rsid w:val="002B4149"/>
    <w:rsid w:val="002B4D72"/>
    <w:rsid w:val="002B56F8"/>
    <w:rsid w:val="002B5E5D"/>
    <w:rsid w:val="002B6528"/>
    <w:rsid w:val="002B79A6"/>
    <w:rsid w:val="002C0957"/>
    <w:rsid w:val="002C21C9"/>
    <w:rsid w:val="002C3168"/>
    <w:rsid w:val="002C57C0"/>
    <w:rsid w:val="002D1406"/>
    <w:rsid w:val="002D2638"/>
    <w:rsid w:val="002D364C"/>
    <w:rsid w:val="002D54FE"/>
    <w:rsid w:val="002D7138"/>
    <w:rsid w:val="002D7695"/>
    <w:rsid w:val="002E2A98"/>
    <w:rsid w:val="002E615C"/>
    <w:rsid w:val="002E69AE"/>
    <w:rsid w:val="002E78C1"/>
    <w:rsid w:val="002E7B9C"/>
    <w:rsid w:val="002E7DB7"/>
    <w:rsid w:val="002F2519"/>
    <w:rsid w:val="002F2636"/>
    <w:rsid w:val="002F52CA"/>
    <w:rsid w:val="002F5537"/>
    <w:rsid w:val="002F6A9B"/>
    <w:rsid w:val="002F6D2F"/>
    <w:rsid w:val="002F7DC5"/>
    <w:rsid w:val="003011A7"/>
    <w:rsid w:val="00305B80"/>
    <w:rsid w:val="00305EC1"/>
    <w:rsid w:val="003064BE"/>
    <w:rsid w:val="00306509"/>
    <w:rsid w:val="00310121"/>
    <w:rsid w:val="003112FA"/>
    <w:rsid w:val="00311784"/>
    <w:rsid w:val="003139B0"/>
    <w:rsid w:val="00314376"/>
    <w:rsid w:val="0031549E"/>
    <w:rsid w:val="00315993"/>
    <w:rsid w:val="00317C8E"/>
    <w:rsid w:val="00320998"/>
    <w:rsid w:val="003218C0"/>
    <w:rsid w:val="00322185"/>
    <w:rsid w:val="00322E95"/>
    <w:rsid w:val="00322F2A"/>
    <w:rsid w:val="00322F91"/>
    <w:rsid w:val="00323913"/>
    <w:rsid w:val="003246BD"/>
    <w:rsid w:val="0032711D"/>
    <w:rsid w:val="003279B1"/>
    <w:rsid w:val="003313F4"/>
    <w:rsid w:val="003318E7"/>
    <w:rsid w:val="00332E39"/>
    <w:rsid w:val="00333085"/>
    <w:rsid w:val="003333A1"/>
    <w:rsid w:val="00333678"/>
    <w:rsid w:val="0033437C"/>
    <w:rsid w:val="003370B1"/>
    <w:rsid w:val="0034063C"/>
    <w:rsid w:val="0034236F"/>
    <w:rsid w:val="003442A4"/>
    <w:rsid w:val="003453CB"/>
    <w:rsid w:val="00346BD1"/>
    <w:rsid w:val="00350DFA"/>
    <w:rsid w:val="00352F15"/>
    <w:rsid w:val="00353BF0"/>
    <w:rsid w:val="00354108"/>
    <w:rsid w:val="00354867"/>
    <w:rsid w:val="00354D78"/>
    <w:rsid w:val="0035533D"/>
    <w:rsid w:val="00355C65"/>
    <w:rsid w:val="00355F44"/>
    <w:rsid w:val="00356E24"/>
    <w:rsid w:val="00361C51"/>
    <w:rsid w:val="003628A3"/>
    <w:rsid w:val="00362E3F"/>
    <w:rsid w:val="0036335A"/>
    <w:rsid w:val="003679D8"/>
    <w:rsid w:val="0037240A"/>
    <w:rsid w:val="00372D17"/>
    <w:rsid w:val="0037339A"/>
    <w:rsid w:val="00373872"/>
    <w:rsid w:val="0037398B"/>
    <w:rsid w:val="00373A14"/>
    <w:rsid w:val="00373E3D"/>
    <w:rsid w:val="00373F22"/>
    <w:rsid w:val="00374EF2"/>
    <w:rsid w:val="00376704"/>
    <w:rsid w:val="00376E58"/>
    <w:rsid w:val="00377ED0"/>
    <w:rsid w:val="0038002F"/>
    <w:rsid w:val="0038100F"/>
    <w:rsid w:val="003836C9"/>
    <w:rsid w:val="00383840"/>
    <w:rsid w:val="00383F87"/>
    <w:rsid w:val="00384072"/>
    <w:rsid w:val="00384347"/>
    <w:rsid w:val="00386BF8"/>
    <w:rsid w:val="003879C6"/>
    <w:rsid w:val="00387AE4"/>
    <w:rsid w:val="00391738"/>
    <w:rsid w:val="00391CFD"/>
    <w:rsid w:val="00392657"/>
    <w:rsid w:val="00394192"/>
    <w:rsid w:val="00394C21"/>
    <w:rsid w:val="00394F1F"/>
    <w:rsid w:val="00394F2A"/>
    <w:rsid w:val="00395DCB"/>
    <w:rsid w:val="003965FA"/>
    <w:rsid w:val="00396A20"/>
    <w:rsid w:val="00397C7D"/>
    <w:rsid w:val="003A0B9E"/>
    <w:rsid w:val="003A1AC5"/>
    <w:rsid w:val="003A1F3A"/>
    <w:rsid w:val="003A27C1"/>
    <w:rsid w:val="003A2F3F"/>
    <w:rsid w:val="003A3A0F"/>
    <w:rsid w:val="003A3CFD"/>
    <w:rsid w:val="003A5C4E"/>
    <w:rsid w:val="003A67D8"/>
    <w:rsid w:val="003B1CB9"/>
    <w:rsid w:val="003B3ECD"/>
    <w:rsid w:val="003B47A4"/>
    <w:rsid w:val="003B528F"/>
    <w:rsid w:val="003B58BA"/>
    <w:rsid w:val="003B7553"/>
    <w:rsid w:val="003B7DB8"/>
    <w:rsid w:val="003C11A8"/>
    <w:rsid w:val="003C16A9"/>
    <w:rsid w:val="003C1A00"/>
    <w:rsid w:val="003C1E8B"/>
    <w:rsid w:val="003C32C9"/>
    <w:rsid w:val="003C3589"/>
    <w:rsid w:val="003C40E9"/>
    <w:rsid w:val="003C4A02"/>
    <w:rsid w:val="003C7AEB"/>
    <w:rsid w:val="003C7E6F"/>
    <w:rsid w:val="003D0023"/>
    <w:rsid w:val="003D0EE2"/>
    <w:rsid w:val="003D26A0"/>
    <w:rsid w:val="003D37EE"/>
    <w:rsid w:val="003D4F0F"/>
    <w:rsid w:val="003D56B0"/>
    <w:rsid w:val="003D56CA"/>
    <w:rsid w:val="003D59C0"/>
    <w:rsid w:val="003D7F86"/>
    <w:rsid w:val="003E5FB8"/>
    <w:rsid w:val="003E657B"/>
    <w:rsid w:val="003F160E"/>
    <w:rsid w:val="003F2B60"/>
    <w:rsid w:val="003F3303"/>
    <w:rsid w:val="003F3D6F"/>
    <w:rsid w:val="003F4268"/>
    <w:rsid w:val="003F4642"/>
    <w:rsid w:val="003F4EF6"/>
    <w:rsid w:val="003F50E5"/>
    <w:rsid w:val="003F5D0F"/>
    <w:rsid w:val="003F744D"/>
    <w:rsid w:val="003F7A86"/>
    <w:rsid w:val="004002E7"/>
    <w:rsid w:val="00400619"/>
    <w:rsid w:val="00400871"/>
    <w:rsid w:val="0040191A"/>
    <w:rsid w:val="00401D35"/>
    <w:rsid w:val="00402071"/>
    <w:rsid w:val="004037C2"/>
    <w:rsid w:val="00404A8E"/>
    <w:rsid w:val="00404F9F"/>
    <w:rsid w:val="00406587"/>
    <w:rsid w:val="00407978"/>
    <w:rsid w:val="0041067F"/>
    <w:rsid w:val="00410780"/>
    <w:rsid w:val="00411F1F"/>
    <w:rsid w:val="004130DA"/>
    <w:rsid w:val="0041359C"/>
    <w:rsid w:val="00413660"/>
    <w:rsid w:val="00415820"/>
    <w:rsid w:val="0041619A"/>
    <w:rsid w:val="00416C69"/>
    <w:rsid w:val="0041727F"/>
    <w:rsid w:val="004215D6"/>
    <w:rsid w:val="00423B68"/>
    <w:rsid w:val="00424713"/>
    <w:rsid w:val="0042479F"/>
    <w:rsid w:val="00426E31"/>
    <w:rsid w:val="004271BC"/>
    <w:rsid w:val="00430126"/>
    <w:rsid w:val="00430B65"/>
    <w:rsid w:val="00430BFC"/>
    <w:rsid w:val="00430F54"/>
    <w:rsid w:val="0043119E"/>
    <w:rsid w:val="00431691"/>
    <w:rsid w:val="00431AFE"/>
    <w:rsid w:val="00431E8F"/>
    <w:rsid w:val="0043218A"/>
    <w:rsid w:val="0043226F"/>
    <w:rsid w:val="0043521F"/>
    <w:rsid w:val="004372D0"/>
    <w:rsid w:val="00437565"/>
    <w:rsid w:val="00437969"/>
    <w:rsid w:val="004420D2"/>
    <w:rsid w:val="0044218F"/>
    <w:rsid w:val="00443462"/>
    <w:rsid w:val="0044403C"/>
    <w:rsid w:val="00444FFB"/>
    <w:rsid w:val="00446BE2"/>
    <w:rsid w:val="00447D51"/>
    <w:rsid w:val="00451328"/>
    <w:rsid w:val="0045297C"/>
    <w:rsid w:val="00452EB1"/>
    <w:rsid w:val="0045312A"/>
    <w:rsid w:val="004533FE"/>
    <w:rsid w:val="00455E5E"/>
    <w:rsid w:val="00455FDE"/>
    <w:rsid w:val="004570FB"/>
    <w:rsid w:val="00457FDD"/>
    <w:rsid w:val="004606A3"/>
    <w:rsid w:val="00461EF7"/>
    <w:rsid w:val="00462A94"/>
    <w:rsid w:val="0046399F"/>
    <w:rsid w:val="00463C89"/>
    <w:rsid w:val="00463F76"/>
    <w:rsid w:val="00465EA9"/>
    <w:rsid w:val="004660AF"/>
    <w:rsid w:val="00466BF1"/>
    <w:rsid w:val="0046700D"/>
    <w:rsid w:val="00467D2C"/>
    <w:rsid w:val="0047024F"/>
    <w:rsid w:val="004718ED"/>
    <w:rsid w:val="0047198B"/>
    <w:rsid w:val="00472718"/>
    <w:rsid w:val="00474158"/>
    <w:rsid w:val="0047480B"/>
    <w:rsid w:val="00475B5B"/>
    <w:rsid w:val="004761E8"/>
    <w:rsid w:val="0047692E"/>
    <w:rsid w:val="00476D97"/>
    <w:rsid w:val="004773D1"/>
    <w:rsid w:val="00477D20"/>
    <w:rsid w:val="00480B7E"/>
    <w:rsid w:val="00481572"/>
    <w:rsid w:val="00482BB7"/>
    <w:rsid w:val="004837BD"/>
    <w:rsid w:val="00483A9E"/>
    <w:rsid w:val="00484A2A"/>
    <w:rsid w:val="00485D28"/>
    <w:rsid w:val="00485E4B"/>
    <w:rsid w:val="004866CB"/>
    <w:rsid w:val="00486E05"/>
    <w:rsid w:val="00487999"/>
    <w:rsid w:val="00487DDD"/>
    <w:rsid w:val="004906CA"/>
    <w:rsid w:val="00491618"/>
    <w:rsid w:val="00491C9D"/>
    <w:rsid w:val="00493276"/>
    <w:rsid w:val="00493863"/>
    <w:rsid w:val="00494458"/>
    <w:rsid w:val="00494DE8"/>
    <w:rsid w:val="0049531E"/>
    <w:rsid w:val="004968B8"/>
    <w:rsid w:val="00497993"/>
    <w:rsid w:val="00497E8A"/>
    <w:rsid w:val="00497FD2"/>
    <w:rsid w:val="004A07C7"/>
    <w:rsid w:val="004A15AA"/>
    <w:rsid w:val="004A28DF"/>
    <w:rsid w:val="004A3011"/>
    <w:rsid w:val="004A320F"/>
    <w:rsid w:val="004A353E"/>
    <w:rsid w:val="004A354A"/>
    <w:rsid w:val="004A5C8E"/>
    <w:rsid w:val="004A61AF"/>
    <w:rsid w:val="004A6EAC"/>
    <w:rsid w:val="004B22F5"/>
    <w:rsid w:val="004B2E49"/>
    <w:rsid w:val="004B3216"/>
    <w:rsid w:val="004B60D5"/>
    <w:rsid w:val="004C0434"/>
    <w:rsid w:val="004C157E"/>
    <w:rsid w:val="004C1C01"/>
    <w:rsid w:val="004C38C6"/>
    <w:rsid w:val="004C57C0"/>
    <w:rsid w:val="004C61FC"/>
    <w:rsid w:val="004C6A68"/>
    <w:rsid w:val="004C6C41"/>
    <w:rsid w:val="004C79F4"/>
    <w:rsid w:val="004D02EF"/>
    <w:rsid w:val="004D09CC"/>
    <w:rsid w:val="004D0D36"/>
    <w:rsid w:val="004D0EC5"/>
    <w:rsid w:val="004D15CD"/>
    <w:rsid w:val="004D1D79"/>
    <w:rsid w:val="004D238A"/>
    <w:rsid w:val="004D297F"/>
    <w:rsid w:val="004D2E39"/>
    <w:rsid w:val="004D2FB6"/>
    <w:rsid w:val="004D535B"/>
    <w:rsid w:val="004D5F55"/>
    <w:rsid w:val="004D5F7B"/>
    <w:rsid w:val="004D7E68"/>
    <w:rsid w:val="004E0E7B"/>
    <w:rsid w:val="004E3292"/>
    <w:rsid w:val="004E40F6"/>
    <w:rsid w:val="004E690B"/>
    <w:rsid w:val="004F444D"/>
    <w:rsid w:val="004F5A25"/>
    <w:rsid w:val="004F6050"/>
    <w:rsid w:val="004F657E"/>
    <w:rsid w:val="004F66F8"/>
    <w:rsid w:val="005006E3"/>
    <w:rsid w:val="00501538"/>
    <w:rsid w:val="005021D2"/>
    <w:rsid w:val="00503126"/>
    <w:rsid w:val="005034FC"/>
    <w:rsid w:val="00504AAD"/>
    <w:rsid w:val="00504D1C"/>
    <w:rsid w:val="00504F9D"/>
    <w:rsid w:val="00505479"/>
    <w:rsid w:val="005058F1"/>
    <w:rsid w:val="00506BF1"/>
    <w:rsid w:val="00507C67"/>
    <w:rsid w:val="0051047C"/>
    <w:rsid w:val="00510516"/>
    <w:rsid w:val="0051269D"/>
    <w:rsid w:val="00513AAD"/>
    <w:rsid w:val="00515525"/>
    <w:rsid w:val="00515EFF"/>
    <w:rsid w:val="00516433"/>
    <w:rsid w:val="00517BA7"/>
    <w:rsid w:val="00520F73"/>
    <w:rsid w:val="00521AA9"/>
    <w:rsid w:val="00522074"/>
    <w:rsid w:val="00523898"/>
    <w:rsid w:val="00523ABA"/>
    <w:rsid w:val="00524F14"/>
    <w:rsid w:val="00525068"/>
    <w:rsid w:val="0052509E"/>
    <w:rsid w:val="0052575F"/>
    <w:rsid w:val="00525A70"/>
    <w:rsid w:val="00525E24"/>
    <w:rsid w:val="00530FF4"/>
    <w:rsid w:val="0053335D"/>
    <w:rsid w:val="00535C1E"/>
    <w:rsid w:val="00536A79"/>
    <w:rsid w:val="0054054A"/>
    <w:rsid w:val="005418C1"/>
    <w:rsid w:val="00541B6D"/>
    <w:rsid w:val="00541CF9"/>
    <w:rsid w:val="005426B6"/>
    <w:rsid w:val="00543ED0"/>
    <w:rsid w:val="00544BC7"/>
    <w:rsid w:val="00544BDA"/>
    <w:rsid w:val="00544DAE"/>
    <w:rsid w:val="005472B3"/>
    <w:rsid w:val="005528C4"/>
    <w:rsid w:val="00552A5F"/>
    <w:rsid w:val="00553BC8"/>
    <w:rsid w:val="00556CE1"/>
    <w:rsid w:val="0055706D"/>
    <w:rsid w:val="0056022E"/>
    <w:rsid w:val="005610CE"/>
    <w:rsid w:val="00562622"/>
    <w:rsid w:val="00563996"/>
    <w:rsid w:val="005644B5"/>
    <w:rsid w:val="00565F1E"/>
    <w:rsid w:val="0056712F"/>
    <w:rsid w:val="00567C8F"/>
    <w:rsid w:val="00570190"/>
    <w:rsid w:val="0057121D"/>
    <w:rsid w:val="005712E0"/>
    <w:rsid w:val="005729B5"/>
    <w:rsid w:val="00572A1B"/>
    <w:rsid w:val="00576EE2"/>
    <w:rsid w:val="00577BBA"/>
    <w:rsid w:val="00580725"/>
    <w:rsid w:val="00580949"/>
    <w:rsid w:val="00580D9E"/>
    <w:rsid w:val="00580DBB"/>
    <w:rsid w:val="0058128E"/>
    <w:rsid w:val="0058174D"/>
    <w:rsid w:val="0058242D"/>
    <w:rsid w:val="00584B29"/>
    <w:rsid w:val="0058582C"/>
    <w:rsid w:val="00585928"/>
    <w:rsid w:val="005864A5"/>
    <w:rsid w:val="0058662E"/>
    <w:rsid w:val="005875D4"/>
    <w:rsid w:val="00591211"/>
    <w:rsid w:val="00591631"/>
    <w:rsid w:val="00595B03"/>
    <w:rsid w:val="005979A2"/>
    <w:rsid w:val="00597E2D"/>
    <w:rsid w:val="005A0390"/>
    <w:rsid w:val="005A0E2A"/>
    <w:rsid w:val="005A1738"/>
    <w:rsid w:val="005A2901"/>
    <w:rsid w:val="005A431A"/>
    <w:rsid w:val="005A4FE5"/>
    <w:rsid w:val="005A62C4"/>
    <w:rsid w:val="005B0D70"/>
    <w:rsid w:val="005B3D96"/>
    <w:rsid w:val="005B41F4"/>
    <w:rsid w:val="005B5B60"/>
    <w:rsid w:val="005B63E6"/>
    <w:rsid w:val="005B69FB"/>
    <w:rsid w:val="005B75F2"/>
    <w:rsid w:val="005C1F26"/>
    <w:rsid w:val="005C2AC1"/>
    <w:rsid w:val="005C2B3A"/>
    <w:rsid w:val="005C2BEF"/>
    <w:rsid w:val="005C425A"/>
    <w:rsid w:val="005C4B39"/>
    <w:rsid w:val="005C64CC"/>
    <w:rsid w:val="005C6619"/>
    <w:rsid w:val="005C6688"/>
    <w:rsid w:val="005C797A"/>
    <w:rsid w:val="005D0A34"/>
    <w:rsid w:val="005D1E77"/>
    <w:rsid w:val="005D27BC"/>
    <w:rsid w:val="005D33E1"/>
    <w:rsid w:val="005D3C46"/>
    <w:rsid w:val="005D3E1B"/>
    <w:rsid w:val="005E1628"/>
    <w:rsid w:val="005E1906"/>
    <w:rsid w:val="005E1E60"/>
    <w:rsid w:val="005E2915"/>
    <w:rsid w:val="005E3F0E"/>
    <w:rsid w:val="005E5169"/>
    <w:rsid w:val="005E588B"/>
    <w:rsid w:val="005E7A46"/>
    <w:rsid w:val="005E7AE9"/>
    <w:rsid w:val="005F0B5C"/>
    <w:rsid w:val="005F0E6F"/>
    <w:rsid w:val="005F124C"/>
    <w:rsid w:val="005F1326"/>
    <w:rsid w:val="005F1729"/>
    <w:rsid w:val="005F1E05"/>
    <w:rsid w:val="005F1EC4"/>
    <w:rsid w:val="005F4211"/>
    <w:rsid w:val="005F42DD"/>
    <w:rsid w:val="005F5E6F"/>
    <w:rsid w:val="005F657E"/>
    <w:rsid w:val="005F6644"/>
    <w:rsid w:val="005F679E"/>
    <w:rsid w:val="005F7851"/>
    <w:rsid w:val="005F7E6A"/>
    <w:rsid w:val="006004FD"/>
    <w:rsid w:val="00600C41"/>
    <w:rsid w:val="00602271"/>
    <w:rsid w:val="006023B4"/>
    <w:rsid w:val="00602428"/>
    <w:rsid w:val="0060608A"/>
    <w:rsid w:val="0060616E"/>
    <w:rsid w:val="00610837"/>
    <w:rsid w:val="006113C9"/>
    <w:rsid w:val="006128EF"/>
    <w:rsid w:val="00612C5C"/>
    <w:rsid w:val="00613242"/>
    <w:rsid w:val="00613EED"/>
    <w:rsid w:val="00617B5A"/>
    <w:rsid w:val="00621AF8"/>
    <w:rsid w:val="00623131"/>
    <w:rsid w:val="00627EA1"/>
    <w:rsid w:val="00627FCF"/>
    <w:rsid w:val="0063061D"/>
    <w:rsid w:val="00631121"/>
    <w:rsid w:val="006313DB"/>
    <w:rsid w:val="00631F03"/>
    <w:rsid w:val="00632B6E"/>
    <w:rsid w:val="00635948"/>
    <w:rsid w:val="00635E70"/>
    <w:rsid w:val="00637ACC"/>
    <w:rsid w:val="006403EB"/>
    <w:rsid w:val="0064065D"/>
    <w:rsid w:val="00640C5C"/>
    <w:rsid w:val="00642012"/>
    <w:rsid w:val="00643559"/>
    <w:rsid w:val="00644140"/>
    <w:rsid w:val="00645513"/>
    <w:rsid w:val="00645B54"/>
    <w:rsid w:val="00646265"/>
    <w:rsid w:val="00646C9F"/>
    <w:rsid w:val="00647630"/>
    <w:rsid w:val="006509D2"/>
    <w:rsid w:val="00650B4F"/>
    <w:rsid w:val="0065257B"/>
    <w:rsid w:val="006567C9"/>
    <w:rsid w:val="00657AA2"/>
    <w:rsid w:val="00657B64"/>
    <w:rsid w:val="0066090E"/>
    <w:rsid w:val="00662205"/>
    <w:rsid w:val="00663834"/>
    <w:rsid w:val="006648E5"/>
    <w:rsid w:val="00665202"/>
    <w:rsid w:val="00665AB7"/>
    <w:rsid w:val="006663B7"/>
    <w:rsid w:val="006663CB"/>
    <w:rsid w:val="0066661C"/>
    <w:rsid w:val="00667074"/>
    <w:rsid w:val="0066776B"/>
    <w:rsid w:val="00667FED"/>
    <w:rsid w:val="00670E89"/>
    <w:rsid w:val="006717B1"/>
    <w:rsid w:val="00671C43"/>
    <w:rsid w:val="00673AA0"/>
    <w:rsid w:val="00673F56"/>
    <w:rsid w:val="00674AFB"/>
    <w:rsid w:val="00675188"/>
    <w:rsid w:val="00675E14"/>
    <w:rsid w:val="00676BF8"/>
    <w:rsid w:val="00676E4D"/>
    <w:rsid w:val="006772B1"/>
    <w:rsid w:val="00677C37"/>
    <w:rsid w:val="0068091D"/>
    <w:rsid w:val="00680A53"/>
    <w:rsid w:val="006845CE"/>
    <w:rsid w:val="00685CB4"/>
    <w:rsid w:val="00686EF4"/>
    <w:rsid w:val="006901E0"/>
    <w:rsid w:val="00690AB8"/>
    <w:rsid w:val="006917DF"/>
    <w:rsid w:val="00693412"/>
    <w:rsid w:val="00693AC0"/>
    <w:rsid w:val="00694EB5"/>
    <w:rsid w:val="006A140B"/>
    <w:rsid w:val="006A1869"/>
    <w:rsid w:val="006A2C51"/>
    <w:rsid w:val="006A355D"/>
    <w:rsid w:val="006A3F30"/>
    <w:rsid w:val="006A4543"/>
    <w:rsid w:val="006A6F68"/>
    <w:rsid w:val="006A7293"/>
    <w:rsid w:val="006B1297"/>
    <w:rsid w:val="006B353A"/>
    <w:rsid w:val="006B364D"/>
    <w:rsid w:val="006B3E20"/>
    <w:rsid w:val="006B43FA"/>
    <w:rsid w:val="006B7911"/>
    <w:rsid w:val="006C0AC0"/>
    <w:rsid w:val="006C0FB6"/>
    <w:rsid w:val="006C1726"/>
    <w:rsid w:val="006C1917"/>
    <w:rsid w:val="006C1E1F"/>
    <w:rsid w:val="006C2819"/>
    <w:rsid w:val="006C3475"/>
    <w:rsid w:val="006C42BE"/>
    <w:rsid w:val="006C4356"/>
    <w:rsid w:val="006C47D8"/>
    <w:rsid w:val="006C4D5E"/>
    <w:rsid w:val="006C5661"/>
    <w:rsid w:val="006C6A3B"/>
    <w:rsid w:val="006D0281"/>
    <w:rsid w:val="006D1261"/>
    <w:rsid w:val="006D22DB"/>
    <w:rsid w:val="006D2E63"/>
    <w:rsid w:val="006D35D0"/>
    <w:rsid w:val="006D3B50"/>
    <w:rsid w:val="006D3BAD"/>
    <w:rsid w:val="006D433F"/>
    <w:rsid w:val="006D5138"/>
    <w:rsid w:val="006D5EA7"/>
    <w:rsid w:val="006E079D"/>
    <w:rsid w:val="006E1A23"/>
    <w:rsid w:val="006E273B"/>
    <w:rsid w:val="006E7C74"/>
    <w:rsid w:val="006F0153"/>
    <w:rsid w:val="006F19A1"/>
    <w:rsid w:val="006F2651"/>
    <w:rsid w:val="006F2D10"/>
    <w:rsid w:val="006F3D11"/>
    <w:rsid w:val="006F5EEA"/>
    <w:rsid w:val="006F7C87"/>
    <w:rsid w:val="006F7EF1"/>
    <w:rsid w:val="007000AE"/>
    <w:rsid w:val="00701047"/>
    <w:rsid w:val="00701A84"/>
    <w:rsid w:val="00701CC4"/>
    <w:rsid w:val="00702FBA"/>
    <w:rsid w:val="0070384D"/>
    <w:rsid w:val="007045F2"/>
    <w:rsid w:val="00705270"/>
    <w:rsid w:val="00710979"/>
    <w:rsid w:val="00711945"/>
    <w:rsid w:val="00711BA8"/>
    <w:rsid w:val="007122FF"/>
    <w:rsid w:val="007127F8"/>
    <w:rsid w:val="00713E5C"/>
    <w:rsid w:val="00714FF5"/>
    <w:rsid w:val="00715128"/>
    <w:rsid w:val="00715599"/>
    <w:rsid w:val="00716877"/>
    <w:rsid w:val="007168C8"/>
    <w:rsid w:val="0072073B"/>
    <w:rsid w:val="007215B5"/>
    <w:rsid w:val="00721747"/>
    <w:rsid w:val="007235C6"/>
    <w:rsid w:val="007249D2"/>
    <w:rsid w:val="00725484"/>
    <w:rsid w:val="007267CD"/>
    <w:rsid w:val="00726BA0"/>
    <w:rsid w:val="00726CF6"/>
    <w:rsid w:val="00727C59"/>
    <w:rsid w:val="00731202"/>
    <w:rsid w:val="00731E20"/>
    <w:rsid w:val="0073551F"/>
    <w:rsid w:val="007420EA"/>
    <w:rsid w:val="00742DDA"/>
    <w:rsid w:val="00742F00"/>
    <w:rsid w:val="00744DD7"/>
    <w:rsid w:val="00747464"/>
    <w:rsid w:val="007477FC"/>
    <w:rsid w:val="007518ED"/>
    <w:rsid w:val="00751CB8"/>
    <w:rsid w:val="00751DE7"/>
    <w:rsid w:val="007522CD"/>
    <w:rsid w:val="00752467"/>
    <w:rsid w:val="007548BC"/>
    <w:rsid w:val="00754E69"/>
    <w:rsid w:val="00755B11"/>
    <w:rsid w:val="00756A4D"/>
    <w:rsid w:val="0075716E"/>
    <w:rsid w:val="00757362"/>
    <w:rsid w:val="0075759E"/>
    <w:rsid w:val="007601D7"/>
    <w:rsid w:val="007603B5"/>
    <w:rsid w:val="00762AE7"/>
    <w:rsid w:val="00763D62"/>
    <w:rsid w:val="00767405"/>
    <w:rsid w:val="007676E8"/>
    <w:rsid w:val="007676F5"/>
    <w:rsid w:val="00767D55"/>
    <w:rsid w:val="00771AAC"/>
    <w:rsid w:val="007738FC"/>
    <w:rsid w:val="00774AF3"/>
    <w:rsid w:val="00775188"/>
    <w:rsid w:val="00775292"/>
    <w:rsid w:val="007771B3"/>
    <w:rsid w:val="00777963"/>
    <w:rsid w:val="00777D65"/>
    <w:rsid w:val="00777E88"/>
    <w:rsid w:val="00781CD6"/>
    <w:rsid w:val="007858DE"/>
    <w:rsid w:val="00786856"/>
    <w:rsid w:val="00786BF9"/>
    <w:rsid w:val="0078744D"/>
    <w:rsid w:val="00787B5F"/>
    <w:rsid w:val="007903F1"/>
    <w:rsid w:val="00790F21"/>
    <w:rsid w:val="0079171F"/>
    <w:rsid w:val="00791EEE"/>
    <w:rsid w:val="007940C9"/>
    <w:rsid w:val="00794A39"/>
    <w:rsid w:val="00796E9C"/>
    <w:rsid w:val="007A0075"/>
    <w:rsid w:val="007A0425"/>
    <w:rsid w:val="007A058D"/>
    <w:rsid w:val="007A0FE4"/>
    <w:rsid w:val="007A2582"/>
    <w:rsid w:val="007A263A"/>
    <w:rsid w:val="007A4754"/>
    <w:rsid w:val="007A6ECD"/>
    <w:rsid w:val="007A74A4"/>
    <w:rsid w:val="007A7970"/>
    <w:rsid w:val="007A7F47"/>
    <w:rsid w:val="007B2564"/>
    <w:rsid w:val="007B28A2"/>
    <w:rsid w:val="007B2E4B"/>
    <w:rsid w:val="007B71E3"/>
    <w:rsid w:val="007C02C0"/>
    <w:rsid w:val="007C02EC"/>
    <w:rsid w:val="007C049D"/>
    <w:rsid w:val="007C14D2"/>
    <w:rsid w:val="007C1C7E"/>
    <w:rsid w:val="007C35FA"/>
    <w:rsid w:val="007C3E70"/>
    <w:rsid w:val="007C493F"/>
    <w:rsid w:val="007C6A0E"/>
    <w:rsid w:val="007C706B"/>
    <w:rsid w:val="007C798B"/>
    <w:rsid w:val="007D02F1"/>
    <w:rsid w:val="007D099A"/>
    <w:rsid w:val="007D1006"/>
    <w:rsid w:val="007D2A63"/>
    <w:rsid w:val="007D4BF3"/>
    <w:rsid w:val="007D5C7B"/>
    <w:rsid w:val="007D6945"/>
    <w:rsid w:val="007E0179"/>
    <w:rsid w:val="007E0543"/>
    <w:rsid w:val="007E0932"/>
    <w:rsid w:val="007E0FA9"/>
    <w:rsid w:val="007E20B2"/>
    <w:rsid w:val="007E308E"/>
    <w:rsid w:val="007E37FF"/>
    <w:rsid w:val="007E3DE9"/>
    <w:rsid w:val="007E5988"/>
    <w:rsid w:val="007E6CD2"/>
    <w:rsid w:val="007F04FE"/>
    <w:rsid w:val="007F1891"/>
    <w:rsid w:val="007F51D2"/>
    <w:rsid w:val="007F6F88"/>
    <w:rsid w:val="007F7E2E"/>
    <w:rsid w:val="007F7F65"/>
    <w:rsid w:val="00800C4C"/>
    <w:rsid w:val="00801432"/>
    <w:rsid w:val="0080162C"/>
    <w:rsid w:val="008016B2"/>
    <w:rsid w:val="00801F31"/>
    <w:rsid w:val="00802639"/>
    <w:rsid w:val="00802C36"/>
    <w:rsid w:val="00802EBD"/>
    <w:rsid w:val="008047F1"/>
    <w:rsid w:val="00805532"/>
    <w:rsid w:val="0081076F"/>
    <w:rsid w:val="00811277"/>
    <w:rsid w:val="0081302D"/>
    <w:rsid w:val="00814195"/>
    <w:rsid w:val="00816863"/>
    <w:rsid w:val="0081706D"/>
    <w:rsid w:val="00817BEB"/>
    <w:rsid w:val="00820174"/>
    <w:rsid w:val="008202AF"/>
    <w:rsid w:val="00823218"/>
    <w:rsid w:val="008251B6"/>
    <w:rsid w:val="008271A4"/>
    <w:rsid w:val="00827D9B"/>
    <w:rsid w:val="00830200"/>
    <w:rsid w:val="00830748"/>
    <w:rsid w:val="0083143F"/>
    <w:rsid w:val="00831455"/>
    <w:rsid w:val="00832A52"/>
    <w:rsid w:val="00833DB0"/>
    <w:rsid w:val="00836A57"/>
    <w:rsid w:val="00837335"/>
    <w:rsid w:val="0084066F"/>
    <w:rsid w:val="00841744"/>
    <w:rsid w:val="00843302"/>
    <w:rsid w:val="00844315"/>
    <w:rsid w:val="008463C1"/>
    <w:rsid w:val="008474D1"/>
    <w:rsid w:val="00847D31"/>
    <w:rsid w:val="00847FD4"/>
    <w:rsid w:val="00850D42"/>
    <w:rsid w:val="00850ED2"/>
    <w:rsid w:val="00850F7C"/>
    <w:rsid w:val="00851B1C"/>
    <w:rsid w:val="00851E8F"/>
    <w:rsid w:val="00852919"/>
    <w:rsid w:val="00853485"/>
    <w:rsid w:val="00854DAD"/>
    <w:rsid w:val="0086009B"/>
    <w:rsid w:val="00861219"/>
    <w:rsid w:val="00861B8C"/>
    <w:rsid w:val="00861E58"/>
    <w:rsid w:val="00862F2D"/>
    <w:rsid w:val="00863E31"/>
    <w:rsid w:val="00865182"/>
    <w:rsid w:val="008672A8"/>
    <w:rsid w:val="008674D6"/>
    <w:rsid w:val="00867DF7"/>
    <w:rsid w:val="00870922"/>
    <w:rsid w:val="00871594"/>
    <w:rsid w:val="00871A18"/>
    <w:rsid w:val="00871DEC"/>
    <w:rsid w:val="008741B5"/>
    <w:rsid w:val="00874850"/>
    <w:rsid w:val="00874E79"/>
    <w:rsid w:val="00876067"/>
    <w:rsid w:val="008771E1"/>
    <w:rsid w:val="00880266"/>
    <w:rsid w:val="0088122C"/>
    <w:rsid w:val="00881F5E"/>
    <w:rsid w:val="008820BD"/>
    <w:rsid w:val="00883CEB"/>
    <w:rsid w:val="00884264"/>
    <w:rsid w:val="00884B1D"/>
    <w:rsid w:val="008856AE"/>
    <w:rsid w:val="00885DA3"/>
    <w:rsid w:val="00885E54"/>
    <w:rsid w:val="00886D63"/>
    <w:rsid w:val="0088758A"/>
    <w:rsid w:val="00890349"/>
    <w:rsid w:val="008907F9"/>
    <w:rsid w:val="00890999"/>
    <w:rsid w:val="0089135C"/>
    <w:rsid w:val="008914B8"/>
    <w:rsid w:val="00891B9F"/>
    <w:rsid w:val="0089296A"/>
    <w:rsid w:val="00893069"/>
    <w:rsid w:val="0089374B"/>
    <w:rsid w:val="00894797"/>
    <w:rsid w:val="00895581"/>
    <w:rsid w:val="00896E17"/>
    <w:rsid w:val="008A003B"/>
    <w:rsid w:val="008A0D26"/>
    <w:rsid w:val="008A2124"/>
    <w:rsid w:val="008A3195"/>
    <w:rsid w:val="008A4DF0"/>
    <w:rsid w:val="008A502E"/>
    <w:rsid w:val="008A537C"/>
    <w:rsid w:val="008A5654"/>
    <w:rsid w:val="008A6290"/>
    <w:rsid w:val="008A746F"/>
    <w:rsid w:val="008A7BB0"/>
    <w:rsid w:val="008A7F30"/>
    <w:rsid w:val="008B0742"/>
    <w:rsid w:val="008B15A8"/>
    <w:rsid w:val="008B166C"/>
    <w:rsid w:val="008B1928"/>
    <w:rsid w:val="008B442D"/>
    <w:rsid w:val="008B482E"/>
    <w:rsid w:val="008B5BB6"/>
    <w:rsid w:val="008B6B88"/>
    <w:rsid w:val="008C3F09"/>
    <w:rsid w:val="008C40F2"/>
    <w:rsid w:val="008C7ED4"/>
    <w:rsid w:val="008D0FB3"/>
    <w:rsid w:val="008D1124"/>
    <w:rsid w:val="008D12CC"/>
    <w:rsid w:val="008D239C"/>
    <w:rsid w:val="008D249F"/>
    <w:rsid w:val="008D407C"/>
    <w:rsid w:val="008D5718"/>
    <w:rsid w:val="008D68C9"/>
    <w:rsid w:val="008E11AA"/>
    <w:rsid w:val="008E3891"/>
    <w:rsid w:val="008E48A5"/>
    <w:rsid w:val="008E5AF5"/>
    <w:rsid w:val="008E7055"/>
    <w:rsid w:val="008E7B01"/>
    <w:rsid w:val="008F1400"/>
    <w:rsid w:val="008F311E"/>
    <w:rsid w:val="008F3486"/>
    <w:rsid w:val="008F35FB"/>
    <w:rsid w:val="008F5B14"/>
    <w:rsid w:val="008F5B96"/>
    <w:rsid w:val="008F68B2"/>
    <w:rsid w:val="008F775C"/>
    <w:rsid w:val="00900E04"/>
    <w:rsid w:val="00901116"/>
    <w:rsid w:val="0090141D"/>
    <w:rsid w:val="00901F9B"/>
    <w:rsid w:val="009029B0"/>
    <w:rsid w:val="00902C7D"/>
    <w:rsid w:val="00904A3E"/>
    <w:rsid w:val="00905A51"/>
    <w:rsid w:val="009065E3"/>
    <w:rsid w:val="00906DA7"/>
    <w:rsid w:val="00907277"/>
    <w:rsid w:val="00910144"/>
    <w:rsid w:val="00910833"/>
    <w:rsid w:val="00910DB7"/>
    <w:rsid w:val="00911D28"/>
    <w:rsid w:val="009121A5"/>
    <w:rsid w:val="00913256"/>
    <w:rsid w:val="0091517A"/>
    <w:rsid w:val="00915C94"/>
    <w:rsid w:val="009164BE"/>
    <w:rsid w:val="00920840"/>
    <w:rsid w:val="00920E48"/>
    <w:rsid w:val="00921BBC"/>
    <w:rsid w:val="009221E6"/>
    <w:rsid w:val="009224CC"/>
    <w:rsid w:val="009224E2"/>
    <w:rsid w:val="0092259B"/>
    <w:rsid w:val="00922C2D"/>
    <w:rsid w:val="0092765D"/>
    <w:rsid w:val="0092789C"/>
    <w:rsid w:val="00931B9A"/>
    <w:rsid w:val="00932318"/>
    <w:rsid w:val="0093268B"/>
    <w:rsid w:val="00932EBF"/>
    <w:rsid w:val="009331A8"/>
    <w:rsid w:val="00933ECA"/>
    <w:rsid w:val="00935832"/>
    <w:rsid w:val="009358CB"/>
    <w:rsid w:val="00935975"/>
    <w:rsid w:val="00936AC6"/>
    <w:rsid w:val="00937AA5"/>
    <w:rsid w:val="00940EA6"/>
    <w:rsid w:val="009410E6"/>
    <w:rsid w:val="00941FCB"/>
    <w:rsid w:val="0094653B"/>
    <w:rsid w:val="00946A1F"/>
    <w:rsid w:val="00947D4D"/>
    <w:rsid w:val="009504BF"/>
    <w:rsid w:val="00950D83"/>
    <w:rsid w:val="009511DD"/>
    <w:rsid w:val="00951904"/>
    <w:rsid w:val="0095337F"/>
    <w:rsid w:val="00960B40"/>
    <w:rsid w:val="00961D08"/>
    <w:rsid w:val="009625C5"/>
    <w:rsid w:val="00962C0B"/>
    <w:rsid w:val="00966962"/>
    <w:rsid w:val="00966D2D"/>
    <w:rsid w:val="00972025"/>
    <w:rsid w:val="0097404D"/>
    <w:rsid w:val="00974658"/>
    <w:rsid w:val="00975FE8"/>
    <w:rsid w:val="009773C3"/>
    <w:rsid w:val="00983348"/>
    <w:rsid w:val="00983609"/>
    <w:rsid w:val="00983717"/>
    <w:rsid w:val="00984B9E"/>
    <w:rsid w:val="009863D9"/>
    <w:rsid w:val="00986D10"/>
    <w:rsid w:val="00987026"/>
    <w:rsid w:val="009934D1"/>
    <w:rsid w:val="00994EE9"/>
    <w:rsid w:val="009950C8"/>
    <w:rsid w:val="00995637"/>
    <w:rsid w:val="009968EB"/>
    <w:rsid w:val="00996B7E"/>
    <w:rsid w:val="009A282E"/>
    <w:rsid w:val="009A36B9"/>
    <w:rsid w:val="009A47C4"/>
    <w:rsid w:val="009A4ED8"/>
    <w:rsid w:val="009A5865"/>
    <w:rsid w:val="009A5EDE"/>
    <w:rsid w:val="009A684D"/>
    <w:rsid w:val="009B0142"/>
    <w:rsid w:val="009B0692"/>
    <w:rsid w:val="009B0DD2"/>
    <w:rsid w:val="009B16C1"/>
    <w:rsid w:val="009B3475"/>
    <w:rsid w:val="009B41E4"/>
    <w:rsid w:val="009B44D4"/>
    <w:rsid w:val="009B4C80"/>
    <w:rsid w:val="009B5137"/>
    <w:rsid w:val="009B525E"/>
    <w:rsid w:val="009B6B52"/>
    <w:rsid w:val="009C12B1"/>
    <w:rsid w:val="009C211A"/>
    <w:rsid w:val="009C215B"/>
    <w:rsid w:val="009C6297"/>
    <w:rsid w:val="009C6DD8"/>
    <w:rsid w:val="009D04C1"/>
    <w:rsid w:val="009D1BEF"/>
    <w:rsid w:val="009D33B5"/>
    <w:rsid w:val="009D76A6"/>
    <w:rsid w:val="009E067B"/>
    <w:rsid w:val="009E07DD"/>
    <w:rsid w:val="009E13CB"/>
    <w:rsid w:val="009E1A3C"/>
    <w:rsid w:val="009E1B36"/>
    <w:rsid w:val="009E1C26"/>
    <w:rsid w:val="009E29DA"/>
    <w:rsid w:val="009E2D88"/>
    <w:rsid w:val="009E4AC6"/>
    <w:rsid w:val="009E4F0B"/>
    <w:rsid w:val="009E52F0"/>
    <w:rsid w:val="009E5641"/>
    <w:rsid w:val="009E66BB"/>
    <w:rsid w:val="009E69C1"/>
    <w:rsid w:val="009E7E44"/>
    <w:rsid w:val="009F22E1"/>
    <w:rsid w:val="009F265C"/>
    <w:rsid w:val="009F287F"/>
    <w:rsid w:val="009F5378"/>
    <w:rsid w:val="009F553E"/>
    <w:rsid w:val="009F6D5E"/>
    <w:rsid w:val="00A017A4"/>
    <w:rsid w:val="00A02A88"/>
    <w:rsid w:val="00A02E0A"/>
    <w:rsid w:val="00A05043"/>
    <w:rsid w:val="00A057C8"/>
    <w:rsid w:val="00A079B5"/>
    <w:rsid w:val="00A07A6A"/>
    <w:rsid w:val="00A07F9A"/>
    <w:rsid w:val="00A107DC"/>
    <w:rsid w:val="00A10885"/>
    <w:rsid w:val="00A11456"/>
    <w:rsid w:val="00A119B5"/>
    <w:rsid w:val="00A11FC1"/>
    <w:rsid w:val="00A12A01"/>
    <w:rsid w:val="00A1370F"/>
    <w:rsid w:val="00A15106"/>
    <w:rsid w:val="00A15AD0"/>
    <w:rsid w:val="00A1687B"/>
    <w:rsid w:val="00A20439"/>
    <w:rsid w:val="00A204A1"/>
    <w:rsid w:val="00A20B5B"/>
    <w:rsid w:val="00A21D73"/>
    <w:rsid w:val="00A221D8"/>
    <w:rsid w:val="00A25B21"/>
    <w:rsid w:val="00A270C4"/>
    <w:rsid w:val="00A32795"/>
    <w:rsid w:val="00A32BD5"/>
    <w:rsid w:val="00A3368A"/>
    <w:rsid w:val="00A346F0"/>
    <w:rsid w:val="00A366DB"/>
    <w:rsid w:val="00A367AD"/>
    <w:rsid w:val="00A411A6"/>
    <w:rsid w:val="00A41E98"/>
    <w:rsid w:val="00A423B8"/>
    <w:rsid w:val="00A42403"/>
    <w:rsid w:val="00A424E9"/>
    <w:rsid w:val="00A43F65"/>
    <w:rsid w:val="00A5127B"/>
    <w:rsid w:val="00A5138E"/>
    <w:rsid w:val="00A52269"/>
    <w:rsid w:val="00A53357"/>
    <w:rsid w:val="00A53C83"/>
    <w:rsid w:val="00A54807"/>
    <w:rsid w:val="00A558FE"/>
    <w:rsid w:val="00A55BF5"/>
    <w:rsid w:val="00A56D41"/>
    <w:rsid w:val="00A575D1"/>
    <w:rsid w:val="00A62C85"/>
    <w:rsid w:val="00A62DEA"/>
    <w:rsid w:val="00A67622"/>
    <w:rsid w:val="00A71015"/>
    <w:rsid w:val="00A7117C"/>
    <w:rsid w:val="00A72AD1"/>
    <w:rsid w:val="00A72C17"/>
    <w:rsid w:val="00A7303E"/>
    <w:rsid w:val="00A7538C"/>
    <w:rsid w:val="00A7618E"/>
    <w:rsid w:val="00A770C8"/>
    <w:rsid w:val="00A77F5C"/>
    <w:rsid w:val="00A80068"/>
    <w:rsid w:val="00A804CD"/>
    <w:rsid w:val="00A8148F"/>
    <w:rsid w:val="00A81E8B"/>
    <w:rsid w:val="00A83B80"/>
    <w:rsid w:val="00A84709"/>
    <w:rsid w:val="00A84E74"/>
    <w:rsid w:val="00A855FE"/>
    <w:rsid w:val="00A8560A"/>
    <w:rsid w:val="00A859C3"/>
    <w:rsid w:val="00A86EED"/>
    <w:rsid w:val="00A90075"/>
    <w:rsid w:val="00A9206D"/>
    <w:rsid w:val="00A925C6"/>
    <w:rsid w:val="00A927D2"/>
    <w:rsid w:val="00A94A19"/>
    <w:rsid w:val="00A94E49"/>
    <w:rsid w:val="00A958B5"/>
    <w:rsid w:val="00AA1DB3"/>
    <w:rsid w:val="00AA27B4"/>
    <w:rsid w:val="00AA29C9"/>
    <w:rsid w:val="00AA3051"/>
    <w:rsid w:val="00AA50BD"/>
    <w:rsid w:val="00AA65D8"/>
    <w:rsid w:val="00AA6ECE"/>
    <w:rsid w:val="00AB1C71"/>
    <w:rsid w:val="00AB2FF8"/>
    <w:rsid w:val="00AB42D2"/>
    <w:rsid w:val="00AB4D90"/>
    <w:rsid w:val="00AB4D9B"/>
    <w:rsid w:val="00AB4D9C"/>
    <w:rsid w:val="00AB5B42"/>
    <w:rsid w:val="00AB68F8"/>
    <w:rsid w:val="00AB7C8D"/>
    <w:rsid w:val="00AC2667"/>
    <w:rsid w:val="00AC3415"/>
    <w:rsid w:val="00AC3487"/>
    <w:rsid w:val="00AC47ED"/>
    <w:rsid w:val="00AC7409"/>
    <w:rsid w:val="00AC7E52"/>
    <w:rsid w:val="00AD007A"/>
    <w:rsid w:val="00AD093E"/>
    <w:rsid w:val="00AD16A7"/>
    <w:rsid w:val="00AD1995"/>
    <w:rsid w:val="00AD2B6E"/>
    <w:rsid w:val="00AD4963"/>
    <w:rsid w:val="00AD51D0"/>
    <w:rsid w:val="00AD5A20"/>
    <w:rsid w:val="00AD792D"/>
    <w:rsid w:val="00AE0585"/>
    <w:rsid w:val="00AE1FBD"/>
    <w:rsid w:val="00AE34F7"/>
    <w:rsid w:val="00AE3783"/>
    <w:rsid w:val="00AE3B22"/>
    <w:rsid w:val="00AE6547"/>
    <w:rsid w:val="00AE7D0E"/>
    <w:rsid w:val="00AF1C42"/>
    <w:rsid w:val="00AF2A5F"/>
    <w:rsid w:val="00AF3AA4"/>
    <w:rsid w:val="00AF5D32"/>
    <w:rsid w:val="00AF6028"/>
    <w:rsid w:val="00AF674B"/>
    <w:rsid w:val="00B0042A"/>
    <w:rsid w:val="00B0050A"/>
    <w:rsid w:val="00B01324"/>
    <w:rsid w:val="00B013D7"/>
    <w:rsid w:val="00B0167D"/>
    <w:rsid w:val="00B02093"/>
    <w:rsid w:val="00B0232F"/>
    <w:rsid w:val="00B03958"/>
    <w:rsid w:val="00B0463A"/>
    <w:rsid w:val="00B06B0E"/>
    <w:rsid w:val="00B07E26"/>
    <w:rsid w:val="00B123A7"/>
    <w:rsid w:val="00B13865"/>
    <w:rsid w:val="00B205A4"/>
    <w:rsid w:val="00B218DE"/>
    <w:rsid w:val="00B23332"/>
    <w:rsid w:val="00B25D27"/>
    <w:rsid w:val="00B26BF3"/>
    <w:rsid w:val="00B270FB"/>
    <w:rsid w:val="00B2776D"/>
    <w:rsid w:val="00B306AC"/>
    <w:rsid w:val="00B30758"/>
    <w:rsid w:val="00B31423"/>
    <w:rsid w:val="00B31E8B"/>
    <w:rsid w:val="00B3274A"/>
    <w:rsid w:val="00B33B4C"/>
    <w:rsid w:val="00B348C2"/>
    <w:rsid w:val="00B348C7"/>
    <w:rsid w:val="00B355FB"/>
    <w:rsid w:val="00B35D90"/>
    <w:rsid w:val="00B40084"/>
    <w:rsid w:val="00B400AA"/>
    <w:rsid w:val="00B42671"/>
    <w:rsid w:val="00B4412E"/>
    <w:rsid w:val="00B458BB"/>
    <w:rsid w:val="00B45E20"/>
    <w:rsid w:val="00B46F44"/>
    <w:rsid w:val="00B47502"/>
    <w:rsid w:val="00B4790D"/>
    <w:rsid w:val="00B5163F"/>
    <w:rsid w:val="00B51DB6"/>
    <w:rsid w:val="00B51F93"/>
    <w:rsid w:val="00B5204E"/>
    <w:rsid w:val="00B526FD"/>
    <w:rsid w:val="00B5320B"/>
    <w:rsid w:val="00B53680"/>
    <w:rsid w:val="00B53988"/>
    <w:rsid w:val="00B539AC"/>
    <w:rsid w:val="00B5459A"/>
    <w:rsid w:val="00B56E54"/>
    <w:rsid w:val="00B571E7"/>
    <w:rsid w:val="00B60430"/>
    <w:rsid w:val="00B61A4A"/>
    <w:rsid w:val="00B70DE4"/>
    <w:rsid w:val="00B714AC"/>
    <w:rsid w:val="00B71524"/>
    <w:rsid w:val="00B716D8"/>
    <w:rsid w:val="00B71D2A"/>
    <w:rsid w:val="00B73BCE"/>
    <w:rsid w:val="00B74990"/>
    <w:rsid w:val="00B76C0F"/>
    <w:rsid w:val="00B76E6B"/>
    <w:rsid w:val="00B77E84"/>
    <w:rsid w:val="00B77F7A"/>
    <w:rsid w:val="00B800E0"/>
    <w:rsid w:val="00B812E6"/>
    <w:rsid w:val="00B82A17"/>
    <w:rsid w:val="00B84270"/>
    <w:rsid w:val="00B84858"/>
    <w:rsid w:val="00B85C58"/>
    <w:rsid w:val="00B905F7"/>
    <w:rsid w:val="00B921FD"/>
    <w:rsid w:val="00B9220B"/>
    <w:rsid w:val="00B925B3"/>
    <w:rsid w:val="00B9307E"/>
    <w:rsid w:val="00B9368F"/>
    <w:rsid w:val="00B93C6C"/>
    <w:rsid w:val="00B93E73"/>
    <w:rsid w:val="00B94033"/>
    <w:rsid w:val="00B952A4"/>
    <w:rsid w:val="00B95419"/>
    <w:rsid w:val="00B955F7"/>
    <w:rsid w:val="00B95CF9"/>
    <w:rsid w:val="00B965B1"/>
    <w:rsid w:val="00B96CC2"/>
    <w:rsid w:val="00BA0118"/>
    <w:rsid w:val="00BA4CAC"/>
    <w:rsid w:val="00BA60BB"/>
    <w:rsid w:val="00BA67C8"/>
    <w:rsid w:val="00BA6E32"/>
    <w:rsid w:val="00BA7E55"/>
    <w:rsid w:val="00BB1127"/>
    <w:rsid w:val="00BB3A46"/>
    <w:rsid w:val="00BB3FBA"/>
    <w:rsid w:val="00BB6072"/>
    <w:rsid w:val="00BB7607"/>
    <w:rsid w:val="00BB7A0E"/>
    <w:rsid w:val="00BB7BA4"/>
    <w:rsid w:val="00BC182F"/>
    <w:rsid w:val="00BC20F5"/>
    <w:rsid w:val="00BC3C7D"/>
    <w:rsid w:val="00BC4B9D"/>
    <w:rsid w:val="00BC5273"/>
    <w:rsid w:val="00BC6518"/>
    <w:rsid w:val="00BC7CCD"/>
    <w:rsid w:val="00BD321F"/>
    <w:rsid w:val="00BD4146"/>
    <w:rsid w:val="00BD49C6"/>
    <w:rsid w:val="00BD6501"/>
    <w:rsid w:val="00BD6626"/>
    <w:rsid w:val="00BD7824"/>
    <w:rsid w:val="00BD7A04"/>
    <w:rsid w:val="00BE037C"/>
    <w:rsid w:val="00BE0395"/>
    <w:rsid w:val="00BE0578"/>
    <w:rsid w:val="00BE15A0"/>
    <w:rsid w:val="00BE36E6"/>
    <w:rsid w:val="00BE40E7"/>
    <w:rsid w:val="00BE4408"/>
    <w:rsid w:val="00BE46F7"/>
    <w:rsid w:val="00BE4A77"/>
    <w:rsid w:val="00BE4BB2"/>
    <w:rsid w:val="00BE726F"/>
    <w:rsid w:val="00BE72CE"/>
    <w:rsid w:val="00BE736B"/>
    <w:rsid w:val="00BE7786"/>
    <w:rsid w:val="00BF04C4"/>
    <w:rsid w:val="00BF05FD"/>
    <w:rsid w:val="00BF2509"/>
    <w:rsid w:val="00BF2A90"/>
    <w:rsid w:val="00BF424C"/>
    <w:rsid w:val="00BF4CBC"/>
    <w:rsid w:val="00BF655F"/>
    <w:rsid w:val="00BF7C58"/>
    <w:rsid w:val="00C02D94"/>
    <w:rsid w:val="00C03836"/>
    <w:rsid w:val="00C04C04"/>
    <w:rsid w:val="00C051F7"/>
    <w:rsid w:val="00C053FD"/>
    <w:rsid w:val="00C07383"/>
    <w:rsid w:val="00C07D98"/>
    <w:rsid w:val="00C11B2C"/>
    <w:rsid w:val="00C11D8B"/>
    <w:rsid w:val="00C13566"/>
    <w:rsid w:val="00C16517"/>
    <w:rsid w:val="00C1777B"/>
    <w:rsid w:val="00C2176C"/>
    <w:rsid w:val="00C2376B"/>
    <w:rsid w:val="00C24F0E"/>
    <w:rsid w:val="00C2538C"/>
    <w:rsid w:val="00C25530"/>
    <w:rsid w:val="00C27B5E"/>
    <w:rsid w:val="00C306D9"/>
    <w:rsid w:val="00C31647"/>
    <w:rsid w:val="00C334EF"/>
    <w:rsid w:val="00C34D89"/>
    <w:rsid w:val="00C359D8"/>
    <w:rsid w:val="00C35E12"/>
    <w:rsid w:val="00C35E23"/>
    <w:rsid w:val="00C406B5"/>
    <w:rsid w:val="00C40FF6"/>
    <w:rsid w:val="00C4207C"/>
    <w:rsid w:val="00C4247B"/>
    <w:rsid w:val="00C4422A"/>
    <w:rsid w:val="00C446E0"/>
    <w:rsid w:val="00C44E76"/>
    <w:rsid w:val="00C4736B"/>
    <w:rsid w:val="00C50BD3"/>
    <w:rsid w:val="00C50F2C"/>
    <w:rsid w:val="00C51B5A"/>
    <w:rsid w:val="00C51BE5"/>
    <w:rsid w:val="00C526EE"/>
    <w:rsid w:val="00C5470D"/>
    <w:rsid w:val="00C54874"/>
    <w:rsid w:val="00C5535F"/>
    <w:rsid w:val="00C5544C"/>
    <w:rsid w:val="00C57067"/>
    <w:rsid w:val="00C619E7"/>
    <w:rsid w:val="00C61EDD"/>
    <w:rsid w:val="00C6225F"/>
    <w:rsid w:val="00C632D8"/>
    <w:rsid w:val="00C63DF4"/>
    <w:rsid w:val="00C644AB"/>
    <w:rsid w:val="00C65A53"/>
    <w:rsid w:val="00C65C66"/>
    <w:rsid w:val="00C67BE9"/>
    <w:rsid w:val="00C70660"/>
    <w:rsid w:val="00C71C51"/>
    <w:rsid w:val="00C725E8"/>
    <w:rsid w:val="00C72AA4"/>
    <w:rsid w:val="00C72EE7"/>
    <w:rsid w:val="00C7738F"/>
    <w:rsid w:val="00C80D3B"/>
    <w:rsid w:val="00C81566"/>
    <w:rsid w:val="00C81D6F"/>
    <w:rsid w:val="00C82D36"/>
    <w:rsid w:val="00C8300A"/>
    <w:rsid w:val="00C83ADD"/>
    <w:rsid w:val="00C85839"/>
    <w:rsid w:val="00C85B00"/>
    <w:rsid w:val="00C86275"/>
    <w:rsid w:val="00C86737"/>
    <w:rsid w:val="00C86BD9"/>
    <w:rsid w:val="00C87FF3"/>
    <w:rsid w:val="00C90808"/>
    <w:rsid w:val="00C90C02"/>
    <w:rsid w:val="00C916DB"/>
    <w:rsid w:val="00C91C3A"/>
    <w:rsid w:val="00C93AF7"/>
    <w:rsid w:val="00C9443F"/>
    <w:rsid w:val="00C9479C"/>
    <w:rsid w:val="00C95261"/>
    <w:rsid w:val="00C956B5"/>
    <w:rsid w:val="00C960FE"/>
    <w:rsid w:val="00CA1B80"/>
    <w:rsid w:val="00CA1E2D"/>
    <w:rsid w:val="00CA46FE"/>
    <w:rsid w:val="00CA4BA1"/>
    <w:rsid w:val="00CA55DD"/>
    <w:rsid w:val="00CA7AE8"/>
    <w:rsid w:val="00CB11F7"/>
    <w:rsid w:val="00CB147B"/>
    <w:rsid w:val="00CB1E6F"/>
    <w:rsid w:val="00CB32D1"/>
    <w:rsid w:val="00CB45F2"/>
    <w:rsid w:val="00CB57D4"/>
    <w:rsid w:val="00CB5F82"/>
    <w:rsid w:val="00CB6487"/>
    <w:rsid w:val="00CB6A0C"/>
    <w:rsid w:val="00CC07F9"/>
    <w:rsid w:val="00CC268A"/>
    <w:rsid w:val="00CC50F3"/>
    <w:rsid w:val="00CC511B"/>
    <w:rsid w:val="00CC553F"/>
    <w:rsid w:val="00CC5FD2"/>
    <w:rsid w:val="00CC68F1"/>
    <w:rsid w:val="00CC6BB3"/>
    <w:rsid w:val="00CC72D8"/>
    <w:rsid w:val="00CD0682"/>
    <w:rsid w:val="00CD0EA1"/>
    <w:rsid w:val="00CD0FE1"/>
    <w:rsid w:val="00CD1501"/>
    <w:rsid w:val="00CD151F"/>
    <w:rsid w:val="00CD1B20"/>
    <w:rsid w:val="00CD3908"/>
    <w:rsid w:val="00CD42D5"/>
    <w:rsid w:val="00CD6F4F"/>
    <w:rsid w:val="00CD73DB"/>
    <w:rsid w:val="00CE0269"/>
    <w:rsid w:val="00CE0D43"/>
    <w:rsid w:val="00CE1B86"/>
    <w:rsid w:val="00CE1CBC"/>
    <w:rsid w:val="00CE1E22"/>
    <w:rsid w:val="00CE4A79"/>
    <w:rsid w:val="00CE5D92"/>
    <w:rsid w:val="00CE5F88"/>
    <w:rsid w:val="00CE6323"/>
    <w:rsid w:val="00CE634F"/>
    <w:rsid w:val="00CE6CB8"/>
    <w:rsid w:val="00CE74B2"/>
    <w:rsid w:val="00CF0D31"/>
    <w:rsid w:val="00CF18E8"/>
    <w:rsid w:val="00CF1B8D"/>
    <w:rsid w:val="00CF2435"/>
    <w:rsid w:val="00CF2E84"/>
    <w:rsid w:val="00CF4A50"/>
    <w:rsid w:val="00CF4DF1"/>
    <w:rsid w:val="00CF64F7"/>
    <w:rsid w:val="00D00067"/>
    <w:rsid w:val="00D00368"/>
    <w:rsid w:val="00D02A34"/>
    <w:rsid w:val="00D02B7A"/>
    <w:rsid w:val="00D02C33"/>
    <w:rsid w:val="00D02F68"/>
    <w:rsid w:val="00D0321D"/>
    <w:rsid w:val="00D03777"/>
    <w:rsid w:val="00D0673F"/>
    <w:rsid w:val="00D06827"/>
    <w:rsid w:val="00D06D4A"/>
    <w:rsid w:val="00D10334"/>
    <w:rsid w:val="00D10513"/>
    <w:rsid w:val="00D110AF"/>
    <w:rsid w:val="00D11D68"/>
    <w:rsid w:val="00D11FF4"/>
    <w:rsid w:val="00D13A03"/>
    <w:rsid w:val="00D13DD6"/>
    <w:rsid w:val="00D153EC"/>
    <w:rsid w:val="00D15A34"/>
    <w:rsid w:val="00D16598"/>
    <w:rsid w:val="00D16B02"/>
    <w:rsid w:val="00D170D3"/>
    <w:rsid w:val="00D17384"/>
    <w:rsid w:val="00D17DBC"/>
    <w:rsid w:val="00D20AFD"/>
    <w:rsid w:val="00D210B7"/>
    <w:rsid w:val="00D21173"/>
    <w:rsid w:val="00D21B7C"/>
    <w:rsid w:val="00D21FE6"/>
    <w:rsid w:val="00D22AC8"/>
    <w:rsid w:val="00D2323B"/>
    <w:rsid w:val="00D23ECF"/>
    <w:rsid w:val="00D23F0E"/>
    <w:rsid w:val="00D24084"/>
    <w:rsid w:val="00D25299"/>
    <w:rsid w:val="00D25342"/>
    <w:rsid w:val="00D256D2"/>
    <w:rsid w:val="00D25E5D"/>
    <w:rsid w:val="00D261DF"/>
    <w:rsid w:val="00D26C28"/>
    <w:rsid w:val="00D272A5"/>
    <w:rsid w:val="00D27A00"/>
    <w:rsid w:val="00D30D82"/>
    <w:rsid w:val="00D31D28"/>
    <w:rsid w:val="00D32AE4"/>
    <w:rsid w:val="00D33740"/>
    <w:rsid w:val="00D3443B"/>
    <w:rsid w:val="00D344B9"/>
    <w:rsid w:val="00D35903"/>
    <w:rsid w:val="00D36071"/>
    <w:rsid w:val="00D36117"/>
    <w:rsid w:val="00D41011"/>
    <w:rsid w:val="00D4235F"/>
    <w:rsid w:val="00D44E32"/>
    <w:rsid w:val="00D4682E"/>
    <w:rsid w:val="00D46C3A"/>
    <w:rsid w:val="00D47719"/>
    <w:rsid w:val="00D477A4"/>
    <w:rsid w:val="00D47EA7"/>
    <w:rsid w:val="00D50F52"/>
    <w:rsid w:val="00D51D28"/>
    <w:rsid w:val="00D51E77"/>
    <w:rsid w:val="00D5219B"/>
    <w:rsid w:val="00D54609"/>
    <w:rsid w:val="00D552AE"/>
    <w:rsid w:val="00D555D0"/>
    <w:rsid w:val="00D56814"/>
    <w:rsid w:val="00D570F6"/>
    <w:rsid w:val="00D60DA2"/>
    <w:rsid w:val="00D6374F"/>
    <w:rsid w:val="00D640D8"/>
    <w:rsid w:val="00D65933"/>
    <w:rsid w:val="00D664BF"/>
    <w:rsid w:val="00D75BD4"/>
    <w:rsid w:val="00D77E3E"/>
    <w:rsid w:val="00D81F2F"/>
    <w:rsid w:val="00D82965"/>
    <w:rsid w:val="00D82974"/>
    <w:rsid w:val="00D844D8"/>
    <w:rsid w:val="00D861C0"/>
    <w:rsid w:val="00D8648E"/>
    <w:rsid w:val="00D87CDF"/>
    <w:rsid w:val="00D92291"/>
    <w:rsid w:val="00D93706"/>
    <w:rsid w:val="00D95D1F"/>
    <w:rsid w:val="00D97054"/>
    <w:rsid w:val="00D97861"/>
    <w:rsid w:val="00DA1959"/>
    <w:rsid w:val="00DA2120"/>
    <w:rsid w:val="00DA27B1"/>
    <w:rsid w:val="00DA2F9D"/>
    <w:rsid w:val="00DA58EB"/>
    <w:rsid w:val="00DA648C"/>
    <w:rsid w:val="00DA6749"/>
    <w:rsid w:val="00DA6D40"/>
    <w:rsid w:val="00DA7E19"/>
    <w:rsid w:val="00DB02A7"/>
    <w:rsid w:val="00DB0A1C"/>
    <w:rsid w:val="00DB1745"/>
    <w:rsid w:val="00DB28D3"/>
    <w:rsid w:val="00DB36F2"/>
    <w:rsid w:val="00DB63E8"/>
    <w:rsid w:val="00DC01DA"/>
    <w:rsid w:val="00DC082C"/>
    <w:rsid w:val="00DC1C33"/>
    <w:rsid w:val="00DC2024"/>
    <w:rsid w:val="00DC243B"/>
    <w:rsid w:val="00DC2C53"/>
    <w:rsid w:val="00DC313E"/>
    <w:rsid w:val="00DC4054"/>
    <w:rsid w:val="00DC44F4"/>
    <w:rsid w:val="00DC4861"/>
    <w:rsid w:val="00DC5630"/>
    <w:rsid w:val="00DC5FB3"/>
    <w:rsid w:val="00DC60B7"/>
    <w:rsid w:val="00DC67DD"/>
    <w:rsid w:val="00DD00DC"/>
    <w:rsid w:val="00DD0982"/>
    <w:rsid w:val="00DD2328"/>
    <w:rsid w:val="00DD2853"/>
    <w:rsid w:val="00DD335E"/>
    <w:rsid w:val="00DD4806"/>
    <w:rsid w:val="00DD5C73"/>
    <w:rsid w:val="00DD6B49"/>
    <w:rsid w:val="00DD7C7E"/>
    <w:rsid w:val="00DE02C3"/>
    <w:rsid w:val="00DE19CC"/>
    <w:rsid w:val="00DE1F41"/>
    <w:rsid w:val="00DE21EC"/>
    <w:rsid w:val="00DE5D9A"/>
    <w:rsid w:val="00DE649A"/>
    <w:rsid w:val="00DE6A2B"/>
    <w:rsid w:val="00DF1552"/>
    <w:rsid w:val="00DF3AD2"/>
    <w:rsid w:val="00DF5710"/>
    <w:rsid w:val="00DF5C6B"/>
    <w:rsid w:val="00DF7642"/>
    <w:rsid w:val="00DF78A1"/>
    <w:rsid w:val="00E00349"/>
    <w:rsid w:val="00E008FE"/>
    <w:rsid w:val="00E0097A"/>
    <w:rsid w:val="00E00B68"/>
    <w:rsid w:val="00E018DA"/>
    <w:rsid w:val="00E02184"/>
    <w:rsid w:val="00E040AC"/>
    <w:rsid w:val="00E070F4"/>
    <w:rsid w:val="00E07198"/>
    <w:rsid w:val="00E071AD"/>
    <w:rsid w:val="00E073D7"/>
    <w:rsid w:val="00E12590"/>
    <w:rsid w:val="00E12A58"/>
    <w:rsid w:val="00E1455F"/>
    <w:rsid w:val="00E14FE4"/>
    <w:rsid w:val="00E15409"/>
    <w:rsid w:val="00E16338"/>
    <w:rsid w:val="00E169D0"/>
    <w:rsid w:val="00E17747"/>
    <w:rsid w:val="00E17D38"/>
    <w:rsid w:val="00E21B16"/>
    <w:rsid w:val="00E224B3"/>
    <w:rsid w:val="00E2593E"/>
    <w:rsid w:val="00E26CE6"/>
    <w:rsid w:val="00E3273C"/>
    <w:rsid w:val="00E33771"/>
    <w:rsid w:val="00E337D3"/>
    <w:rsid w:val="00E33867"/>
    <w:rsid w:val="00E33B15"/>
    <w:rsid w:val="00E3401A"/>
    <w:rsid w:val="00E341F2"/>
    <w:rsid w:val="00E35695"/>
    <w:rsid w:val="00E35A6A"/>
    <w:rsid w:val="00E366BB"/>
    <w:rsid w:val="00E366EB"/>
    <w:rsid w:val="00E36903"/>
    <w:rsid w:val="00E40AC6"/>
    <w:rsid w:val="00E411F0"/>
    <w:rsid w:val="00E41572"/>
    <w:rsid w:val="00E41578"/>
    <w:rsid w:val="00E4425B"/>
    <w:rsid w:val="00E4442C"/>
    <w:rsid w:val="00E50D90"/>
    <w:rsid w:val="00E518A0"/>
    <w:rsid w:val="00E536FF"/>
    <w:rsid w:val="00E56585"/>
    <w:rsid w:val="00E568FD"/>
    <w:rsid w:val="00E56917"/>
    <w:rsid w:val="00E57E2B"/>
    <w:rsid w:val="00E601B5"/>
    <w:rsid w:val="00E628D3"/>
    <w:rsid w:val="00E674D6"/>
    <w:rsid w:val="00E679F0"/>
    <w:rsid w:val="00E702C3"/>
    <w:rsid w:val="00E71177"/>
    <w:rsid w:val="00E72E50"/>
    <w:rsid w:val="00E73BCD"/>
    <w:rsid w:val="00E73FAD"/>
    <w:rsid w:val="00E74855"/>
    <w:rsid w:val="00E76AD2"/>
    <w:rsid w:val="00E76F52"/>
    <w:rsid w:val="00E771CF"/>
    <w:rsid w:val="00E77559"/>
    <w:rsid w:val="00E82486"/>
    <w:rsid w:val="00E82571"/>
    <w:rsid w:val="00E8428A"/>
    <w:rsid w:val="00E85DAB"/>
    <w:rsid w:val="00E8754A"/>
    <w:rsid w:val="00E87E5D"/>
    <w:rsid w:val="00E90A77"/>
    <w:rsid w:val="00E9165A"/>
    <w:rsid w:val="00E92240"/>
    <w:rsid w:val="00E94119"/>
    <w:rsid w:val="00E95172"/>
    <w:rsid w:val="00E95500"/>
    <w:rsid w:val="00E9567D"/>
    <w:rsid w:val="00E95B96"/>
    <w:rsid w:val="00E97342"/>
    <w:rsid w:val="00EA0EBA"/>
    <w:rsid w:val="00EA0FDF"/>
    <w:rsid w:val="00EA26C4"/>
    <w:rsid w:val="00EA2BF1"/>
    <w:rsid w:val="00EA2C90"/>
    <w:rsid w:val="00EA4FA5"/>
    <w:rsid w:val="00EA5411"/>
    <w:rsid w:val="00EA54D6"/>
    <w:rsid w:val="00EA5CD2"/>
    <w:rsid w:val="00EA5E41"/>
    <w:rsid w:val="00EA5F4C"/>
    <w:rsid w:val="00EA659F"/>
    <w:rsid w:val="00EA671A"/>
    <w:rsid w:val="00EA6F69"/>
    <w:rsid w:val="00EA7E13"/>
    <w:rsid w:val="00EB0201"/>
    <w:rsid w:val="00EB0C51"/>
    <w:rsid w:val="00EB30BF"/>
    <w:rsid w:val="00EB3816"/>
    <w:rsid w:val="00EB45F4"/>
    <w:rsid w:val="00EB4D0E"/>
    <w:rsid w:val="00EB5183"/>
    <w:rsid w:val="00EB597B"/>
    <w:rsid w:val="00EB6CEA"/>
    <w:rsid w:val="00EC022B"/>
    <w:rsid w:val="00EC0DE6"/>
    <w:rsid w:val="00EC2C00"/>
    <w:rsid w:val="00EC4141"/>
    <w:rsid w:val="00ED0986"/>
    <w:rsid w:val="00ED0B54"/>
    <w:rsid w:val="00ED2826"/>
    <w:rsid w:val="00ED53AD"/>
    <w:rsid w:val="00ED7D8D"/>
    <w:rsid w:val="00EE1795"/>
    <w:rsid w:val="00EE2157"/>
    <w:rsid w:val="00EE33A7"/>
    <w:rsid w:val="00EE364A"/>
    <w:rsid w:val="00EE4E30"/>
    <w:rsid w:val="00EE5553"/>
    <w:rsid w:val="00EE56C1"/>
    <w:rsid w:val="00EE575D"/>
    <w:rsid w:val="00EE68B5"/>
    <w:rsid w:val="00EE7B6F"/>
    <w:rsid w:val="00EE7D31"/>
    <w:rsid w:val="00EF0024"/>
    <w:rsid w:val="00EF06A0"/>
    <w:rsid w:val="00EF0C6A"/>
    <w:rsid w:val="00EF120A"/>
    <w:rsid w:val="00EF1699"/>
    <w:rsid w:val="00EF30BF"/>
    <w:rsid w:val="00EF3710"/>
    <w:rsid w:val="00EF4620"/>
    <w:rsid w:val="00EF5C5E"/>
    <w:rsid w:val="00EF73C1"/>
    <w:rsid w:val="00F006F7"/>
    <w:rsid w:val="00F065C1"/>
    <w:rsid w:val="00F069D1"/>
    <w:rsid w:val="00F06D63"/>
    <w:rsid w:val="00F07049"/>
    <w:rsid w:val="00F105F4"/>
    <w:rsid w:val="00F10AF7"/>
    <w:rsid w:val="00F10D38"/>
    <w:rsid w:val="00F119DF"/>
    <w:rsid w:val="00F13902"/>
    <w:rsid w:val="00F15351"/>
    <w:rsid w:val="00F172DB"/>
    <w:rsid w:val="00F174D2"/>
    <w:rsid w:val="00F17587"/>
    <w:rsid w:val="00F2037F"/>
    <w:rsid w:val="00F232E2"/>
    <w:rsid w:val="00F2400E"/>
    <w:rsid w:val="00F24B04"/>
    <w:rsid w:val="00F25458"/>
    <w:rsid w:val="00F256D7"/>
    <w:rsid w:val="00F25ECA"/>
    <w:rsid w:val="00F27347"/>
    <w:rsid w:val="00F27759"/>
    <w:rsid w:val="00F27773"/>
    <w:rsid w:val="00F316D6"/>
    <w:rsid w:val="00F3194A"/>
    <w:rsid w:val="00F31AB8"/>
    <w:rsid w:val="00F31DFF"/>
    <w:rsid w:val="00F3341D"/>
    <w:rsid w:val="00F3403A"/>
    <w:rsid w:val="00F3409E"/>
    <w:rsid w:val="00F34A67"/>
    <w:rsid w:val="00F34EF5"/>
    <w:rsid w:val="00F3506B"/>
    <w:rsid w:val="00F3521B"/>
    <w:rsid w:val="00F35923"/>
    <w:rsid w:val="00F37C0D"/>
    <w:rsid w:val="00F40BAA"/>
    <w:rsid w:val="00F41C7A"/>
    <w:rsid w:val="00F41D35"/>
    <w:rsid w:val="00F4203F"/>
    <w:rsid w:val="00F44903"/>
    <w:rsid w:val="00F44F31"/>
    <w:rsid w:val="00F4551C"/>
    <w:rsid w:val="00F45F71"/>
    <w:rsid w:val="00F4632C"/>
    <w:rsid w:val="00F50061"/>
    <w:rsid w:val="00F514A4"/>
    <w:rsid w:val="00F51D78"/>
    <w:rsid w:val="00F56419"/>
    <w:rsid w:val="00F5773B"/>
    <w:rsid w:val="00F60B03"/>
    <w:rsid w:val="00F60DE8"/>
    <w:rsid w:val="00F618E9"/>
    <w:rsid w:val="00F636CD"/>
    <w:rsid w:val="00F6374F"/>
    <w:rsid w:val="00F65959"/>
    <w:rsid w:val="00F659B1"/>
    <w:rsid w:val="00F65A82"/>
    <w:rsid w:val="00F67889"/>
    <w:rsid w:val="00F71F43"/>
    <w:rsid w:val="00F72A48"/>
    <w:rsid w:val="00F732C9"/>
    <w:rsid w:val="00F749C2"/>
    <w:rsid w:val="00F7632F"/>
    <w:rsid w:val="00F76A45"/>
    <w:rsid w:val="00F76B53"/>
    <w:rsid w:val="00F801DA"/>
    <w:rsid w:val="00F8037E"/>
    <w:rsid w:val="00F82EE0"/>
    <w:rsid w:val="00F847EB"/>
    <w:rsid w:val="00F84A0B"/>
    <w:rsid w:val="00F867FF"/>
    <w:rsid w:val="00F871A6"/>
    <w:rsid w:val="00F9007F"/>
    <w:rsid w:val="00F90449"/>
    <w:rsid w:val="00F919EC"/>
    <w:rsid w:val="00F924F2"/>
    <w:rsid w:val="00F928E2"/>
    <w:rsid w:val="00F92A70"/>
    <w:rsid w:val="00F93260"/>
    <w:rsid w:val="00F932E0"/>
    <w:rsid w:val="00F936AC"/>
    <w:rsid w:val="00F95082"/>
    <w:rsid w:val="00F96F66"/>
    <w:rsid w:val="00F97A76"/>
    <w:rsid w:val="00FA0AF6"/>
    <w:rsid w:val="00FA1AA8"/>
    <w:rsid w:val="00FA44DE"/>
    <w:rsid w:val="00FA496F"/>
    <w:rsid w:val="00FA67DF"/>
    <w:rsid w:val="00FA74CA"/>
    <w:rsid w:val="00FB05D4"/>
    <w:rsid w:val="00FB067A"/>
    <w:rsid w:val="00FB1495"/>
    <w:rsid w:val="00FB1E27"/>
    <w:rsid w:val="00FB5232"/>
    <w:rsid w:val="00FB5E44"/>
    <w:rsid w:val="00FB764B"/>
    <w:rsid w:val="00FB78EC"/>
    <w:rsid w:val="00FC11A4"/>
    <w:rsid w:val="00FC1928"/>
    <w:rsid w:val="00FC1AD2"/>
    <w:rsid w:val="00FC2C9E"/>
    <w:rsid w:val="00FC2E66"/>
    <w:rsid w:val="00FC2E8F"/>
    <w:rsid w:val="00FC2E9B"/>
    <w:rsid w:val="00FC3388"/>
    <w:rsid w:val="00FC5512"/>
    <w:rsid w:val="00FC6193"/>
    <w:rsid w:val="00FC6F12"/>
    <w:rsid w:val="00FD0195"/>
    <w:rsid w:val="00FD1421"/>
    <w:rsid w:val="00FD19F7"/>
    <w:rsid w:val="00FD3211"/>
    <w:rsid w:val="00FD40D2"/>
    <w:rsid w:val="00FD5138"/>
    <w:rsid w:val="00FD6852"/>
    <w:rsid w:val="00FD6A3B"/>
    <w:rsid w:val="00FD777B"/>
    <w:rsid w:val="00FE1FE1"/>
    <w:rsid w:val="00FE4123"/>
    <w:rsid w:val="00FE53A0"/>
    <w:rsid w:val="00FE7397"/>
    <w:rsid w:val="00FF1EB0"/>
    <w:rsid w:val="00FF2F8F"/>
    <w:rsid w:val="00FF44A9"/>
    <w:rsid w:val="00FF4AFB"/>
    <w:rsid w:val="00FF4BD0"/>
    <w:rsid w:val="00FF58C1"/>
    <w:rsid w:val="00FF64F3"/>
    <w:rsid w:val="00FF77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C5CE1"/>
  <w15:docId w15:val="{86B07C6D-D030-4B46-983F-59550E39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2E0"/>
  </w:style>
  <w:style w:type="paragraph" w:styleId="Naslov1">
    <w:name w:val="heading 1"/>
    <w:basedOn w:val="Normal"/>
    <w:next w:val="Normal"/>
    <w:link w:val="Naslov1Char"/>
    <w:uiPriority w:val="9"/>
    <w:qFormat/>
    <w:rsid w:val="007000AE"/>
    <w:pPr>
      <w:keepNext/>
      <w:keepLines/>
      <w:spacing w:before="480" w:after="0"/>
      <w:outlineLvl w:val="0"/>
    </w:pPr>
    <w:rPr>
      <w:rFonts w:ascii="Times New Roman" w:eastAsiaTheme="majorEastAsia" w:hAnsi="Times New Roman" w:cstheme="majorBidi"/>
      <w:b/>
      <w:bCs/>
      <w:color w:val="000000" w:themeColor="text1"/>
      <w:sz w:val="28"/>
      <w:szCs w:val="28"/>
    </w:rPr>
  </w:style>
  <w:style w:type="paragraph" w:styleId="Naslov2">
    <w:name w:val="heading 2"/>
    <w:basedOn w:val="Normal"/>
    <w:next w:val="Normal"/>
    <w:link w:val="Naslov2Char"/>
    <w:uiPriority w:val="9"/>
    <w:unhideWhenUsed/>
    <w:qFormat/>
    <w:rsid w:val="007000AE"/>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Naslov3">
    <w:name w:val="heading 3"/>
    <w:basedOn w:val="Normal"/>
    <w:link w:val="Naslov3Char"/>
    <w:uiPriority w:val="9"/>
    <w:qFormat/>
    <w:rsid w:val="00646265"/>
    <w:pPr>
      <w:spacing w:before="240" w:after="80" w:line="240" w:lineRule="auto"/>
      <w:outlineLvl w:val="2"/>
    </w:pPr>
    <w:rPr>
      <w:rFonts w:ascii="Times New Roman" w:eastAsia="Times New Roman" w:hAnsi="Times New Roman" w:cs="Times New Roman"/>
      <w:b/>
      <w:bCs/>
      <w:color w:val="000000"/>
      <w:sz w:val="14"/>
      <w:szCs w:val="1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646265"/>
    <w:rPr>
      <w:rFonts w:ascii="Times New Roman" w:eastAsia="Times New Roman" w:hAnsi="Times New Roman" w:cs="Times New Roman"/>
      <w:b/>
      <w:bCs/>
      <w:color w:val="000000"/>
      <w:sz w:val="14"/>
      <w:szCs w:val="14"/>
      <w:lang w:eastAsia="hr-HR"/>
    </w:rPr>
  </w:style>
  <w:style w:type="paragraph" w:styleId="StandardWeb">
    <w:name w:val="Normal (Web)"/>
    <w:basedOn w:val="Normal"/>
    <w:uiPriority w:val="99"/>
    <w:unhideWhenUsed/>
    <w:rsid w:val="00646265"/>
    <w:pPr>
      <w:spacing w:line="240" w:lineRule="auto"/>
    </w:pPr>
    <w:rPr>
      <w:rFonts w:ascii="Times New Roman" w:eastAsia="Times New Roman" w:hAnsi="Times New Roman" w:cs="Times New Roman"/>
      <w:sz w:val="24"/>
      <w:szCs w:val="24"/>
      <w:lang w:eastAsia="hr-HR"/>
    </w:rPr>
  </w:style>
  <w:style w:type="paragraph" w:styleId="Odlomakpopisa">
    <w:name w:val="List Paragraph"/>
    <w:basedOn w:val="Normal"/>
    <w:link w:val="OdlomakpopisaChar"/>
    <w:uiPriority w:val="34"/>
    <w:qFormat/>
    <w:rsid w:val="00FD19F7"/>
    <w:pPr>
      <w:spacing w:after="0" w:line="240" w:lineRule="auto"/>
      <w:ind w:left="720"/>
      <w:jc w:val="both"/>
    </w:pPr>
    <w:rPr>
      <w:rFonts w:ascii="Calibri" w:eastAsia="PMingLiU" w:hAnsi="Calibri" w:cs="Calibri"/>
      <w:lang w:eastAsia="zh-TW"/>
    </w:rPr>
  </w:style>
  <w:style w:type="paragraph" w:customStyle="1" w:styleId="Standard">
    <w:name w:val="Standard"/>
    <w:uiPriority w:val="99"/>
    <w:rsid w:val="00141C4B"/>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textexposedshow">
    <w:name w:val="text_exposed_show"/>
    <w:basedOn w:val="Zadanifontodlomka"/>
    <w:rsid w:val="006D1261"/>
  </w:style>
  <w:style w:type="paragraph" w:customStyle="1" w:styleId="Default">
    <w:name w:val="Default"/>
    <w:rsid w:val="001928AB"/>
    <w:pPr>
      <w:autoSpaceDE w:val="0"/>
      <w:autoSpaceDN w:val="0"/>
      <w:adjustRightInd w:val="0"/>
      <w:spacing w:after="0" w:line="240" w:lineRule="auto"/>
    </w:pPr>
    <w:rPr>
      <w:rFonts w:ascii="Calibri" w:eastAsia="Calibri" w:hAnsi="Calibri" w:cs="Calibri"/>
      <w:color w:val="000000"/>
      <w:sz w:val="24"/>
      <w:szCs w:val="24"/>
      <w:lang w:eastAsia="hr-HR"/>
    </w:rPr>
  </w:style>
  <w:style w:type="paragraph" w:customStyle="1" w:styleId="BodyA">
    <w:name w:val="Body A"/>
    <w:uiPriority w:val="99"/>
    <w:rsid w:val="00931B9A"/>
    <w:pPr>
      <w:spacing w:after="0" w:line="240" w:lineRule="auto"/>
    </w:pPr>
    <w:rPr>
      <w:rFonts w:ascii="Helvetica" w:eastAsia="Calibri" w:hAnsi="Helvetica" w:cs="Helvetica"/>
      <w:color w:val="000000"/>
      <w:sz w:val="24"/>
      <w:szCs w:val="24"/>
      <w:lang w:val="en-US" w:eastAsia="hr-HR"/>
    </w:rPr>
  </w:style>
  <w:style w:type="paragraph" w:styleId="Bezproreda">
    <w:name w:val="No Spacing"/>
    <w:uiPriority w:val="1"/>
    <w:qFormat/>
    <w:rsid w:val="009C211A"/>
    <w:pPr>
      <w:spacing w:after="0" w:line="240" w:lineRule="auto"/>
    </w:pPr>
    <w:rPr>
      <w:lang w:val="en-US"/>
    </w:rPr>
  </w:style>
  <w:style w:type="character" w:customStyle="1" w:styleId="StyleCalibri10ptNotBold">
    <w:name w:val="Style Calibri 10 pt Not Bold"/>
    <w:basedOn w:val="Zadanifontodlomka"/>
    <w:rsid w:val="00E36903"/>
    <w:rPr>
      <w:rFonts w:ascii="Calibri" w:hAnsi="Calibri"/>
      <w:sz w:val="20"/>
    </w:rPr>
  </w:style>
  <w:style w:type="paragraph" w:customStyle="1" w:styleId="Style4">
    <w:name w:val="Style4"/>
    <w:basedOn w:val="Normal"/>
    <w:rsid w:val="00E36903"/>
    <w:pPr>
      <w:spacing w:after="0" w:line="240" w:lineRule="auto"/>
      <w:ind w:left="567"/>
    </w:pPr>
    <w:rPr>
      <w:rFonts w:ascii="Calibri" w:eastAsia="Times New Roman" w:hAnsi="Calibri" w:cs="Times New Roman"/>
      <w:bCs/>
      <w:sz w:val="20"/>
      <w:szCs w:val="20"/>
    </w:rPr>
  </w:style>
  <w:style w:type="paragraph" w:styleId="Naslov">
    <w:name w:val="Title"/>
    <w:basedOn w:val="Normal"/>
    <w:next w:val="Normal"/>
    <w:link w:val="NaslovChar"/>
    <w:uiPriority w:val="10"/>
    <w:qFormat/>
    <w:rsid w:val="00535C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535C1E"/>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7000AE"/>
    <w:rPr>
      <w:rFonts w:ascii="Times New Roman" w:eastAsiaTheme="majorEastAsia" w:hAnsi="Times New Roman" w:cstheme="majorBidi"/>
      <w:b/>
      <w:bCs/>
      <w:color w:val="000000" w:themeColor="text1"/>
      <w:sz w:val="28"/>
      <w:szCs w:val="28"/>
    </w:rPr>
  </w:style>
  <w:style w:type="character" w:customStyle="1" w:styleId="Naslov2Char">
    <w:name w:val="Naslov 2 Char"/>
    <w:basedOn w:val="Zadanifontodlomka"/>
    <w:link w:val="Naslov2"/>
    <w:uiPriority w:val="9"/>
    <w:rsid w:val="007000AE"/>
    <w:rPr>
      <w:rFonts w:ascii="Times New Roman" w:eastAsiaTheme="majorEastAsia" w:hAnsi="Times New Roman" w:cstheme="majorBidi"/>
      <w:b/>
      <w:bCs/>
      <w:color w:val="000000" w:themeColor="text1"/>
      <w:sz w:val="24"/>
      <w:szCs w:val="26"/>
    </w:rPr>
  </w:style>
  <w:style w:type="paragraph" w:styleId="Kartadokumenta">
    <w:name w:val="Document Map"/>
    <w:basedOn w:val="Normal"/>
    <w:link w:val="KartadokumentaChar"/>
    <w:uiPriority w:val="99"/>
    <w:semiHidden/>
    <w:unhideWhenUsed/>
    <w:rsid w:val="00EB5183"/>
    <w:pPr>
      <w:spacing w:after="0"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EB5183"/>
    <w:rPr>
      <w:rFonts w:ascii="Tahoma" w:hAnsi="Tahoma" w:cs="Tahoma"/>
      <w:sz w:val="16"/>
      <w:szCs w:val="16"/>
    </w:rPr>
  </w:style>
  <w:style w:type="character" w:customStyle="1" w:styleId="st">
    <w:name w:val="st"/>
    <w:basedOn w:val="Zadanifontodlomka"/>
    <w:rsid w:val="004A15AA"/>
  </w:style>
  <w:style w:type="character" w:customStyle="1" w:styleId="apple-converted-space">
    <w:name w:val="apple-converted-space"/>
    <w:basedOn w:val="Zadanifontodlomka"/>
    <w:rsid w:val="00610837"/>
  </w:style>
  <w:style w:type="table" w:styleId="Reetkatablice">
    <w:name w:val="Table Grid"/>
    <w:basedOn w:val="Obinatablica"/>
    <w:rsid w:val="00262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Zadanifontodlomka"/>
    <w:rsid w:val="00984B9E"/>
  </w:style>
  <w:style w:type="character" w:styleId="Hiperveza">
    <w:name w:val="Hyperlink"/>
    <w:basedOn w:val="Zadanifontodlomka"/>
    <w:uiPriority w:val="99"/>
    <w:unhideWhenUsed/>
    <w:rsid w:val="00984B9E"/>
    <w:rPr>
      <w:color w:val="0000FF" w:themeColor="hyperlink"/>
      <w:u w:val="single"/>
    </w:rPr>
  </w:style>
  <w:style w:type="paragraph" w:customStyle="1" w:styleId="Style1">
    <w:name w:val="Style1"/>
    <w:basedOn w:val="Normal"/>
    <w:link w:val="Style1Char"/>
    <w:qFormat/>
    <w:rsid w:val="00984B9E"/>
    <w:pPr>
      <w:spacing w:after="0" w:line="240" w:lineRule="auto"/>
      <w:ind w:firstLine="709"/>
      <w:jc w:val="both"/>
    </w:pPr>
    <w:rPr>
      <w:rFonts w:ascii="Times New Roman" w:eastAsia="Times New Roman" w:hAnsi="Times New Roman" w:cs="Times New Roman"/>
      <w:lang w:eastAsia="hr-HR"/>
    </w:rPr>
  </w:style>
  <w:style w:type="character" w:customStyle="1" w:styleId="Style1Char">
    <w:name w:val="Style1 Char"/>
    <w:link w:val="Style1"/>
    <w:rsid w:val="00984B9E"/>
    <w:rPr>
      <w:rFonts w:ascii="Times New Roman" w:eastAsia="Times New Roman" w:hAnsi="Times New Roman" w:cs="Times New Roman"/>
      <w:lang w:eastAsia="hr-HR"/>
    </w:rPr>
  </w:style>
  <w:style w:type="paragraph" w:styleId="Tekstbalonia">
    <w:name w:val="Balloon Text"/>
    <w:basedOn w:val="Normal"/>
    <w:link w:val="TekstbaloniaChar"/>
    <w:uiPriority w:val="99"/>
    <w:semiHidden/>
    <w:unhideWhenUsed/>
    <w:rsid w:val="001B200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2001"/>
    <w:rPr>
      <w:rFonts w:ascii="Tahoma" w:hAnsi="Tahoma" w:cs="Tahoma"/>
      <w:sz w:val="16"/>
      <w:szCs w:val="16"/>
    </w:rPr>
  </w:style>
  <w:style w:type="paragraph" w:customStyle="1" w:styleId="Style5">
    <w:name w:val="Style5"/>
    <w:basedOn w:val="Normal"/>
    <w:rsid w:val="001856F3"/>
    <w:pPr>
      <w:numPr>
        <w:numId w:val="2"/>
      </w:numPr>
      <w:spacing w:after="0" w:line="360" w:lineRule="auto"/>
    </w:pPr>
    <w:rPr>
      <w:rFonts w:ascii="Times New Roman" w:eastAsia="Times New Roman" w:hAnsi="Times New Roman" w:cs="Times New Roman"/>
      <w:bCs/>
      <w:sz w:val="24"/>
      <w:szCs w:val="24"/>
    </w:rPr>
  </w:style>
  <w:style w:type="character" w:customStyle="1" w:styleId="StyleCalibri11pt">
    <w:name w:val="Style Calibri 11 pt"/>
    <w:rsid w:val="00662205"/>
    <w:rPr>
      <w:rFonts w:ascii="Calibri" w:hAnsi="Calibri"/>
      <w:sz w:val="22"/>
    </w:rPr>
  </w:style>
  <w:style w:type="character" w:styleId="Brojstranice">
    <w:name w:val="page number"/>
    <w:basedOn w:val="Zadanifontodlomka"/>
    <w:rsid w:val="00A21D73"/>
  </w:style>
  <w:style w:type="paragraph" w:styleId="Grafikeoznake2">
    <w:name w:val="List Bullet 2"/>
    <w:basedOn w:val="Normal"/>
    <w:rsid w:val="00F069D1"/>
    <w:pPr>
      <w:numPr>
        <w:numId w:val="3"/>
      </w:numPr>
      <w:spacing w:after="0" w:line="240" w:lineRule="auto"/>
    </w:pPr>
    <w:rPr>
      <w:rFonts w:ascii="Times New Roman" w:eastAsia="Times New Roman" w:hAnsi="Times New Roman" w:cs="Times New Roman"/>
      <w:sz w:val="20"/>
      <w:szCs w:val="20"/>
      <w:lang w:val="de-DE" w:eastAsia="hr-HR"/>
    </w:rPr>
  </w:style>
  <w:style w:type="paragraph" w:styleId="HTMLunaprijedoblikovano">
    <w:name w:val="HTML Preformatted"/>
    <w:basedOn w:val="Normal"/>
    <w:link w:val="HTMLunaprijedoblikovanoChar"/>
    <w:uiPriority w:val="99"/>
    <w:unhideWhenUsed/>
    <w:rsid w:val="00DA6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rsid w:val="00DA6D40"/>
    <w:rPr>
      <w:rFonts w:ascii="Courier New" w:eastAsia="Times New Roman" w:hAnsi="Courier New" w:cs="Courier New"/>
      <w:sz w:val="20"/>
      <w:szCs w:val="20"/>
      <w:lang w:eastAsia="hr-HR"/>
    </w:rPr>
  </w:style>
  <w:style w:type="character" w:customStyle="1" w:styleId="4n-j">
    <w:name w:val="_4n-j"/>
    <w:basedOn w:val="Zadanifontodlomka"/>
    <w:rsid w:val="00DA2F9D"/>
  </w:style>
  <w:style w:type="paragraph" w:styleId="Obinitekst">
    <w:name w:val="Plain Text"/>
    <w:basedOn w:val="Normal"/>
    <w:link w:val="ObinitekstChar"/>
    <w:uiPriority w:val="99"/>
    <w:semiHidden/>
    <w:unhideWhenUsed/>
    <w:rsid w:val="00B5163F"/>
    <w:pPr>
      <w:autoSpaceDN w:val="0"/>
      <w:spacing w:after="0" w:line="240" w:lineRule="auto"/>
    </w:pPr>
    <w:rPr>
      <w:rFonts w:ascii="Calibri" w:hAnsi="Calibri" w:cs="Calibri"/>
      <w:lang w:val="en-GB"/>
    </w:rPr>
  </w:style>
  <w:style w:type="character" w:customStyle="1" w:styleId="ObinitekstChar">
    <w:name w:val="Obični tekst Char"/>
    <w:basedOn w:val="Zadanifontodlomka"/>
    <w:link w:val="Obinitekst"/>
    <w:uiPriority w:val="99"/>
    <w:semiHidden/>
    <w:rsid w:val="00B5163F"/>
    <w:rPr>
      <w:rFonts w:ascii="Calibri" w:hAnsi="Calibri" w:cs="Calibri"/>
      <w:lang w:val="en-GB"/>
    </w:rPr>
  </w:style>
  <w:style w:type="character" w:styleId="Referencakomentara">
    <w:name w:val="annotation reference"/>
    <w:basedOn w:val="Zadanifontodlomka"/>
    <w:uiPriority w:val="99"/>
    <w:semiHidden/>
    <w:unhideWhenUsed/>
    <w:rsid w:val="007B2E4B"/>
    <w:rPr>
      <w:sz w:val="16"/>
      <w:szCs w:val="16"/>
    </w:rPr>
  </w:style>
  <w:style w:type="paragraph" w:styleId="Tekstkomentara">
    <w:name w:val="annotation text"/>
    <w:basedOn w:val="Normal"/>
    <w:link w:val="TekstkomentaraChar"/>
    <w:uiPriority w:val="99"/>
    <w:unhideWhenUsed/>
    <w:rsid w:val="007B2E4B"/>
    <w:pPr>
      <w:spacing w:line="240" w:lineRule="auto"/>
    </w:pPr>
    <w:rPr>
      <w:sz w:val="20"/>
      <w:szCs w:val="20"/>
    </w:rPr>
  </w:style>
  <w:style w:type="character" w:customStyle="1" w:styleId="TekstkomentaraChar">
    <w:name w:val="Tekst komentara Char"/>
    <w:basedOn w:val="Zadanifontodlomka"/>
    <w:link w:val="Tekstkomentara"/>
    <w:uiPriority w:val="99"/>
    <w:rsid w:val="007B2E4B"/>
    <w:rPr>
      <w:sz w:val="20"/>
      <w:szCs w:val="20"/>
    </w:rPr>
  </w:style>
  <w:style w:type="paragraph" w:styleId="Predmetkomentara">
    <w:name w:val="annotation subject"/>
    <w:basedOn w:val="Tekstkomentara"/>
    <w:next w:val="Tekstkomentara"/>
    <w:link w:val="PredmetkomentaraChar"/>
    <w:uiPriority w:val="99"/>
    <w:semiHidden/>
    <w:unhideWhenUsed/>
    <w:rsid w:val="007B2E4B"/>
    <w:rPr>
      <w:b/>
      <w:bCs/>
    </w:rPr>
  </w:style>
  <w:style w:type="character" w:customStyle="1" w:styleId="PredmetkomentaraChar">
    <w:name w:val="Predmet komentara Char"/>
    <w:basedOn w:val="TekstkomentaraChar"/>
    <w:link w:val="Predmetkomentara"/>
    <w:uiPriority w:val="99"/>
    <w:semiHidden/>
    <w:rsid w:val="007B2E4B"/>
    <w:rPr>
      <w:b/>
      <w:bCs/>
      <w:sz w:val="20"/>
      <w:szCs w:val="20"/>
    </w:rPr>
  </w:style>
  <w:style w:type="character" w:styleId="Naglaeno">
    <w:name w:val="Strong"/>
    <w:basedOn w:val="Zadanifontodlomka"/>
    <w:uiPriority w:val="22"/>
    <w:qFormat/>
    <w:rsid w:val="00DF3AD2"/>
    <w:rPr>
      <w:b/>
      <w:bCs/>
    </w:rPr>
  </w:style>
  <w:style w:type="character" w:customStyle="1" w:styleId="markedcontent">
    <w:name w:val="markedcontent"/>
    <w:basedOn w:val="Zadanifontodlomka"/>
    <w:rsid w:val="00F636CD"/>
  </w:style>
  <w:style w:type="character" w:styleId="Istaknuto">
    <w:name w:val="Emphasis"/>
    <w:basedOn w:val="Zadanifontodlomka"/>
    <w:uiPriority w:val="20"/>
    <w:qFormat/>
    <w:rsid w:val="00906DA7"/>
    <w:rPr>
      <w:i/>
      <w:iCs/>
    </w:rPr>
  </w:style>
  <w:style w:type="paragraph" w:customStyle="1" w:styleId="paragraphscx10489548">
    <w:name w:val="paragraph scx10489548"/>
    <w:basedOn w:val="Normal"/>
    <w:uiPriority w:val="99"/>
    <w:rsid w:val="001D3E5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scx10489548">
    <w:name w:val="normaltextrun scx10489548"/>
    <w:uiPriority w:val="99"/>
    <w:rsid w:val="001D3E51"/>
    <w:rPr>
      <w:rFonts w:ascii="Times New Roman" w:hAnsi="Times New Roman" w:cs="Times New Roman" w:hint="default"/>
    </w:rPr>
  </w:style>
  <w:style w:type="character" w:customStyle="1" w:styleId="eopscx10489548">
    <w:name w:val="eop scx10489548"/>
    <w:uiPriority w:val="99"/>
    <w:rsid w:val="001D3E51"/>
    <w:rPr>
      <w:rFonts w:ascii="Times New Roman" w:hAnsi="Times New Roman" w:cs="Times New Roman" w:hint="default"/>
    </w:rPr>
  </w:style>
  <w:style w:type="paragraph" w:customStyle="1" w:styleId="margin2">
    <w:name w:val="margin2"/>
    <w:basedOn w:val="Normal"/>
    <w:rsid w:val="001460C0"/>
    <w:pPr>
      <w:spacing w:before="15" w:after="15" w:line="240" w:lineRule="auto"/>
    </w:pPr>
    <w:rPr>
      <w:rFonts w:ascii="Calibri" w:hAnsi="Calibri" w:cs="Calibri"/>
      <w:lang w:eastAsia="hr-HR"/>
    </w:rPr>
  </w:style>
  <w:style w:type="character" w:customStyle="1" w:styleId="size11">
    <w:name w:val="size11"/>
    <w:basedOn w:val="Zadanifontodlomka"/>
    <w:rsid w:val="001460C0"/>
  </w:style>
  <w:style w:type="character" w:customStyle="1" w:styleId="size21">
    <w:name w:val="size21"/>
    <w:basedOn w:val="Zadanifontodlomka"/>
    <w:rsid w:val="001460C0"/>
  </w:style>
  <w:style w:type="character" w:customStyle="1" w:styleId="fontstyle01">
    <w:name w:val="fontstyle01"/>
    <w:basedOn w:val="Zadanifontodlomka"/>
    <w:rsid w:val="00D23F0E"/>
    <w:rPr>
      <w:rFonts w:ascii="Calibri" w:hAnsi="Calibri" w:cs="Calibri" w:hint="default"/>
      <w:b w:val="0"/>
      <w:bCs w:val="0"/>
      <w:i w:val="0"/>
      <w:iCs w:val="0"/>
      <w:color w:val="000000"/>
      <w:sz w:val="22"/>
      <w:szCs w:val="22"/>
    </w:rPr>
  </w:style>
  <w:style w:type="character" w:customStyle="1" w:styleId="fontstyle21">
    <w:name w:val="fontstyle21"/>
    <w:basedOn w:val="Zadanifontodlomka"/>
    <w:rsid w:val="00295F28"/>
    <w:rPr>
      <w:rFonts w:ascii="Calibri-Italic" w:hAnsi="Calibri-Italic" w:hint="default"/>
      <w:b w:val="0"/>
      <w:bCs w:val="0"/>
      <w:i/>
      <w:iCs/>
      <w:color w:val="000000"/>
      <w:sz w:val="22"/>
      <w:szCs w:val="22"/>
    </w:rPr>
  </w:style>
  <w:style w:type="character" w:customStyle="1" w:styleId="m-7691897655185633567text">
    <w:name w:val="m_-7691897655185633567text"/>
    <w:basedOn w:val="Zadanifontodlomka"/>
    <w:rsid w:val="00295F28"/>
  </w:style>
  <w:style w:type="paragraph" w:customStyle="1" w:styleId="text">
    <w:name w:val="text"/>
    <w:basedOn w:val="Normal"/>
    <w:rsid w:val="00295F2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1">
    <w:name w:val="Unresolved Mention1"/>
    <w:basedOn w:val="Zadanifontodlomka"/>
    <w:uiPriority w:val="99"/>
    <w:semiHidden/>
    <w:unhideWhenUsed/>
    <w:rsid w:val="00865182"/>
    <w:rPr>
      <w:color w:val="605E5C"/>
      <w:shd w:val="clear" w:color="auto" w:fill="E1DFDD"/>
    </w:rPr>
  </w:style>
  <w:style w:type="character" w:customStyle="1" w:styleId="contentpasted2">
    <w:name w:val="contentpasted2"/>
    <w:basedOn w:val="Zadanifontodlomka"/>
    <w:rsid w:val="003D56CA"/>
  </w:style>
  <w:style w:type="character" w:customStyle="1" w:styleId="contentpasted0">
    <w:name w:val="contentpasted0"/>
    <w:basedOn w:val="Zadanifontodlomka"/>
    <w:rsid w:val="00404A8E"/>
  </w:style>
  <w:style w:type="paragraph" w:styleId="Zaglavlje">
    <w:name w:val="header"/>
    <w:basedOn w:val="Normal"/>
    <w:link w:val="ZaglavljeChar"/>
    <w:uiPriority w:val="99"/>
    <w:unhideWhenUsed/>
    <w:rsid w:val="000E196B"/>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0E196B"/>
  </w:style>
  <w:style w:type="paragraph" w:styleId="Podnoje">
    <w:name w:val="footer"/>
    <w:basedOn w:val="Normal"/>
    <w:link w:val="PodnojeChar"/>
    <w:uiPriority w:val="99"/>
    <w:unhideWhenUsed/>
    <w:rsid w:val="000E196B"/>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0E196B"/>
  </w:style>
  <w:style w:type="paragraph" w:styleId="TOCNaslov">
    <w:name w:val="TOC Heading"/>
    <w:basedOn w:val="Naslov1"/>
    <w:next w:val="Normal"/>
    <w:uiPriority w:val="39"/>
    <w:unhideWhenUsed/>
    <w:qFormat/>
    <w:rsid w:val="000E196B"/>
    <w:pPr>
      <w:spacing w:before="240" w:line="259" w:lineRule="auto"/>
      <w:outlineLvl w:val="9"/>
    </w:pPr>
    <w:rPr>
      <w:b w:val="0"/>
      <w:bCs w:val="0"/>
      <w:sz w:val="32"/>
      <w:szCs w:val="32"/>
      <w:lang w:eastAsia="hr-HR"/>
    </w:rPr>
  </w:style>
  <w:style w:type="paragraph" w:styleId="Sadraj1">
    <w:name w:val="toc 1"/>
    <w:basedOn w:val="Normal"/>
    <w:next w:val="Normal"/>
    <w:autoRedefine/>
    <w:uiPriority w:val="39"/>
    <w:unhideWhenUsed/>
    <w:rsid w:val="00644140"/>
    <w:pPr>
      <w:tabs>
        <w:tab w:val="right" w:leader="dot" w:pos="9062"/>
      </w:tabs>
      <w:spacing w:after="100"/>
    </w:pPr>
  </w:style>
  <w:style w:type="paragraph" w:styleId="Sadraj2">
    <w:name w:val="toc 2"/>
    <w:basedOn w:val="Normal"/>
    <w:next w:val="Normal"/>
    <w:autoRedefine/>
    <w:uiPriority w:val="39"/>
    <w:unhideWhenUsed/>
    <w:rsid w:val="00644140"/>
    <w:pPr>
      <w:tabs>
        <w:tab w:val="right" w:leader="dot" w:pos="9062"/>
      </w:tabs>
      <w:spacing w:after="100"/>
      <w:ind w:left="220"/>
    </w:pPr>
  </w:style>
  <w:style w:type="paragraph" w:styleId="Sadraj3">
    <w:name w:val="toc 3"/>
    <w:basedOn w:val="Normal"/>
    <w:next w:val="Normal"/>
    <w:autoRedefine/>
    <w:uiPriority w:val="39"/>
    <w:unhideWhenUsed/>
    <w:rsid w:val="00644140"/>
    <w:pPr>
      <w:tabs>
        <w:tab w:val="right" w:leader="dot" w:pos="9062"/>
      </w:tabs>
      <w:spacing w:after="100"/>
      <w:ind w:left="440"/>
    </w:pPr>
  </w:style>
  <w:style w:type="character" w:customStyle="1" w:styleId="OdlomakpopisaChar">
    <w:name w:val="Odlomak popisa Char"/>
    <w:link w:val="Odlomakpopisa"/>
    <w:uiPriority w:val="34"/>
    <w:rsid w:val="00320998"/>
    <w:rPr>
      <w:rFonts w:ascii="Calibri" w:eastAsia="PMingLiU" w:hAnsi="Calibri" w:cs="Calibri"/>
      <w:lang w:eastAsia="zh-TW"/>
    </w:rPr>
  </w:style>
  <w:style w:type="paragraph" w:styleId="Revizija">
    <w:name w:val="Revision"/>
    <w:hidden/>
    <w:uiPriority w:val="99"/>
    <w:semiHidden/>
    <w:rsid w:val="00644140"/>
    <w:pPr>
      <w:spacing w:after="0" w:line="240" w:lineRule="auto"/>
    </w:pPr>
  </w:style>
  <w:style w:type="paragraph" w:styleId="Sadraj4">
    <w:name w:val="toc 4"/>
    <w:basedOn w:val="Normal"/>
    <w:next w:val="Normal"/>
    <w:autoRedefine/>
    <w:uiPriority w:val="39"/>
    <w:unhideWhenUsed/>
    <w:rsid w:val="000B1593"/>
    <w:pPr>
      <w:spacing w:after="100" w:line="259" w:lineRule="auto"/>
      <w:ind w:left="660"/>
    </w:pPr>
    <w:rPr>
      <w:rFonts w:eastAsiaTheme="minorEastAsia"/>
      <w:lang w:eastAsia="hr-HR"/>
    </w:rPr>
  </w:style>
  <w:style w:type="paragraph" w:styleId="Sadraj5">
    <w:name w:val="toc 5"/>
    <w:basedOn w:val="Normal"/>
    <w:next w:val="Normal"/>
    <w:autoRedefine/>
    <w:uiPriority w:val="39"/>
    <w:unhideWhenUsed/>
    <w:rsid w:val="000B1593"/>
    <w:pPr>
      <w:spacing w:after="100" w:line="259" w:lineRule="auto"/>
      <w:ind w:left="880"/>
    </w:pPr>
    <w:rPr>
      <w:rFonts w:eastAsiaTheme="minorEastAsia"/>
      <w:lang w:eastAsia="hr-HR"/>
    </w:rPr>
  </w:style>
  <w:style w:type="paragraph" w:styleId="Sadraj6">
    <w:name w:val="toc 6"/>
    <w:basedOn w:val="Normal"/>
    <w:next w:val="Normal"/>
    <w:autoRedefine/>
    <w:uiPriority w:val="39"/>
    <w:unhideWhenUsed/>
    <w:rsid w:val="000B1593"/>
    <w:pPr>
      <w:spacing w:after="100" w:line="259" w:lineRule="auto"/>
      <w:ind w:left="1100"/>
    </w:pPr>
    <w:rPr>
      <w:rFonts w:eastAsiaTheme="minorEastAsia"/>
      <w:lang w:eastAsia="hr-HR"/>
    </w:rPr>
  </w:style>
  <w:style w:type="paragraph" w:styleId="Sadraj7">
    <w:name w:val="toc 7"/>
    <w:basedOn w:val="Normal"/>
    <w:next w:val="Normal"/>
    <w:autoRedefine/>
    <w:uiPriority w:val="39"/>
    <w:unhideWhenUsed/>
    <w:rsid w:val="000B1593"/>
    <w:pPr>
      <w:spacing w:after="100" w:line="259" w:lineRule="auto"/>
      <w:ind w:left="1320"/>
    </w:pPr>
    <w:rPr>
      <w:rFonts w:eastAsiaTheme="minorEastAsia"/>
      <w:lang w:eastAsia="hr-HR"/>
    </w:rPr>
  </w:style>
  <w:style w:type="paragraph" w:styleId="Sadraj8">
    <w:name w:val="toc 8"/>
    <w:basedOn w:val="Normal"/>
    <w:next w:val="Normal"/>
    <w:autoRedefine/>
    <w:uiPriority w:val="39"/>
    <w:unhideWhenUsed/>
    <w:rsid w:val="000B1593"/>
    <w:pPr>
      <w:spacing w:after="100" w:line="259" w:lineRule="auto"/>
      <w:ind w:left="1540"/>
    </w:pPr>
    <w:rPr>
      <w:rFonts w:eastAsiaTheme="minorEastAsia"/>
      <w:lang w:eastAsia="hr-HR"/>
    </w:rPr>
  </w:style>
  <w:style w:type="paragraph" w:styleId="Sadraj9">
    <w:name w:val="toc 9"/>
    <w:basedOn w:val="Normal"/>
    <w:next w:val="Normal"/>
    <w:autoRedefine/>
    <w:uiPriority w:val="39"/>
    <w:unhideWhenUsed/>
    <w:rsid w:val="000B1593"/>
    <w:pPr>
      <w:spacing w:after="100" w:line="259" w:lineRule="auto"/>
      <w:ind w:left="1760"/>
    </w:pPr>
    <w:rPr>
      <w:rFonts w:eastAsiaTheme="minorEastAsia"/>
      <w:lang w:eastAsia="hr-HR"/>
    </w:rPr>
  </w:style>
  <w:style w:type="character" w:customStyle="1" w:styleId="UnresolvedMention2">
    <w:name w:val="Unresolved Mention2"/>
    <w:basedOn w:val="Zadanifontodlomka"/>
    <w:uiPriority w:val="99"/>
    <w:semiHidden/>
    <w:unhideWhenUsed/>
    <w:rsid w:val="00700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3706">
      <w:bodyDiv w:val="1"/>
      <w:marLeft w:val="0"/>
      <w:marRight w:val="0"/>
      <w:marTop w:val="0"/>
      <w:marBottom w:val="0"/>
      <w:divBdr>
        <w:top w:val="none" w:sz="0" w:space="0" w:color="auto"/>
        <w:left w:val="none" w:sz="0" w:space="0" w:color="auto"/>
        <w:bottom w:val="none" w:sz="0" w:space="0" w:color="auto"/>
        <w:right w:val="none" w:sz="0" w:space="0" w:color="auto"/>
      </w:divBdr>
    </w:div>
    <w:div w:id="174737542">
      <w:bodyDiv w:val="1"/>
      <w:marLeft w:val="0"/>
      <w:marRight w:val="0"/>
      <w:marTop w:val="0"/>
      <w:marBottom w:val="0"/>
      <w:divBdr>
        <w:top w:val="none" w:sz="0" w:space="0" w:color="auto"/>
        <w:left w:val="none" w:sz="0" w:space="0" w:color="auto"/>
        <w:bottom w:val="none" w:sz="0" w:space="0" w:color="auto"/>
        <w:right w:val="none" w:sz="0" w:space="0" w:color="auto"/>
      </w:divBdr>
      <w:divsChild>
        <w:div w:id="1525945896">
          <w:marLeft w:val="0"/>
          <w:marRight w:val="0"/>
          <w:marTop w:val="0"/>
          <w:marBottom w:val="0"/>
          <w:divBdr>
            <w:top w:val="none" w:sz="0" w:space="0" w:color="auto"/>
            <w:left w:val="none" w:sz="0" w:space="0" w:color="auto"/>
            <w:bottom w:val="none" w:sz="0" w:space="0" w:color="auto"/>
            <w:right w:val="none" w:sz="0" w:space="0" w:color="auto"/>
          </w:divBdr>
          <w:divsChild>
            <w:div w:id="2039895128">
              <w:marLeft w:val="0"/>
              <w:marRight w:val="0"/>
              <w:marTop w:val="0"/>
              <w:marBottom w:val="0"/>
              <w:divBdr>
                <w:top w:val="none" w:sz="0" w:space="0" w:color="auto"/>
                <w:left w:val="none" w:sz="0" w:space="0" w:color="auto"/>
                <w:bottom w:val="none" w:sz="0" w:space="0" w:color="auto"/>
                <w:right w:val="none" w:sz="0" w:space="0" w:color="auto"/>
              </w:divBdr>
              <w:divsChild>
                <w:div w:id="143283843">
                  <w:marLeft w:val="0"/>
                  <w:marRight w:val="0"/>
                  <w:marTop w:val="0"/>
                  <w:marBottom w:val="0"/>
                  <w:divBdr>
                    <w:top w:val="none" w:sz="0" w:space="0" w:color="auto"/>
                    <w:left w:val="none" w:sz="0" w:space="0" w:color="auto"/>
                    <w:bottom w:val="none" w:sz="0" w:space="0" w:color="auto"/>
                    <w:right w:val="none" w:sz="0" w:space="0" w:color="auto"/>
                  </w:divBdr>
                  <w:divsChild>
                    <w:div w:id="546189272">
                      <w:marLeft w:val="0"/>
                      <w:marRight w:val="0"/>
                      <w:marTop w:val="0"/>
                      <w:marBottom w:val="0"/>
                      <w:divBdr>
                        <w:top w:val="none" w:sz="0" w:space="0" w:color="auto"/>
                        <w:left w:val="none" w:sz="0" w:space="0" w:color="auto"/>
                        <w:bottom w:val="none" w:sz="0" w:space="0" w:color="auto"/>
                        <w:right w:val="none" w:sz="0" w:space="0" w:color="auto"/>
                      </w:divBdr>
                      <w:divsChild>
                        <w:div w:id="1281497024">
                          <w:marLeft w:val="0"/>
                          <w:marRight w:val="0"/>
                          <w:marTop w:val="0"/>
                          <w:marBottom w:val="0"/>
                          <w:divBdr>
                            <w:top w:val="none" w:sz="0" w:space="0" w:color="auto"/>
                            <w:left w:val="none" w:sz="0" w:space="0" w:color="auto"/>
                            <w:bottom w:val="none" w:sz="0" w:space="0" w:color="auto"/>
                            <w:right w:val="none" w:sz="0" w:space="0" w:color="auto"/>
                          </w:divBdr>
                          <w:divsChild>
                            <w:div w:id="1502813111">
                              <w:marLeft w:val="0"/>
                              <w:marRight w:val="0"/>
                              <w:marTop w:val="0"/>
                              <w:marBottom w:val="0"/>
                              <w:divBdr>
                                <w:top w:val="none" w:sz="0" w:space="0" w:color="auto"/>
                                <w:left w:val="none" w:sz="0" w:space="0" w:color="auto"/>
                                <w:bottom w:val="none" w:sz="0" w:space="0" w:color="auto"/>
                                <w:right w:val="none" w:sz="0" w:space="0" w:color="auto"/>
                              </w:divBdr>
                              <w:divsChild>
                                <w:div w:id="277372887">
                                  <w:marLeft w:val="0"/>
                                  <w:marRight w:val="0"/>
                                  <w:marTop w:val="0"/>
                                  <w:marBottom w:val="0"/>
                                  <w:divBdr>
                                    <w:top w:val="none" w:sz="0" w:space="0" w:color="auto"/>
                                    <w:left w:val="none" w:sz="0" w:space="0" w:color="auto"/>
                                    <w:bottom w:val="none" w:sz="0" w:space="0" w:color="auto"/>
                                    <w:right w:val="none" w:sz="0" w:space="0" w:color="auto"/>
                                  </w:divBdr>
                                  <w:divsChild>
                                    <w:div w:id="3717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37688">
      <w:bodyDiv w:val="1"/>
      <w:marLeft w:val="0"/>
      <w:marRight w:val="0"/>
      <w:marTop w:val="0"/>
      <w:marBottom w:val="0"/>
      <w:divBdr>
        <w:top w:val="none" w:sz="0" w:space="0" w:color="auto"/>
        <w:left w:val="none" w:sz="0" w:space="0" w:color="auto"/>
        <w:bottom w:val="none" w:sz="0" w:space="0" w:color="auto"/>
        <w:right w:val="none" w:sz="0" w:space="0" w:color="auto"/>
      </w:divBdr>
      <w:divsChild>
        <w:div w:id="2102673503">
          <w:marLeft w:val="0"/>
          <w:marRight w:val="0"/>
          <w:marTop w:val="0"/>
          <w:marBottom w:val="0"/>
          <w:divBdr>
            <w:top w:val="none" w:sz="0" w:space="0" w:color="auto"/>
            <w:left w:val="none" w:sz="0" w:space="0" w:color="auto"/>
            <w:bottom w:val="none" w:sz="0" w:space="0" w:color="auto"/>
            <w:right w:val="none" w:sz="0" w:space="0" w:color="auto"/>
          </w:divBdr>
          <w:divsChild>
            <w:div w:id="873151839">
              <w:marLeft w:val="0"/>
              <w:marRight w:val="0"/>
              <w:marTop w:val="0"/>
              <w:marBottom w:val="0"/>
              <w:divBdr>
                <w:top w:val="none" w:sz="0" w:space="0" w:color="auto"/>
                <w:left w:val="none" w:sz="0" w:space="0" w:color="auto"/>
                <w:bottom w:val="none" w:sz="0" w:space="0" w:color="auto"/>
                <w:right w:val="none" w:sz="0" w:space="0" w:color="auto"/>
              </w:divBdr>
              <w:divsChild>
                <w:div w:id="1263762585">
                  <w:marLeft w:val="0"/>
                  <w:marRight w:val="0"/>
                  <w:marTop w:val="0"/>
                  <w:marBottom w:val="0"/>
                  <w:divBdr>
                    <w:top w:val="none" w:sz="0" w:space="0" w:color="auto"/>
                    <w:left w:val="none" w:sz="0" w:space="0" w:color="auto"/>
                    <w:bottom w:val="none" w:sz="0" w:space="0" w:color="auto"/>
                    <w:right w:val="none" w:sz="0" w:space="0" w:color="auto"/>
                  </w:divBdr>
                  <w:divsChild>
                    <w:div w:id="1073508612">
                      <w:marLeft w:val="0"/>
                      <w:marRight w:val="0"/>
                      <w:marTop w:val="0"/>
                      <w:marBottom w:val="0"/>
                      <w:divBdr>
                        <w:top w:val="none" w:sz="0" w:space="0" w:color="auto"/>
                        <w:left w:val="none" w:sz="0" w:space="0" w:color="auto"/>
                        <w:bottom w:val="none" w:sz="0" w:space="0" w:color="auto"/>
                        <w:right w:val="none" w:sz="0" w:space="0" w:color="auto"/>
                      </w:divBdr>
                      <w:divsChild>
                        <w:div w:id="1487823599">
                          <w:marLeft w:val="0"/>
                          <w:marRight w:val="0"/>
                          <w:marTop w:val="0"/>
                          <w:marBottom w:val="0"/>
                          <w:divBdr>
                            <w:top w:val="none" w:sz="0" w:space="0" w:color="auto"/>
                            <w:left w:val="none" w:sz="0" w:space="0" w:color="auto"/>
                            <w:bottom w:val="none" w:sz="0" w:space="0" w:color="auto"/>
                            <w:right w:val="none" w:sz="0" w:space="0" w:color="auto"/>
                          </w:divBdr>
                          <w:divsChild>
                            <w:div w:id="985353120">
                              <w:marLeft w:val="0"/>
                              <w:marRight w:val="0"/>
                              <w:marTop w:val="0"/>
                              <w:marBottom w:val="0"/>
                              <w:divBdr>
                                <w:top w:val="none" w:sz="0" w:space="0" w:color="auto"/>
                                <w:left w:val="none" w:sz="0" w:space="0" w:color="auto"/>
                                <w:bottom w:val="none" w:sz="0" w:space="0" w:color="auto"/>
                                <w:right w:val="none" w:sz="0" w:space="0" w:color="auto"/>
                              </w:divBdr>
                            </w:div>
                          </w:divsChild>
                        </w:div>
                        <w:div w:id="759326332">
                          <w:marLeft w:val="0"/>
                          <w:marRight w:val="0"/>
                          <w:marTop w:val="0"/>
                          <w:marBottom w:val="0"/>
                          <w:divBdr>
                            <w:top w:val="none" w:sz="0" w:space="0" w:color="auto"/>
                            <w:left w:val="none" w:sz="0" w:space="0" w:color="auto"/>
                            <w:bottom w:val="none" w:sz="0" w:space="0" w:color="auto"/>
                            <w:right w:val="none" w:sz="0" w:space="0" w:color="auto"/>
                          </w:divBdr>
                          <w:divsChild>
                            <w:div w:id="217980831">
                              <w:marLeft w:val="0"/>
                              <w:marRight w:val="0"/>
                              <w:marTop w:val="0"/>
                              <w:marBottom w:val="0"/>
                              <w:divBdr>
                                <w:top w:val="none" w:sz="0" w:space="0" w:color="auto"/>
                                <w:left w:val="none" w:sz="0" w:space="0" w:color="auto"/>
                                <w:bottom w:val="none" w:sz="0" w:space="0" w:color="auto"/>
                                <w:right w:val="none" w:sz="0" w:space="0" w:color="auto"/>
                              </w:divBdr>
                            </w:div>
                          </w:divsChild>
                        </w:div>
                        <w:div w:id="1574857440">
                          <w:marLeft w:val="0"/>
                          <w:marRight w:val="0"/>
                          <w:marTop w:val="0"/>
                          <w:marBottom w:val="0"/>
                          <w:divBdr>
                            <w:top w:val="none" w:sz="0" w:space="0" w:color="auto"/>
                            <w:left w:val="none" w:sz="0" w:space="0" w:color="auto"/>
                            <w:bottom w:val="none" w:sz="0" w:space="0" w:color="auto"/>
                            <w:right w:val="none" w:sz="0" w:space="0" w:color="auto"/>
                          </w:divBdr>
                          <w:divsChild>
                            <w:div w:id="12657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13612">
      <w:bodyDiv w:val="1"/>
      <w:marLeft w:val="0"/>
      <w:marRight w:val="0"/>
      <w:marTop w:val="0"/>
      <w:marBottom w:val="0"/>
      <w:divBdr>
        <w:top w:val="none" w:sz="0" w:space="0" w:color="auto"/>
        <w:left w:val="none" w:sz="0" w:space="0" w:color="auto"/>
        <w:bottom w:val="none" w:sz="0" w:space="0" w:color="auto"/>
        <w:right w:val="none" w:sz="0" w:space="0" w:color="auto"/>
      </w:divBdr>
      <w:divsChild>
        <w:div w:id="282811322">
          <w:marLeft w:val="0"/>
          <w:marRight w:val="0"/>
          <w:marTop w:val="0"/>
          <w:marBottom w:val="0"/>
          <w:divBdr>
            <w:top w:val="none" w:sz="0" w:space="0" w:color="auto"/>
            <w:left w:val="none" w:sz="0" w:space="0" w:color="auto"/>
            <w:bottom w:val="none" w:sz="0" w:space="0" w:color="auto"/>
            <w:right w:val="none" w:sz="0" w:space="0" w:color="auto"/>
          </w:divBdr>
          <w:divsChild>
            <w:div w:id="1837644858">
              <w:marLeft w:val="0"/>
              <w:marRight w:val="0"/>
              <w:marTop w:val="0"/>
              <w:marBottom w:val="0"/>
              <w:divBdr>
                <w:top w:val="none" w:sz="0" w:space="0" w:color="auto"/>
                <w:left w:val="none" w:sz="0" w:space="0" w:color="auto"/>
                <w:bottom w:val="none" w:sz="0" w:space="0" w:color="auto"/>
                <w:right w:val="none" w:sz="0" w:space="0" w:color="auto"/>
              </w:divBdr>
              <w:divsChild>
                <w:div w:id="1121536633">
                  <w:marLeft w:val="0"/>
                  <w:marRight w:val="0"/>
                  <w:marTop w:val="0"/>
                  <w:marBottom w:val="0"/>
                  <w:divBdr>
                    <w:top w:val="none" w:sz="0" w:space="0" w:color="auto"/>
                    <w:left w:val="none" w:sz="0" w:space="0" w:color="auto"/>
                    <w:bottom w:val="none" w:sz="0" w:space="0" w:color="auto"/>
                    <w:right w:val="none" w:sz="0" w:space="0" w:color="auto"/>
                  </w:divBdr>
                  <w:divsChild>
                    <w:div w:id="888417687">
                      <w:marLeft w:val="0"/>
                      <w:marRight w:val="0"/>
                      <w:marTop w:val="0"/>
                      <w:marBottom w:val="0"/>
                      <w:divBdr>
                        <w:top w:val="none" w:sz="0" w:space="0" w:color="auto"/>
                        <w:left w:val="none" w:sz="0" w:space="0" w:color="auto"/>
                        <w:bottom w:val="none" w:sz="0" w:space="0" w:color="auto"/>
                        <w:right w:val="none" w:sz="0" w:space="0" w:color="auto"/>
                      </w:divBdr>
                    </w:div>
                    <w:div w:id="62065060">
                      <w:marLeft w:val="0"/>
                      <w:marRight w:val="0"/>
                      <w:marTop w:val="0"/>
                      <w:marBottom w:val="0"/>
                      <w:divBdr>
                        <w:top w:val="none" w:sz="0" w:space="0" w:color="auto"/>
                        <w:left w:val="none" w:sz="0" w:space="0" w:color="auto"/>
                        <w:bottom w:val="none" w:sz="0" w:space="0" w:color="auto"/>
                        <w:right w:val="none" w:sz="0" w:space="0" w:color="auto"/>
                      </w:divBdr>
                    </w:div>
                    <w:div w:id="1645088512">
                      <w:marLeft w:val="0"/>
                      <w:marRight w:val="0"/>
                      <w:marTop w:val="0"/>
                      <w:marBottom w:val="0"/>
                      <w:divBdr>
                        <w:top w:val="none" w:sz="0" w:space="0" w:color="auto"/>
                        <w:left w:val="none" w:sz="0" w:space="0" w:color="auto"/>
                        <w:bottom w:val="none" w:sz="0" w:space="0" w:color="auto"/>
                        <w:right w:val="none" w:sz="0" w:space="0" w:color="auto"/>
                      </w:divBdr>
                    </w:div>
                    <w:div w:id="121507327">
                      <w:marLeft w:val="0"/>
                      <w:marRight w:val="0"/>
                      <w:marTop w:val="0"/>
                      <w:marBottom w:val="0"/>
                      <w:divBdr>
                        <w:top w:val="none" w:sz="0" w:space="0" w:color="auto"/>
                        <w:left w:val="none" w:sz="0" w:space="0" w:color="auto"/>
                        <w:bottom w:val="none" w:sz="0" w:space="0" w:color="auto"/>
                        <w:right w:val="none" w:sz="0" w:space="0" w:color="auto"/>
                      </w:divBdr>
                    </w:div>
                    <w:div w:id="1891723850">
                      <w:marLeft w:val="0"/>
                      <w:marRight w:val="0"/>
                      <w:marTop w:val="0"/>
                      <w:marBottom w:val="0"/>
                      <w:divBdr>
                        <w:top w:val="none" w:sz="0" w:space="0" w:color="auto"/>
                        <w:left w:val="none" w:sz="0" w:space="0" w:color="auto"/>
                        <w:bottom w:val="none" w:sz="0" w:space="0" w:color="auto"/>
                        <w:right w:val="none" w:sz="0" w:space="0" w:color="auto"/>
                      </w:divBdr>
                    </w:div>
                    <w:div w:id="1238442987">
                      <w:marLeft w:val="0"/>
                      <w:marRight w:val="0"/>
                      <w:marTop w:val="0"/>
                      <w:marBottom w:val="0"/>
                      <w:divBdr>
                        <w:top w:val="none" w:sz="0" w:space="0" w:color="auto"/>
                        <w:left w:val="none" w:sz="0" w:space="0" w:color="auto"/>
                        <w:bottom w:val="none" w:sz="0" w:space="0" w:color="auto"/>
                        <w:right w:val="none" w:sz="0" w:space="0" w:color="auto"/>
                      </w:divBdr>
                    </w:div>
                    <w:div w:id="1880897479">
                      <w:marLeft w:val="0"/>
                      <w:marRight w:val="0"/>
                      <w:marTop w:val="0"/>
                      <w:marBottom w:val="0"/>
                      <w:divBdr>
                        <w:top w:val="none" w:sz="0" w:space="0" w:color="auto"/>
                        <w:left w:val="none" w:sz="0" w:space="0" w:color="auto"/>
                        <w:bottom w:val="none" w:sz="0" w:space="0" w:color="auto"/>
                        <w:right w:val="none" w:sz="0" w:space="0" w:color="auto"/>
                      </w:divBdr>
                    </w:div>
                    <w:div w:id="1865166031">
                      <w:marLeft w:val="0"/>
                      <w:marRight w:val="0"/>
                      <w:marTop w:val="0"/>
                      <w:marBottom w:val="0"/>
                      <w:divBdr>
                        <w:top w:val="none" w:sz="0" w:space="0" w:color="auto"/>
                        <w:left w:val="none" w:sz="0" w:space="0" w:color="auto"/>
                        <w:bottom w:val="none" w:sz="0" w:space="0" w:color="auto"/>
                        <w:right w:val="none" w:sz="0" w:space="0" w:color="auto"/>
                      </w:divBdr>
                    </w:div>
                    <w:div w:id="685404769">
                      <w:marLeft w:val="0"/>
                      <w:marRight w:val="0"/>
                      <w:marTop w:val="0"/>
                      <w:marBottom w:val="0"/>
                      <w:divBdr>
                        <w:top w:val="none" w:sz="0" w:space="0" w:color="auto"/>
                        <w:left w:val="none" w:sz="0" w:space="0" w:color="auto"/>
                        <w:bottom w:val="none" w:sz="0" w:space="0" w:color="auto"/>
                        <w:right w:val="none" w:sz="0" w:space="0" w:color="auto"/>
                      </w:divBdr>
                    </w:div>
                    <w:div w:id="192310211">
                      <w:marLeft w:val="0"/>
                      <w:marRight w:val="0"/>
                      <w:marTop w:val="0"/>
                      <w:marBottom w:val="0"/>
                      <w:divBdr>
                        <w:top w:val="none" w:sz="0" w:space="0" w:color="auto"/>
                        <w:left w:val="none" w:sz="0" w:space="0" w:color="auto"/>
                        <w:bottom w:val="none" w:sz="0" w:space="0" w:color="auto"/>
                        <w:right w:val="none" w:sz="0" w:space="0" w:color="auto"/>
                      </w:divBdr>
                    </w:div>
                  </w:divsChild>
                </w:div>
                <w:div w:id="2120106126">
                  <w:marLeft w:val="0"/>
                  <w:marRight w:val="0"/>
                  <w:marTop w:val="0"/>
                  <w:marBottom w:val="0"/>
                  <w:divBdr>
                    <w:top w:val="none" w:sz="0" w:space="0" w:color="auto"/>
                    <w:left w:val="none" w:sz="0" w:space="0" w:color="auto"/>
                    <w:bottom w:val="none" w:sz="0" w:space="0" w:color="auto"/>
                    <w:right w:val="none" w:sz="0" w:space="0" w:color="auto"/>
                  </w:divBdr>
                  <w:divsChild>
                    <w:div w:id="269822155">
                      <w:marLeft w:val="0"/>
                      <w:marRight w:val="0"/>
                      <w:marTop w:val="0"/>
                      <w:marBottom w:val="0"/>
                      <w:divBdr>
                        <w:top w:val="none" w:sz="0" w:space="0" w:color="auto"/>
                        <w:left w:val="none" w:sz="0" w:space="0" w:color="auto"/>
                        <w:bottom w:val="none" w:sz="0" w:space="0" w:color="auto"/>
                        <w:right w:val="none" w:sz="0" w:space="0" w:color="auto"/>
                      </w:divBdr>
                    </w:div>
                    <w:div w:id="364791689">
                      <w:marLeft w:val="0"/>
                      <w:marRight w:val="0"/>
                      <w:marTop w:val="0"/>
                      <w:marBottom w:val="0"/>
                      <w:divBdr>
                        <w:top w:val="none" w:sz="0" w:space="0" w:color="auto"/>
                        <w:left w:val="none" w:sz="0" w:space="0" w:color="auto"/>
                        <w:bottom w:val="none" w:sz="0" w:space="0" w:color="auto"/>
                        <w:right w:val="none" w:sz="0" w:space="0" w:color="auto"/>
                      </w:divBdr>
                    </w:div>
                    <w:div w:id="2059666661">
                      <w:marLeft w:val="0"/>
                      <w:marRight w:val="0"/>
                      <w:marTop w:val="0"/>
                      <w:marBottom w:val="0"/>
                      <w:divBdr>
                        <w:top w:val="none" w:sz="0" w:space="0" w:color="auto"/>
                        <w:left w:val="none" w:sz="0" w:space="0" w:color="auto"/>
                        <w:bottom w:val="none" w:sz="0" w:space="0" w:color="auto"/>
                        <w:right w:val="none" w:sz="0" w:space="0" w:color="auto"/>
                      </w:divBdr>
                    </w:div>
                    <w:div w:id="1126241187">
                      <w:marLeft w:val="0"/>
                      <w:marRight w:val="0"/>
                      <w:marTop w:val="0"/>
                      <w:marBottom w:val="0"/>
                      <w:divBdr>
                        <w:top w:val="none" w:sz="0" w:space="0" w:color="auto"/>
                        <w:left w:val="none" w:sz="0" w:space="0" w:color="auto"/>
                        <w:bottom w:val="none" w:sz="0" w:space="0" w:color="auto"/>
                        <w:right w:val="none" w:sz="0" w:space="0" w:color="auto"/>
                      </w:divBdr>
                    </w:div>
                    <w:div w:id="1908150947">
                      <w:marLeft w:val="0"/>
                      <w:marRight w:val="0"/>
                      <w:marTop w:val="0"/>
                      <w:marBottom w:val="0"/>
                      <w:divBdr>
                        <w:top w:val="none" w:sz="0" w:space="0" w:color="auto"/>
                        <w:left w:val="none" w:sz="0" w:space="0" w:color="auto"/>
                        <w:bottom w:val="none" w:sz="0" w:space="0" w:color="auto"/>
                        <w:right w:val="none" w:sz="0" w:space="0" w:color="auto"/>
                      </w:divBdr>
                    </w:div>
                  </w:divsChild>
                </w:div>
                <w:div w:id="1423142850">
                  <w:marLeft w:val="0"/>
                  <w:marRight w:val="0"/>
                  <w:marTop w:val="0"/>
                  <w:marBottom w:val="0"/>
                  <w:divBdr>
                    <w:top w:val="none" w:sz="0" w:space="0" w:color="auto"/>
                    <w:left w:val="none" w:sz="0" w:space="0" w:color="auto"/>
                    <w:bottom w:val="none" w:sz="0" w:space="0" w:color="auto"/>
                    <w:right w:val="none" w:sz="0" w:space="0" w:color="auto"/>
                  </w:divBdr>
                  <w:divsChild>
                    <w:div w:id="280381280">
                      <w:marLeft w:val="0"/>
                      <w:marRight w:val="0"/>
                      <w:marTop w:val="0"/>
                      <w:marBottom w:val="0"/>
                      <w:divBdr>
                        <w:top w:val="none" w:sz="0" w:space="0" w:color="auto"/>
                        <w:left w:val="none" w:sz="0" w:space="0" w:color="auto"/>
                        <w:bottom w:val="none" w:sz="0" w:space="0" w:color="auto"/>
                        <w:right w:val="none" w:sz="0" w:space="0" w:color="auto"/>
                      </w:divBdr>
                    </w:div>
                    <w:div w:id="1034425847">
                      <w:marLeft w:val="0"/>
                      <w:marRight w:val="0"/>
                      <w:marTop w:val="0"/>
                      <w:marBottom w:val="0"/>
                      <w:divBdr>
                        <w:top w:val="none" w:sz="0" w:space="0" w:color="auto"/>
                        <w:left w:val="none" w:sz="0" w:space="0" w:color="auto"/>
                        <w:bottom w:val="none" w:sz="0" w:space="0" w:color="auto"/>
                        <w:right w:val="none" w:sz="0" w:space="0" w:color="auto"/>
                      </w:divBdr>
                    </w:div>
                    <w:div w:id="876937866">
                      <w:marLeft w:val="0"/>
                      <w:marRight w:val="0"/>
                      <w:marTop w:val="0"/>
                      <w:marBottom w:val="0"/>
                      <w:divBdr>
                        <w:top w:val="none" w:sz="0" w:space="0" w:color="auto"/>
                        <w:left w:val="none" w:sz="0" w:space="0" w:color="auto"/>
                        <w:bottom w:val="none" w:sz="0" w:space="0" w:color="auto"/>
                        <w:right w:val="none" w:sz="0" w:space="0" w:color="auto"/>
                      </w:divBdr>
                    </w:div>
                    <w:div w:id="1636108510">
                      <w:marLeft w:val="0"/>
                      <w:marRight w:val="0"/>
                      <w:marTop w:val="0"/>
                      <w:marBottom w:val="0"/>
                      <w:divBdr>
                        <w:top w:val="none" w:sz="0" w:space="0" w:color="auto"/>
                        <w:left w:val="none" w:sz="0" w:space="0" w:color="auto"/>
                        <w:bottom w:val="none" w:sz="0" w:space="0" w:color="auto"/>
                        <w:right w:val="none" w:sz="0" w:space="0" w:color="auto"/>
                      </w:divBdr>
                    </w:div>
                    <w:div w:id="1202011193">
                      <w:marLeft w:val="0"/>
                      <w:marRight w:val="0"/>
                      <w:marTop w:val="0"/>
                      <w:marBottom w:val="0"/>
                      <w:divBdr>
                        <w:top w:val="none" w:sz="0" w:space="0" w:color="auto"/>
                        <w:left w:val="none" w:sz="0" w:space="0" w:color="auto"/>
                        <w:bottom w:val="none" w:sz="0" w:space="0" w:color="auto"/>
                        <w:right w:val="none" w:sz="0" w:space="0" w:color="auto"/>
                      </w:divBdr>
                    </w:div>
                    <w:div w:id="1671450254">
                      <w:marLeft w:val="0"/>
                      <w:marRight w:val="0"/>
                      <w:marTop w:val="0"/>
                      <w:marBottom w:val="0"/>
                      <w:divBdr>
                        <w:top w:val="none" w:sz="0" w:space="0" w:color="auto"/>
                        <w:left w:val="none" w:sz="0" w:space="0" w:color="auto"/>
                        <w:bottom w:val="none" w:sz="0" w:space="0" w:color="auto"/>
                        <w:right w:val="none" w:sz="0" w:space="0" w:color="auto"/>
                      </w:divBdr>
                    </w:div>
                    <w:div w:id="1048332726">
                      <w:marLeft w:val="0"/>
                      <w:marRight w:val="0"/>
                      <w:marTop w:val="0"/>
                      <w:marBottom w:val="0"/>
                      <w:divBdr>
                        <w:top w:val="none" w:sz="0" w:space="0" w:color="auto"/>
                        <w:left w:val="none" w:sz="0" w:space="0" w:color="auto"/>
                        <w:bottom w:val="none" w:sz="0" w:space="0" w:color="auto"/>
                        <w:right w:val="none" w:sz="0" w:space="0" w:color="auto"/>
                      </w:divBdr>
                    </w:div>
                    <w:div w:id="2061855890">
                      <w:marLeft w:val="0"/>
                      <w:marRight w:val="0"/>
                      <w:marTop w:val="0"/>
                      <w:marBottom w:val="0"/>
                      <w:divBdr>
                        <w:top w:val="none" w:sz="0" w:space="0" w:color="auto"/>
                        <w:left w:val="none" w:sz="0" w:space="0" w:color="auto"/>
                        <w:bottom w:val="none" w:sz="0" w:space="0" w:color="auto"/>
                        <w:right w:val="none" w:sz="0" w:space="0" w:color="auto"/>
                      </w:divBdr>
                    </w:div>
                    <w:div w:id="1438022344">
                      <w:marLeft w:val="0"/>
                      <w:marRight w:val="0"/>
                      <w:marTop w:val="0"/>
                      <w:marBottom w:val="0"/>
                      <w:divBdr>
                        <w:top w:val="none" w:sz="0" w:space="0" w:color="auto"/>
                        <w:left w:val="none" w:sz="0" w:space="0" w:color="auto"/>
                        <w:bottom w:val="none" w:sz="0" w:space="0" w:color="auto"/>
                        <w:right w:val="none" w:sz="0" w:space="0" w:color="auto"/>
                      </w:divBdr>
                    </w:div>
                    <w:div w:id="101731794">
                      <w:marLeft w:val="0"/>
                      <w:marRight w:val="0"/>
                      <w:marTop w:val="0"/>
                      <w:marBottom w:val="0"/>
                      <w:divBdr>
                        <w:top w:val="none" w:sz="0" w:space="0" w:color="auto"/>
                        <w:left w:val="none" w:sz="0" w:space="0" w:color="auto"/>
                        <w:bottom w:val="none" w:sz="0" w:space="0" w:color="auto"/>
                        <w:right w:val="none" w:sz="0" w:space="0" w:color="auto"/>
                      </w:divBdr>
                    </w:div>
                    <w:div w:id="159733522">
                      <w:marLeft w:val="0"/>
                      <w:marRight w:val="0"/>
                      <w:marTop w:val="0"/>
                      <w:marBottom w:val="0"/>
                      <w:divBdr>
                        <w:top w:val="none" w:sz="0" w:space="0" w:color="auto"/>
                        <w:left w:val="none" w:sz="0" w:space="0" w:color="auto"/>
                        <w:bottom w:val="none" w:sz="0" w:space="0" w:color="auto"/>
                        <w:right w:val="none" w:sz="0" w:space="0" w:color="auto"/>
                      </w:divBdr>
                    </w:div>
                    <w:div w:id="1764230243">
                      <w:marLeft w:val="0"/>
                      <w:marRight w:val="0"/>
                      <w:marTop w:val="0"/>
                      <w:marBottom w:val="0"/>
                      <w:divBdr>
                        <w:top w:val="none" w:sz="0" w:space="0" w:color="auto"/>
                        <w:left w:val="none" w:sz="0" w:space="0" w:color="auto"/>
                        <w:bottom w:val="none" w:sz="0" w:space="0" w:color="auto"/>
                        <w:right w:val="none" w:sz="0" w:space="0" w:color="auto"/>
                      </w:divBdr>
                    </w:div>
                  </w:divsChild>
                </w:div>
                <w:div w:id="1713530936">
                  <w:marLeft w:val="0"/>
                  <w:marRight w:val="0"/>
                  <w:marTop w:val="0"/>
                  <w:marBottom w:val="0"/>
                  <w:divBdr>
                    <w:top w:val="none" w:sz="0" w:space="0" w:color="auto"/>
                    <w:left w:val="none" w:sz="0" w:space="0" w:color="auto"/>
                    <w:bottom w:val="none" w:sz="0" w:space="0" w:color="auto"/>
                    <w:right w:val="none" w:sz="0" w:space="0" w:color="auto"/>
                  </w:divBdr>
                  <w:divsChild>
                    <w:div w:id="482741600">
                      <w:marLeft w:val="0"/>
                      <w:marRight w:val="0"/>
                      <w:marTop w:val="0"/>
                      <w:marBottom w:val="0"/>
                      <w:divBdr>
                        <w:top w:val="none" w:sz="0" w:space="0" w:color="auto"/>
                        <w:left w:val="none" w:sz="0" w:space="0" w:color="auto"/>
                        <w:bottom w:val="none" w:sz="0" w:space="0" w:color="auto"/>
                        <w:right w:val="none" w:sz="0" w:space="0" w:color="auto"/>
                      </w:divBdr>
                    </w:div>
                    <w:div w:id="682244050">
                      <w:marLeft w:val="0"/>
                      <w:marRight w:val="0"/>
                      <w:marTop w:val="0"/>
                      <w:marBottom w:val="0"/>
                      <w:divBdr>
                        <w:top w:val="none" w:sz="0" w:space="0" w:color="auto"/>
                        <w:left w:val="none" w:sz="0" w:space="0" w:color="auto"/>
                        <w:bottom w:val="none" w:sz="0" w:space="0" w:color="auto"/>
                        <w:right w:val="none" w:sz="0" w:space="0" w:color="auto"/>
                      </w:divBdr>
                    </w:div>
                    <w:div w:id="3408481">
                      <w:marLeft w:val="0"/>
                      <w:marRight w:val="0"/>
                      <w:marTop w:val="0"/>
                      <w:marBottom w:val="0"/>
                      <w:divBdr>
                        <w:top w:val="none" w:sz="0" w:space="0" w:color="auto"/>
                        <w:left w:val="none" w:sz="0" w:space="0" w:color="auto"/>
                        <w:bottom w:val="none" w:sz="0" w:space="0" w:color="auto"/>
                        <w:right w:val="none" w:sz="0" w:space="0" w:color="auto"/>
                      </w:divBdr>
                    </w:div>
                    <w:div w:id="993342143">
                      <w:marLeft w:val="0"/>
                      <w:marRight w:val="0"/>
                      <w:marTop w:val="0"/>
                      <w:marBottom w:val="0"/>
                      <w:divBdr>
                        <w:top w:val="none" w:sz="0" w:space="0" w:color="auto"/>
                        <w:left w:val="none" w:sz="0" w:space="0" w:color="auto"/>
                        <w:bottom w:val="none" w:sz="0" w:space="0" w:color="auto"/>
                        <w:right w:val="none" w:sz="0" w:space="0" w:color="auto"/>
                      </w:divBdr>
                    </w:div>
                    <w:div w:id="1339848542">
                      <w:marLeft w:val="0"/>
                      <w:marRight w:val="0"/>
                      <w:marTop w:val="0"/>
                      <w:marBottom w:val="0"/>
                      <w:divBdr>
                        <w:top w:val="none" w:sz="0" w:space="0" w:color="auto"/>
                        <w:left w:val="none" w:sz="0" w:space="0" w:color="auto"/>
                        <w:bottom w:val="none" w:sz="0" w:space="0" w:color="auto"/>
                        <w:right w:val="none" w:sz="0" w:space="0" w:color="auto"/>
                      </w:divBdr>
                    </w:div>
                    <w:div w:id="107895785">
                      <w:marLeft w:val="0"/>
                      <w:marRight w:val="0"/>
                      <w:marTop w:val="0"/>
                      <w:marBottom w:val="0"/>
                      <w:divBdr>
                        <w:top w:val="none" w:sz="0" w:space="0" w:color="auto"/>
                        <w:left w:val="none" w:sz="0" w:space="0" w:color="auto"/>
                        <w:bottom w:val="none" w:sz="0" w:space="0" w:color="auto"/>
                        <w:right w:val="none" w:sz="0" w:space="0" w:color="auto"/>
                      </w:divBdr>
                    </w:div>
                    <w:div w:id="362904243">
                      <w:marLeft w:val="0"/>
                      <w:marRight w:val="0"/>
                      <w:marTop w:val="0"/>
                      <w:marBottom w:val="0"/>
                      <w:divBdr>
                        <w:top w:val="none" w:sz="0" w:space="0" w:color="auto"/>
                        <w:left w:val="none" w:sz="0" w:space="0" w:color="auto"/>
                        <w:bottom w:val="none" w:sz="0" w:space="0" w:color="auto"/>
                        <w:right w:val="none" w:sz="0" w:space="0" w:color="auto"/>
                      </w:divBdr>
                    </w:div>
                    <w:div w:id="1311865704">
                      <w:marLeft w:val="0"/>
                      <w:marRight w:val="0"/>
                      <w:marTop w:val="0"/>
                      <w:marBottom w:val="0"/>
                      <w:divBdr>
                        <w:top w:val="none" w:sz="0" w:space="0" w:color="auto"/>
                        <w:left w:val="none" w:sz="0" w:space="0" w:color="auto"/>
                        <w:bottom w:val="none" w:sz="0" w:space="0" w:color="auto"/>
                        <w:right w:val="none" w:sz="0" w:space="0" w:color="auto"/>
                      </w:divBdr>
                    </w:div>
                    <w:div w:id="2053260888">
                      <w:marLeft w:val="0"/>
                      <w:marRight w:val="0"/>
                      <w:marTop w:val="0"/>
                      <w:marBottom w:val="0"/>
                      <w:divBdr>
                        <w:top w:val="none" w:sz="0" w:space="0" w:color="auto"/>
                        <w:left w:val="none" w:sz="0" w:space="0" w:color="auto"/>
                        <w:bottom w:val="none" w:sz="0" w:space="0" w:color="auto"/>
                        <w:right w:val="none" w:sz="0" w:space="0" w:color="auto"/>
                      </w:divBdr>
                    </w:div>
                    <w:div w:id="1132014291">
                      <w:marLeft w:val="0"/>
                      <w:marRight w:val="0"/>
                      <w:marTop w:val="0"/>
                      <w:marBottom w:val="0"/>
                      <w:divBdr>
                        <w:top w:val="none" w:sz="0" w:space="0" w:color="auto"/>
                        <w:left w:val="none" w:sz="0" w:space="0" w:color="auto"/>
                        <w:bottom w:val="none" w:sz="0" w:space="0" w:color="auto"/>
                        <w:right w:val="none" w:sz="0" w:space="0" w:color="auto"/>
                      </w:divBdr>
                    </w:div>
                    <w:div w:id="135686060">
                      <w:marLeft w:val="0"/>
                      <w:marRight w:val="0"/>
                      <w:marTop w:val="0"/>
                      <w:marBottom w:val="0"/>
                      <w:divBdr>
                        <w:top w:val="none" w:sz="0" w:space="0" w:color="auto"/>
                        <w:left w:val="none" w:sz="0" w:space="0" w:color="auto"/>
                        <w:bottom w:val="none" w:sz="0" w:space="0" w:color="auto"/>
                        <w:right w:val="none" w:sz="0" w:space="0" w:color="auto"/>
                      </w:divBdr>
                    </w:div>
                    <w:div w:id="1508984456">
                      <w:marLeft w:val="0"/>
                      <w:marRight w:val="0"/>
                      <w:marTop w:val="0"/>
                      <w:marBottom w:val="0"/>
                      <w:divBdr>
                        <w:top w:val="none" w:sz="0" w:space="0" w:color="auto"/>
                        <w:left w:val="none" w:sz="0" w:space="0" w:color="auto"/>
                        <w:bottom w:val="none" w:sz="0" w:space="0" w:color="auto"/>
                        <w:right w:val="none" w:sz="0" w:space="0" w:color="auto"/>
                      </w:divBdr>
                    </w:div>
                    <w:div w:id="2066298154">
                      <w:marLeft w:val="0"/>
                      <w:marRight w:val="0"/>
                      <w:marTop w:val="0"/>
                      <w:marBottom w:val="0"/>
                      <w:divBdr>
                        <w:top w:val="none" w:sz="0" w:space="0" w:color="auto"/>
                        <w:left w:val="none" w:sz="0" w:space="0" w:color="auto"/>
                        <w:bottom w:val="none" w:sz="0" w:space="0" w:color="auto"/>
                        <w:right w:val="none" w:sz="0" w:space="0" w:color="auto"/>
                      </w:divBdr>
                    </w:div>
                    <w:div w:id="561449573">
                      <w:marLeft w:val="0"/>
                      <w:marRight w:val="0"/>
                      <w:marTop w:val="0"/>
                      <w:marBottom w:val="0"/>
                      <w:divBdr>
                        <w:top w:val="none" w:sz="0" w:space="0" w:color="auto"/>
                        <w:left w:val="none" w:sz="0" w:space="0" w:color="auto"/>
                        <w:bottom w:val="none" w:sz="0" w:space="0" w:color="auto"/>
                        <w:right w:val="none" w:sz="0" w:space="0" w:color="auto"/>
                      </w:divBdr>
                    </w:div>
                    <w:div w:id="1536770331">
                      <w:marLeft w:val="0"/>
                      <w:marRight w:val="0"/>
                      <w:marTop w:val="0"/>
                      <w:marBottom w:val="0"/>
                      <w:divBdr>
                        <w:top w:val="none" w:sz="0" w:space="0" w:color="auto"/>
                        <w:left w:val="none" w:sz="0" w:space="0" w:color="auto"/>
                        <w:bottom w:val="none" w:sz="0" w:space="0" w:color="auto"/>
                        <w:right w:val="none" w:sz="0" w:space="0" w:color="auto"/>
                      </w:divBdr>
                    </w:div>
                    <w:div w:id="1317341741">
                      <w:marLeft w:val="0"/>
                      <w:marRight w:val="0"/>
                      <w:marTop w:val="0"/>
                      <w:marBottom w:val="0"/>
                      <w:divBdr>
                        <w:top w:val="none" w:sz="0" w:space="0" w:color="auto"/>
                        <w:left w:val="none" w:sz="0" w:space="0" w:color="auto"/>
                        <w:bottom w:val="none" w:sz="0" w:space="0" w:color="auto"/>
                        <w:right w:val="none" w:sz="0" w:space="0" w:color="auto"/>
                      </w:divBdr>
                    </w:div>
                  </w:divsChild>
                </w:div>
                <w:div w:id="2049455185">
                  <w:marLeft w:val="0"/>
                  <w:marRight w:val="0"/>
                  <w:marTop w:val="0"/>
                  <w:marBottom w:val="0"/>
                  <w:divBdr>
                    <w:top w:val="none" w:sz="0" w:space="0" w:color="auto"/>
                    <w:left w:val="none" w:sz="0" w:space="0" w:color="auto"/>
                    <w:bottom w:val="none" w:sz="0" w:space="0" w:color="auto"/>
                    <w:right w:val="none" w:sz="0" w:space="0" w:color="auto"/>
                  </w:divBdr>
                  <w:divsChild>
                    <w:div w:id="1155950730">
                      <w:marLeft w:val="0"/>
                      <w:marRight w:val="0"/>
                      <w:marTop w:val="0"/>
                      <w:marBottom w:val="0"/>
                      <w:divBdr>
                        <w:top w:val="none" w:sz="0" w:space="0" w:color="auto"/>
                        <w:left w:val="none" w:sz="0" w:space="0" w:color="auto"/>
                        <w:bottom w:val="none" w:sz="0" w:space="0" w:color="auto"/>
                        <w:right w:val="none" w:sz="0" w:space="0" w:color="auto"/>
                      </w:divBdr>
                    </w:div>
                    <w:div w:id="608203455">
                      <w:marLeft w:val="0"/>
                      <w:marRight w:val="0"/>
                      <w:marTop w:val="0"/>
                      <w:marBottom w:val="0"/>
                      <w:divBdr>
                        <w:top w:val="none" w:sz="0" w:space="0" w:color="auto"/>
                        <w:left w:val="none" w:sz="0" w:space="0" w:color="auto"/>
                        <w:bottom w:val="none" w:sz="0" w:space="0" w:color="auto"/>
                        <w:right w:val="none" w:sz="0" w:space="0" w:color="auto"/>
                      </w:divBdr>
                    </w:div>
                    <w:div w:id="791554796">
                      <w:marLeft w:val="0"/>
                      <w:marRight w:val="0"/>
                      <w:marTop w:val="0"/>
                      <w:marBottom w:val="0"/>
                      <w:divBdr>
                        <w:top w:val="none" w:sz="0" w:space="0" w:color="auto"/>
                        <w:left w:val="none" w:sz="0" w:space="0" w:color="auto"/>
                        <w:bottom w:val="none" w:sz="0" w:space="0" w:color="auto"/>
                        <w:right w:val="none" w:sz="0" w:space="0" w:color="auto"/>
                      </w:divBdr>
                    </w:div>
                    <w:div w:id="1011371656">
                      <w:marLeft w:val="0"/>
                      <w:marRight w:val="0"/>
                      <w:marTop w:val="0"/>
                      <w:marBottom w:val="0"/>
                      <w:divBdr>
                        <w:top w:val="none" w:sz="0" w:space="0" w:color="auto"/>
                        <w:left w:val="none" w:sz="0" w:space="0" w:color="auto"/>
                        <w:bottom w:val="none" w:sz="0" w:space="0" w:color="auto"/>
                        <w:right w:val="none" w:sz="0" w:space="0" w:color="auto"/>
                      </w:divBdr>
                    </w:div>
                    <w:div w:id="1616520557">
                      <w:marLeft w:val="0"/>
                      <w:marRight w:val="0"/>
                      <w:marTop w:val="0"/>
                      <w:marBottom w:val="0"/>
                      <w:divBdr>
                        <w:top w:val="none" w:sz="0" w:space="0" w:color="auto"/>
                        <w:left w:val="none" w:sz="0" w:space="0" w:color="auto"/>
                        <w:bottom w:val="none" w:sz="0" w:space="0" w:color="auto"/>
                        <w:right w:val="none" w:sz="0" w:space="0" w:color="auto"/>
                      </w:divBdr>
                    </w:div>
                    <w:div w:id="1681547679">
                      <w:marLeft w:val="0"/>
                      <w:marRight w:val="0"/>
                      <w:marTop w:val="0"/>
                      <w:marBottom w:val="0"/>
                      <w:divBdr>
                        <w:top w:val="none" w:sz="0" w:space="0" w:color="auto"/>
                        <w:left w:val="none" w:sz="0" w:space="0" w:color="auto"/>
                        <w:bottom w:val="none" w:sz="0" w:space="0" w:color="auto"/>
                        <w:right w:val="none" w:sz="0" w:space="0" w:color="auto"/>
                      </w:divBdr>
                    </w:div>
                    <w:div w:id="821310547">
                      <w:marLeft w:val="0"/>
                      <w:marRight w:val="0"/>
                      <w:marTop w:val="0"/>
                      <w:marBottom w:val="0"/>
                      <w:divBdr>
                        <w:top w:val="none" w:sz="0" w:space="0" w:color="auto"/>
                        <w:left w:val="none" w:sz="0" w:space="0" w:color="auto"/>
                        <w:bottom w:val="none" w:sz="0" w:space="0" w:color="auto"/>
                        <w:right w:val="none" w:sz="0" w:space="0" w:color="auto"/>
                      </w:divBdr>
                    </w:div>
                    <w:div w:id="1524436459">
                      <w:marLeft w:val="0"/>
                      <w:marRight w:val="0"/>
                      <w:marTop w:val="0"/>
                      <w:marBottom w:val="0"/>
                      <w:divBdr>
                        <w:top w:val="none" w:sz="0" w:space="0" w:color="auto"/>
                        <w:left w:val="none" w:sz="0" w:space="0" w:color="auto"/>
                        <w:bottom w:val="none" w:sz="0" w:space="0" w:color="auto"/>
                        <w:right w:val="none" w:sz="0" w:space="0" w:color="auto"/>
                      </w:divBdr>
                    </w:div>
                    <w:div w:id="1978414826">
                      <w:marLeft w:val="0"/>
                      <w:marRight w:val="0"/>
                      <w:marTop w:val="0"/>
                      <w:marBottom w:val="0"/>
                      <w:divBdr>
                        <w:top w:val="none" w:sz="0" w:space="0" w:color="auto"/>
                        <w:left w:val="none" w:sz="0" w:space="0" w:color="auto"/>
                        <w:bottom w:val="none" w:sz="0" w:space="0" w:color="auto"/>
                        <w:right w:val="none" w:sz="0" w:space="0" w:color="auto"/>
                      </w:divBdr>
                    </w:div>
                    <w:div w:id="995229935">
                      <w:marLeft w:val="0"/>
                      <w:marRight w:val="0"/>
                      <w:marTop w:val="0"/>
                      <w:marBottom w:val="0"/>
                      <w:divBdr>
                        <w:top w:val="none" w:sz="0" w:space="0" w:color="auto"/>
                        <w:left w:val="none" w:sz="0" w:space="0" w:color="auto"/>
                        <w:bottom w:val="none" w:sz="0" w:space="0" w:color="auto"/>
                        <w:right w:val="none" w:sz="0" w:space="0" w:color="auto"/>
                      </w:divBdr>
                    </w:div>
                    <w:div w:id="1336419827">
                      <w:marLeft w:val="0"/>
                      <w:marRight w:val="0"/>
                      <w:marTop w:val="0"/>
                      <w:marBottom w:val="0"/>
                      <w:divBdr>
                        <w:top w:val="none" w:sz="0" w:space="0" w:color="auto"/>
                        <w:left w:val="none" w:sz="0" w:space="0" w:color="auto"/>
                        <w:bottom w:val="none" w:sz="0" w:space="0" w:color="auto"/>
                        <w:right w:val="none" w:sz="0" w:space="0" w:color="auto"/>
                      </w:divBdr>
                    </w:div>
                    <w:div w:id="1679115728">
                      <w:marLeft w:val="0"/>
                      <w:marRight w:val="0"/>
                      <w:marTop w:val="0"/>
                      <w:marBottom w:val="0"/>
                      <w:divBdr>
                        <w:top w:val="none" w:sz="0" w:space="0" w:color="auto"/>
                        <w:left w:val="none" w:sz="0" w:space="0" w:color="auto"/>
                        <w:bottom w:val="none" w:sz="0" w:space="0" w:color="auto"/>
                        <w:right w:val="none" w:sz="0" w:space="0" w:color="auto"/>
                      </w:divBdr>
                    </w:div>
                    <w:div w:id="1728186011">
                      <w:marLeft w:val="0"/>
                      <w:marRight w:val="0"/>
                      <w:marTop w:val="0"/>
                      <w:marBottom w:val="0"/>
                      <w:divBdr>
                        <w:top w:val="none" w:sz="0" w:space="0" w:color="auto"/>
                        <w:left w:val="none" w:sz="0" w:space="0" w:color="auto"/>
                        <w:bottom w:val="none" w:sz="0" w:space="0" w:color="auto"/>
                        <w:right w:val="none" w:sz="0" w:space="0" w:color="auto"/>
                      </w:divBdr>
                    </w:div>
                    <w:div w:id="2048407202">
                      <w:marLeft w:val="0"/>
                      <w:marRight w:val="0"/>
                      <w:marTop w:val="0"/>
                      <w:marBottom w:val="0"/>
                      <w:divBdr>
                        <w:top w:val="none" w:sz="0" w:space="0" w:color="auto"/>
                        <w:left w:val="none" w:sz="0" w:space="0" w:color="auto"/>
                        <w:bottom w:val="none" w:sz="0" w:space="0" w:color="auto"/>
                        <w:right w:val="none" w:sz="0" w:space="0" w:color="auto"/>
                      </w:divBdr>
                    </w:div>
                  </w:divsChild>
                </w:div>
                <w:div w:id="676813181">
                  <w:marLeft w:val="0"/>
                  <w:marRight w:val="0"/>
                  <w:marTop w:val="0"/>
                  <w:marBottom w:val="0"/>
                  <w:divBdr>
                    <w:top w:val="none" w:sz="0" w:space="0" w:color="auto"/>
                    <w:left w:val="none" w:sz="0" w:space="0" w:color="auto"/>
                    <w:bottom w:val="none" w:sz="0" w:space="0" w:color="auto"/>
                    <w:right w:val="none" w:sz="0" w:space="0" w:color="auto"/>
                  </w:divBdr>
                  <w:divsChild>
                    <w:div w:id="758330450">
                      <w:marLeft w:val="0"/>
                      <w:marRight w:val="0"/>
                      <w:marTop w:val="0"/>
                      <w:marBottom w:val="0"/>
                      <w:divBdr>
                        <w:top w:val="none" w:sz="0" w:space="0" w:color="auto"/>
                        <w:left w:val="none" w:sz="0" w:space="0" w:color="auto"/>
                        <w:bottom w:val="none" w:sz="0" w:space="0" w:color="auto"/>
                        <w:right w:val="none" w:sz="0" w:space="0" w:color="auto"/>
                      </w:divBdr>
                    </w:div>
                    <w:div w:id="1226911008">
                      <w:marLeft w:val="0"/>
                      <w:marRight w:val="0"/>
                      <w:marTop w:val="0"/>
                      <w:marBottom w:val="0"/>
                      <w:divBdr>
                        <w:top w:val="none" w:sz="0" w:space="0" w:color="auto"/>
                        <w:left w:val="none" w:sz="0" w:space="0" w:color="auto"/>
                        <w:bottom w:val="none" w:sz="0" w:space="0" w:color="auto"/>
                        <w:right w:val="none" w:sz="0" w:space="0" w:color="auto"/>
                      </w:divBdr>
                    </w:div>
                    <w:div w:id="1017191817">
                      <w:marLeft w:val="0"/>
                      <w:marRight w:val="0"/>
                      <w:marTop w:val="0"/>
                      <w:marBottom w:val="0"/>
                      <w:divBdr>
                        <w:top w:val="none" w:sz="0" w:space="0" w:color="auto"/>
                        <w:left w:val="none" w:sz="0" w:space="0" w:color="auto"/>
                        <w:bottom w:val="none" w:sz="0" w:space="0" w:color="auto"/>
                        <w:right w:val="none" w:sz="0" w:space="0" w:color="auto"/>
                      </w:divBdr>
                    </w:div>
                    <w:div w:id="670596316">
                      <w:marLeft w:val="0"/>
                      <w:marRight w:val="0"/>
                      <w:marTop w:val="0"/>
                      <w:marBottom w:val="0"/>
                      <w:divBdr>
                        <w:top w:val="none" w:sz="0" w:space="0" w:color="auto"/>
                        <w:left w:val="none" w:sz="0" w:space="0" w:color="auto"/>
                        <w:bottom w:val="none" w:sz="0" w:space="0" w:color="auto"/>
                        <w:right w:val="none" w:sz="0" w:space="0" w:color="auto"/>
                      </w:divBdr>
                    </w:div>
                    <w:div w:id="920021365">
                      <w:marLeft w:val="0"/>
                      <w:marRight w:val="0"/>
                      <w:marTop w:val="0"/>
                      <w:marBottom w:val="0"/>
                      <w:divBdr>
                        <w:top w:val="none" w:sz="0" w:space="0" w:color="auto"/>
                        <w:left w:val="none" w:sz="0" w:space="0" w:color="auto"/>
                        <w:bottom w:val="none" w:sz="0" w:space="0" w:color="auto"/>
                        <w:right w:val="none" w:sz="0" w:space="0" w:color="auto"/>
                      </w:divBdr>
                    </w:div>
                    <w:div w:id="1621454135">
                      <w:marLeft w:val="0"/>
                      <w:marRight w:val="0"/>
                      <w:marTop w:val="0"/>
                      <w:marBottom w:val="0"/>
                      <w:divBdr>
                        <w:top w:val="none" w:sz="0" w:space="0" w:color="auto"/>
                        <w:left w:val="none" w:sz="0" w:space="0" w:color="auto"/>
                        <w:bottom w:val="none" w:sz="0" w:space="0" w:color="auto"/>
                        <w:right w:val="none" w:sz="0" w:space="0" w:color="auto"/>
                      </w:divBdr>
                    </w:div>
                    <w:div w:id="84345467">
                      <w:marLeft w:val="0"/>
                      <w:marRight w:val="0"/>
                      <w:marTop w:val="0"/>
                      <w:marBottom w:val="0"/>
                      <w:divBdr>
                        <w:top w:val="none" w:sz="0" w:space="0" w:color="auto"/>
                        <w:left w:val="none" w:sz="0" w:space="0" w:color="auto"/>
                        <w:bottom w:val="none" w:sz="0" w:space="0" w:color="auto"/>
                        <w:right w:val="none" w:sz="0" w:space="0" w:color="auto"/>
                      </w:divBdr>
                    </w:div>
                    <w:div w:id="510796246">
                      <w:marLeft w:val="0"/>
                      <w:marRight w:val="0"/>
                      <w:marTop w:val="0"/>
                      <w:marBottom w:val="0"/>
                      <w:divBdr>
                        <w:top w:val="none" w:sz="0" w:space="0" w:color="auto"/>
                        <w:left w:val="none" w:sz="0" w:space="0" w:color="auto"/>
                        <w:bottom w:val="none" w:sz="0" w:space="0" w:color="auto"/>
                        <w:right w:val="none" w:sz="0" w:space="0" w:color="auto"/>
                      </w:divBdr>
                    </w:div>
                    <w:div w:id="429350086">
                      <w:marLeft w:val="0"/>
                      <w:marRight w:val="0"/>
                      <w:marTop w:val="0"/>
                      <w:marBottom w:val="0"/>
                      <w:divBdr>
                        <w:top w:val="none" w:sz="0" w:space="0" w:color="auto"/>
                        <w:left w:val="none" w:sz="0" w:space="0" w:color="auto"/>
                        <w:bottom w:val="none" w:sz="0" w:space="0" w:color="auto"/>
                        <w:right w:val="none" w:sz="0" w:space="0" w:color="auto"/>
                      </w:divBdr>
                    </w:div>
                    <w:div w:id="860126953">
                      <w:marLeft w:val="0"/>
                      <w:marRight w:val="0"/>
                      <w:marTop w:val="0"/>
                      <w:marBottom w:val="0"/>
                      <w:divBdr>
                        <w:top w:val="none" w:sz="0" w:space="0" w:color="auto"/>
                        <w:left w:val="none" w:sz="0" w:space="0" w:color="auto"/>
                        <w:bottom w:val="none" w:sz="0" w:space="0" w:color="auto"/>
                        <w:right w:val="none" w:sz="0" w:space="0" w:color="auto"/>
                      </w:divBdr>
                    </w:div>
                    <w:div w:id="1835295499">
                      <w:marLeft w:val="0"/>
                      <w:marRight w:val="0"/>
                      <w:marTop w:val="0"/>
                      <w:marBottom w:val="0"/>
                      <w:divBdr>
                        <w:top w:val="none" w:sz="0" w:space="0" w:color="auto"/>
                        <w:left w:val="none" w:sz="0" w:space="0" w:color="auto"/>
                        <w:bottom w:val="none" w:sz="0" w:space="0" w:color="auto"/>
                        <w:right w:val="none" w:sz="0" w:space="0" w:color="auto"/>
                      </w:divBdr>
                    </w:div>
                    <w:div w:id="874735898">
                      <w:marLeft w:val="0"/>
                      <w:marRight w:val="0"/>
                      <w:marTop w:val="0"/>
                      <w:marBottom w:val="0"/>
                      <w:divBdr>
                        <w:top w:val="none" w:sz="0" w:space="0" w:color="auto"/>
                        <w:left w:val="none" w:sz="0" w:space="0" w:color="auto"/>
                        <w:bottom w:val="none" w:sz="0" w:space="0" w:color="auto"/>
                        <w:right w:val="none" w:sz="0" w:space="0" w:color="auto"/>
                      </w:divBdr>
                    </w:div>
                    <w:div w:id="876435518">
                      <w:marLeft w:val="0"/>
                      <w:marRight w:val="0"/>
                      <w:marTop w:val="0"/>
                      <w:marBottom w:val="0"/>
                      <w:divBdr>
                        <w:top w:val="none" w:sz="0" w:space="0" w:color="auto"/>
                        <w:left w:val="none" w:sz="0" w:space="0" w:color="auto"/>
                        <w:bottom w:val="none" w:sz="0" w:space="0" w:color="auto"/>
                        <w:right w:val="none" w:sz="0" w:space="0" w:color="auto"/>
                      </w:divBdr>
                    </w:div>
                    <w:div w:id="1615356445">
                      <w:marLeft w:val="0"/>
                      <w:marRight w:val="0"/>
                      <w:marTop w:val="0"/>
                      <w:marBottom w:val="0"/>
                      <w:divBdr>
                        <w:top w:val="none" w:sz="0" w:space="0" w:color="auto"/>
                        <w:left w:val="none" w:sz="0" w:space="0" w:color="auto"/>
                        <w:bottom w:val="none" w:sz="0" w:space="0" w:color="auto"/>
                        <w:right w:val="none" w:sz="0" w:space="0" w:color="auto"/>
                      </w:divBdr>
                    </w:div>
                  </w:divsChild>
                </w:div>
                <w:div w:id="702167961">
                  <w:marLeft w:val="0"/>
                  <w:marRight w:val="0"/>
                  <w:marTop w:val="0"/>
                  <w:marBottom w:val="0"/>
                  <w:divBdr>
                    <w:top w:val="none" w:sz="0" w:space="0" w:color="auto"/>
                    <w:left w:val="none" w:sz="0" w:space="0" w:color="auto"/>
                    <w:bottom w:val="none" w:sz="0" w:space="0" w:color="auto"/>
                    <w:right w:val="none" w:sz="0" w:space="0" w:color="auto"/>
                  </w:divBdr>
                  <w:divsChild>
                    <w:div w:id="1053389984">
                      <w:marLeft w:val="0"/>
                      <w:marRight w:val="0"/>
                      <w:marTop w:val="0"/>
                      <w:marBottom w:val="0"/>
                      <w:divBdr>
                        <w:top w:val="none" w:sz="0" w:space="0" w:color="auto"/>
                        <w:left w:val="none" w:sz="0" w:space="0" w:color="auto"/>
                        <w:bottom w:val="none" w:sz="0" w:space="0" w:color="auto"/>
                        <w:right w:val="none" w:sz="0" w:space="0" w:color="auto"/>
                      </w:divBdr>
                    </w:div>
                    <w:div w:id="1441533856">
                      <w:marLeft w:val="0"/>
                      <w:marRight w:val="0"/>
                      <w:marTop w:val="0"/>
                      <w:marBottom w:val="0"/>
                      <w:divBdr>
                        <w:top w:val="none" w:sz="0" w:space="0" w:color="auto"/>
                        <w:left w:val="none" w:sz="0" w:space="0" w:color="auto"/>
                        <w:bottom w:val="none" w:sz="0" w:space="0" w:color="auto"/>
                        <w:right w:val="none" w:sz="0" w:space="0" w:color="auto"/>
                      </w:divBdr>
                    </w:div>
                    <w:div w:id="1860702963">
                      <w:marLeft w:val="0"/>
                      <w:marRight w:val="0"/>
                      <w:marTop w:val="0"/>
                      <w:marBottom w:val="0"/>
                      <w:divBdr>
                        <w:top w:val="none" w:sz="0" w:space="0" w:color="auto"/>
                        <w:left w:val="none" w:sz="0" w:space="0" w:color="auto"/>
                        <w:bottom w:val="none" w:sz="0" w:space="0" w:color="auto"/>
                        <w:right w:val="none" w:sz="0" w:space="0" w:color="auto"/>
                      </w:divBdr>
                    </w:div>
                    <w:div w:id="1876500511">
                      <w:marLeft w:val="0"/>
                      <w:marRight w:val="0"/>
                      <w:marTop w:val="0"/>
                      <w:marBottom w:val="0"/>
                      <w:divBdr>
                        <w:top w:val="none" w:sz="0" w:space="0" w:color="auto"/>
                        <w:left w:val="none" w:sz="0" w:space="0" w:color="auto"/>
                        <w:bottom w:val="none" w:sz="0" w:space="0" w:color="auto"/>
                        <w:right w:val="none" w:sz="0" w:space="0" w:color="auto"/>
                      </w:divBdr>
                    </w:div>
                    <w:div w:id="1534612442">
                      <w:marLeft w:val="0"/>
                      <w:marRight w:val="0"/>
                      <w:marTop w:val="0"/>
                      <w:marBottom w:val="0"/>
                      <w:divBdr>
                        <w:top w:val="none" w:sz="0" w:space="0" w:color="auto"/>
                        <w:left w:val="none" w:sz="0" w:space="0" w:color="auto"/>
                        <w:bottom w:val="none" w:sz="0" w:space="0" w:color="auto"/>
                        <w:right w:val="none" w:sz="0" w:space="0" w:color="auto"/>
                      </w:divBdr>
                    </w:div>
                    <w:div w:id="1683622898">
                      <w:marLeft w:val="0"/>
                      <w:marRight w:val="0"/>
                      <w:marTop w:val="0"/>
                      <w:marBottom w:val="0"/>
                      <w:divBdr>
                        <w:top w:val="none" w:sz="0" w:space="0" w:color="auto"/>
                        <w:left w:val="none" w:sz="0" w:space="0" w:color="auto"/>
                        <w:bottom w:val="none" w:sz="0" w:space="0" w:color="auto"/>
                        <w:right w:val="none" w:sz="0" w:space="0" w:color="auto"/>
                      </w:divBdr>
                    </w:div>
                    <w:div w:id="1579947616">
                      <w:marLeft w:val="0"/>
                      <w:marRight w:val="0"/>
                      <w:marTop w:val="0"/>
                      <w:marBottom w:val="0"/>
                      <w:divBdr>
                        <w:top w:val="none" w:sz="0" w:space="0" w:color="auto"/>
                        <w:left w:val="none" w:sz="0" w:space="0" w:color="auto"/>
                        <w:bottom w:val="none" w:sz="0" w:space="0" w:color="auto"/>
                        <w:right w:val="none" w:sz="0" w:space="0" w:color="auto"/>
                      </w:divBdr>
                    </w:div>
                    <w:div w:id="1998879326">
                      <w:marLeft w:val="0"/>
                      <w:marRight w:val="0"/>
                      <w:marTop w:val="0"/>
                      <w:marBottom w:val="0"/>
                      <w:divBdr>
                        <w:top w:val="none" w:sz="0" w:space="0" w:color="auto"/>
                        <w:left w:val="none" w:sz="0" w:space="0" w:color="auto"/>
                        <w:bottom w:val="none" w:sz="0" w:space="0" w:color="auto"/>
                        <w:right w:val="none" w:sz="0" w:space="0" w:color="auto"/>
                      </w:divBdr>
                    </w:div>
                    <w:div w:id="286591359">
                      <w:marLeft w:val="0"/>
                      <w:marRight w:val="0"/>
                      <w:marTop w:val="0"/>
                      <w:marBottom w:val="0"/>
                      <w:divBdr>
                        <w:top w:val="none" w:sz="0" w:space="0" w:color="auto"/>
                        <w:left w:val="none" w:sz="0" w:space="0" w:color="auto"/>
                        <w:bottom w:val="none" w:sz="0" w:space="0" w:color="auto"/>
                        <w:right w:val="none" w:sz="0" w:space="0" w:color="auto"/>
                      </w:divBdr>
                    </w:div>
                    <w:div w:id="1216620242">
                      <w:marLeft w:val="0"/>
                      <w:marRight w:val="0"/>
                      <w:marTop w:val="0"/>
                      <w:marBottom w:val="0"/>
                      <w:divBdr>
                        <w:top w:val="none" w:sz="0" w:space="0" w:color="auto"/>
                        <w:left w:val="none" w:sz="0" w:space="0" w:color="auto"/>
                        <w:bottom w:val="none" w:sz="0" w:space="0" w:color="auto"/>
                        <w:right w:val="none" w:sz="0" w:space="0" w:color="auto"/>
                      </w:divBdr>
                    </w:div>
                    <w:div w:id="1540628701">
                      <w:marLeft w:val="0"/>
                      <w:marRight w:val="0"/>
                      <w:marTop w:val="0"/>
                      <w:marBottom w:val="0"/>
                      <w:divBdr>
                        <w:top w:val="none" w:sz="0" w:space="0" w:color="auto"/>
                        <w:left w:val="none" w:sz="0" w:space="0" w:color="auto"/>
                        <w:bottom w:val="none" w:sz="0" w:space="0" w:color="auto"/>
                        <w:right w:val="none" w:sz="0" w:space="0" w:color="auto"/>
                      </w:divBdr>
                    </w:div>
                    <w:div w:id="1258637960">
                      <w:marLeft w:val="0"/>
                      <w:marRight w:val="0"/>
                      <w:marTop w:val="0"/>
                      <w:marBottom w:val="0"/>
                      <w:divBdr>
                        <w:top w:val="none" w:sz="0" w:space="0" w:color="auto"/>
                        <w:left w:val="none" w:sz="0" w:space="0" w:color="auto"/>
                        <w:bottom w:val="none" w:sz="0" w:space="0" w:color="auto"/>
                        <w:right w:val="none" w:sz="0" w:space="0" w:color="auto"/>
                      </w:divBdr>
                    </w:div>
                    <w:div w:id="1469665920">
                      <w:marLeft w:val="0"/>
                      <w:marRight w:val="0"/>
                      <w:marTop w:val="0"/>
                      <w:marBottom w:val="0"/>
                      <w:divBdr>
                        <w:top w:val="none" w:sz="0" w:space="0" w:color="auto"/>
                        <w:left w:val="none" w:sz="0" w:space="0" w:color="auto"/>
                        <w:bottom w:val="none" w:sz="0" w:space="0" w:color="auto"/>
                        <w:right w:val="none" w:sz="0" w:space="0" w:color="auto"/>
                      </w:divBdr>
                    </w:div>
                    <w:div w:id="152373559">
                      <w:marLeft w:val="0"/>
                      <w:marRight w:val="0"/>
                      <w:marTop w:val="0"/>
                      <w:marBottom w:val="0"/>
                      <w:divBdr>
                        <w:top w:val="none" w:sz="0" w:space="0" w:color="auto"/>
                        <w:left w:val="none" w:sz="0" w:space="0" w:color="auto"/>
                        <w:bottom w:val="none" w:sz="0" w:space="0" w:color="auto"/>
                        <w:right w:val="none" w:sz="0" w:space="0" w:color="auto"/>
                      </w:divBdr>
                    </w:div>
                    <w:div w:id="18817690">
                      <w:marLeft w:val="0"/>
                      <w:marRight w:val="0"/>
                      <w:marTop w:val="0"/>
                      <w:marBottom w:val="0"/>
                      <w:divBdr>
                        <w:top w:val="none" w:sz="0" w:space="0" w:color="auto"/>
                        <w:left w:val="none" w:sz="0" w:space="0" w:color="auto"/>
                        <w:bottom w:val="none" w:sz="0" w:space="0" w:color="auto"/>
                        <w:right w:val="none" w:sz="0" w:space="0" w:color="auto"/>
                      </w:divBdr>
                    </w:div>
                    <w:div w:id="1874422392">
                      <w:marLeft w:val="0"/>
                      <w:marRight w:val="0"/>
                      <w:marTop w:val="0"/>
                      <w:marBottom w:val="0"/>
                      <w:divBdr>
                        <w:top w:val="none" w:sz="0" w:space="0" w:color="auto"/>
                        <w:left w:val="none" w:sz="0" w:space="0" w:color="auto"/>
                        <w:bottom w:val="none" w:sz="0" w:space="0" w:color="auto"/>
                        <w:right w:val="none" w:sz="0" w:space="0" w:color="auto"/>
                      </w:divBdr>
                    </w:div>
                  </w:divsChild>
                </w:div>
                <w:div w:id="786391656">
                  <w:marLeft w:val="0"/>
                  <w:marRight w:val="0"/>
                  <w:marTop w:val="0"/>
                  <w:marBottom w:val="0"/>
                  <w:divBdr>
                    <w:top w:val="none" w:sz="0" w:space="0" w:color="auto"/>
                    <w:left w:val="none" w:sz="0" w:space="0" w:color="auto"/>
                    <w:bottom w:val="none" w:sz="0" w:space="0" w:color="auto"/>
                    <w:right w:val="none" w:sz="0" w:space="0" w:color="auto"/>
                  </w:divBdr>
                  <w:divsChild>
                    <w:div w:id="1761102775">
                      <w:marLeft w:val="0"/>
                      <w:marRight w:val="0"/>
                      <w:marTop w:val="0"/>
                      <w:marBottom w:val="0"/>
                      <w:divBdr>
                        <w:top w:val="none" w:sz="0" w:space="0" w:color="auto"/>
                        <w:left w:val="none" w:sz="0" w:space="0" w:color="auto"/>
                        <w:bottom w:val="none" w:sz="0" w:space="0" w:color="auto"/>
                        <w:right w:val="none" w:sz="0" w:space="0" w:color="auto"/>
                      </w:divBdr>
                    </w:div>
                    <w:div w:id="980041995">
                      <w:marLeft w:val="0"/>
                      <w:marRight w:val="0"/>
                      <w:marTop w:val="0"/>
                      <w:marBottom w:val="0"/>
                      <w:divBdr>
                        <w:top w:val="none" w:sz="0" w:space="0" w:color="auto"/>
                        <w:left w:val="none" w:sz="0" w:space="0" w:color="auto"/>
                        <w:bottom w:val="none" w:sz="0" w:space="0" w:color="auto"/>
                        <w:right w:val="none" w:sz="0" w:space="0" w:color="auto"/>
                      </w:divBdr>
                    </w:div>
                    <w:div w:id="1368023548">
                      <w:marLeft w:val="0"/>
                      <w:marRight w:val="0"/>
                      <w:marTop w:val="0"/>
                      <w:marBottom w:val="0"/>
                      <w:divBdr>
                        <w:top w:val="none" w:sz="0" w:space="0" w:color="auto"/>
                        <w:left w:val="none" w:sz="0" w:space="0" w:color="auto"/>
                        <w:bottom w:val="none" w:sz="0" w:space="0" w:color="auto"/>
                        <w:right w:val="none" w:sz="0" w:space="0" w:color="auto"/>
                      </w:divBdr>
                    </w:div>
                    <w:div w:id="642664010">
                      <w:marLeft w:val="0"/>
                      <w:marRight w:val="0"/>
                      <w:marTop w:val="0"/>
                      <w:marBottom w:val="0"/>
                      <w:divBdr>
                        <w:top w:val="none" w:sz="0" w:space="0" w:color="auto"/>
                        <w:left w:val="none" w:sz="0" w:space="0" w:color="auto"/>
                        <w:bottom w:val="none" w:sz="0" w:space="0" w:color="auto"/>
                        <w:right w:val="none" w:sz="0" w:space="0" w:color="auto"/>
                      </w:divBdr>
                    </w:div>
                  </w:divsChild>
                </w:div>
                <w:div w:id="368409076">
                  <w:marLeft w:val="0"/>
                  <w:marRight w:val="0"/>
                  <w:marTop w:val="0"/>
                  <w:marBottom w:val="0"/>
                  <w:divBdr>
                    <w:top w:val="none" w:sz="0" w:space="0" w:color="auto"/>
                    <w:left w:val="none" w:sz="0" w:space="0" w:color="auto"/>
                    <w:bottom w:val="none" w:sz="0" w:space="0" w:color="auto"/>
                    <w:right w:val="none" w:sz="0" w:space="0" w:color="auto"/>
                  </w:divBdr>
                  <w:divsChild>
                    <w:div w:id="1372340892">
                      <w:marLeft w:val="0"/>
                      <w:marRight w:val="0"/>
                      <w:marTop w:val="0"/>
                      <w:marBottom w:val="0"/>
                      <w:divBdr>
                        <w:top w:val="none" w:sz="0" w:space="0" w:color="auto"/>
                        <w:left w:val="none" w:sz="0" w:space="0" w:color="auto"/>
                        <w:bottom w:val="none" w:sz="0" w:space="0" w:color="auto"/>
                        <w:right w:val="none" w:sz="0" w:space="0" w:color="auto"/>
                      </w:divBdr>
                    </w:div>
                    <w:div w:id="1713309739">
                      <w:marLeft w:val="0"/>
                      <w:marRight w:val="0"/>
                      <w:marTop w:val="0"/>
                      <w:marBottom w:val="0"/>
                      <w:divBdr>
                        <w:top w:val="none" w:sz="0" w:space="0" w:color="auto"/>
                        <w:left w:val="none" w:sz="0" w:space="0" w:color="auto"/>
                        <w:bottom w:val="none" w:sz="0" w:space="0" w:color="auto"/>
                        <w:right w:val="none" w:sz="0" w:space="0" w:color="auto"/>
                      </w:divBdr>
                    </w:div>
                    <w:div w:id="1722630668">
                      <w:marLeft w:val="0"/>
                      <w:marRight w:val="0"/>
                      <w:marTop w:val="0"/>
                      <w:marBottom w:val="0"/>
                      <w:divBdr>
                        <w:top w:val="none" w:sz="0" w:space="0" w:color="auto"/>
                        <w:left w:val="none" w:sz="0" w:space="0" w:color="auto"/>
                        <w:bottom w:val="none" w:sz="0" w:space="0" w:color="auto"/>
                        <w:right w:val="none" w:sz="0" w:space="0" w:color="auto"/>
                      </w:divBdr>
                    </w:div>
                    <w:div w:id="1388264448">
                      <w:marLeft w:val="0"/>
                      <w:marRight w:val="0"/>
                      <w:marTop w:val="0"/>
                      <w:marBottom w:val="0"/>
                      <w:divBdr>
                        <w:top w:val="none" w:sz="0" w:space="0" w:color="auto"/>
                        <w:left w:val="none" w:sz="0" w:space="0" w:color="auto"/>
                        <w:bottom w:val="none" w:sz="0" w:space="0" w:color="auto"/>
                        <w:right w:val="none" w:sz="0" w:space="0" w:color="auto"/>
                      </w:divBdr>
                    </w:div>
                    <w:div w:id="1728528362">
                      <w:marLeft w:val="0"/>
                      <w:marRight w:val="0"/>
                      <w:marTop w:val="0"/>
                      <w:marBottom w:val="0"/>
                      <w:divBdr>
                        <w:top w:val="none" w:sz="0" w:space="0" w:color="auto"/>
                        <w:left w:val="none" w:sz="0" w:space="0" w:color="auto"/>
                        <w:bottom w:val="none" w:sz="0" w:space="0" w:color="auto"/>
                        <w:right w:val="none" w:sz="0" w:space="0" w:color="auto"/>
                      </w:divBdr>
                    </w:div>
                  </w:divsChild>
                </w:div>
                <w:div w:id="1849516946">
                  <w:marLeft w:val="0"/>
                  <w:marRight w:val="0"/>
                  <w:marTop w:val="0"/>
                  <w:marBottom w:val="0"/>
                  <w:divBdr>
                    <w:top w:val="none" w:sz="0" w:space="0" w:color="auto"/>
                    <w:left w:val="none" w:sz="0" w:space="0" w:color="auto"/>
                    <w:bottom w:val="none" w:sz="0" w:space="0" w:color="auto"/>
                    <w:right w:val="none" w:sz="0" w:space="0" w:color="auto"/>
                  </w:divBdr>
                  <w:divsChild>
                    <w:div w:id="673801832">
                      <w:marLeft w:val="0"/>
                      <w:marRight w:val="0"/>
                      <w:marTop w:val="0"/>
                      <w:marBottom w:val="0"/>
                      <w:divBdr>
                        <w:top w:val="none" w:sz="0" w:space="0" w:color="auto"/>
                        <w:left w:val="none" w:sz="0" w:space="0" w:color="auto"/>
                        <w:bottom w:val="none" w:sz="0" w:space="0" w:color="auto"/>
                        <w:right w:val="none" w:sz="0" w:space="0" w:color="auto"/>
                      </w:divBdr>
                    </w:div>
                    <w:div w:id="983119639">
                      <w:marLeft w:val="0"/>
                      <w:marRight w:val="0"/>
                      <w:marTop w:val="0"/>
                      <w:marBottom w:val="0"/>
                      <w:divBdr>
                        <w:top w:val="none" w:sz="0" w:space="0" w:color="auto"/>
                        <w:left w:val="none" w:sz="0" w:space="0" w:color="auto"/>
                        <w:bottom w:val="none" w:sz="0" w:space="0" w:color="auto"/>
                        <w:right w:val="none" w:sz="0" w:space="0" w:color="auto"/>
                      </w:divBdr>
                    </w:div>
                    <w:div w:id="261032942">
                      <w:marLeft w:val="0"/>
                      <w:marRight w:val="0"/>
                      <w:marTop w:val="0"/>
                      <w:marBottom w:val="0"/>
                      <w:divBdr>
                        <w:top w:val="none" w:sz="0" w:space="0" w:color="auto"/>
                        <w:left w:val="none" w:sz="0" w:space="0" w:color="auto"/>
                        <w:bottom w:val="none" w:sz="0" w:space="0" w:color="auto"/>
                        <w:right w:val="none" w:sz="0" w:space="0" w:color="auto"/>
                      </w:divBdr>
                    </w:div>
                    <w:div w:id="649871180">
                      <w:marLeft w:val="0"/>
                      <w:marRight w:val="0"/>
                      <w:marTop w:val="0"/>
                      <w:marBottom w:val="0"/>
                      <w:divBdr>
                        <w:top w:val="none" w:sz="0" w:space="0" w:color="auto"/>
                        <w:left w:val="none" w:sz="0" w:space="0" w:color="auto"/>
                        <w:bottom w:val="none" w:sz="0" w:space="0" w:color="auto"/>
                        <w:right w:val="none" w:sz="0" w:space="0" w:color="auto"/>
                      </w:divBdr>
                    </w:div>
                    <w:div w:id="1871912115">
                      <w:marLeft w:val="0"/>
                      <w:marRight w:val="0"/>
                      <w:marTop w:val="0"/>
                      <w:marBottom w:val="0"/>
                      <w:divBdr>
                        <w:top w:val="none" w:sz="0" w:space="0" w:color="auto"/>
                        <w:left w:val="none" w:sz="0" w:space="0" w:color="auto"/>
                        <w:bottom w:val="none" w:sz="0" w:space="0" w:color="auto"/>
                        <w:right w:val="none" w:sz="0" w:space="0" w:color="auto"/>
                      </w:divBdr>
                    </w:div>
                    <w:div w:id="422576451">
                      <w:marLeft w:val="0"/>
                      <w:marRight w:val="0"/>
                      <w:marTop w:val="0"/>
                      <w:marBottom w:val="0"/>
                      <w:divBdr>
                        <w:top w:val="none" w:sz="0" w:space="0" w:color="auto"/>
                        <w:left w:val="none" w:sz="0" w:space="0" w:color="auto"/>
                        <w:bottom w:val="none" w:sz="0" w:space="0" w:color="auto"/>
                        <w:right w:val="none" w:sz="0" w:space="0" w:color="auto"/>
                      </w:divBdr>
                    </w:div>
                    <w:div w:id="1840197074">
                      <w:marLeft w:val="0"/>
                      <w:marRight w:val="0"/>
                      <w:marTop w:val="0"/>
                      <w:marBottom w:val="0"/>
                      <w:divBdr>
                        <w:top w:val="none" w:sz="0" w:space="0" w:color="auto"/>
                        <w:left w:val="none" w:sz="0" w:space="0" w:color="auto"/>
                        <w:bottom w:val="none" w:sz="0" w:space="0" w:color="auto"/>
                        <w:right w:val="none" w:sz="0" w:space="0" w:color="auto"/>
                      </w:divBdr>
                    </w:div>
                    <w:div w:id="1641152578">
                      <w:marLeft w:val="0"/>
                      <w:marRight w:val="0"/>
                      <w:marTop w:val="0"/>
                      <w:marBottom w:val="0"/>
                      <w:divBdr>
                        <w:top w:val="none" w:sz="0" w:space="0" w:color="auto"/>
                        <w:left w:val="none" w:sz="0" w:space="0" w:color="auto"/>
                        <w:bottom w:val="none" w:sz="0" w:space="0" w:color="auto"/>
                        <w:right w:val="none" w:sz="0" w:space="0" w:color="auto"/>
                      </w:divBdr>
                    </w:div>
                  </w:divsChild>
                </w:div>
                <w:div w:id="172694617">
                  <w:marLeft w:val="0"/>
                  <w:marRight w:val="0"/>
                  <w:marTop w:val="0"/>
                  <w:marBottom w:val="0"/>
                  <w:divBdr>
                    <w:top w:val="none" w:sz="0" w:space="0" w:color="auto"/>
                    <w:left w:val="none" w:sz="0" w:space="0" w:color="auto"/>
                    <w:bottom w:val="none" w:sz="0" w:space="0" w:color="auto"/>
                    <w:right w:val="none" w:sz="0" w:space="0" w:color="auto"/>
                  </w:divBdr>
                </w:div>
                <w:div w:id="601497989">
                  <w:marLeft w:val="0"/>
                  <w:marRight w:val="0"/>
                  <w:marTop w:val="0"/>
                  <w:marBottom w:val="0"/>
                  <w:divBdr>
                    <w:top w:val="none" w:sz="0" w:space="0" w:color="auto"/>
                    <w:left w:val="none" w:sz="0" w:space="0" w:color="auto"/>
                    <w:bottom w:val="none" w:sz="0" w:space="0" w:color="auto"/>
                    <w:right w:val="none" w:sz="0" w:space="0" w:color="auto"/>
                  </w:divBdr>
                </w:div>
                <w:div w:id="1197309618">
                  <w:marLeft w:val="0"/>
                  <w:marRight w:val="0"/>
                  <w:marTop w:val="0"/>
                  <w:marBottom w:val="0"/>
                  <w:divBdr>
                    <w:top w:val="none" w:sz="0" w:space="0" w:color="auto"/>
                    <w:left w:val="none" w:sz="0" w:space="0" w:color="auto"/>
                    <w:bottom w:val="none" w:sz="0" w:space="0" w:color="auto"/>
                    <w:right w:val="none" w:sz="0" w:space="0" w:color="auto"/>
                  </w:divBdr>
                  <w:divsChild>
                    <w:div w:id="95642259">
                      <w:marLeft w:val="0"/>
                      <w:marRight w:val="0"/>
                      <w:marTop w:val="0"/>
                      <w:marBottom w:val="0"/>
                      <w:divBdr>
                        <w:top w:val="none" w:sz="0" w:space="0" w:color="auto"/>
                        <w:left w:val="none" w:sz="0" w:space="0" w:color="auto"/>
                        <w:bottom w:val="none" w:sz="0" w:space="0" w:color="auto"/>
                        <w:right w:val="none" w:sz="0" w:space="0" w:color="auto"/>
                      </w:divBdr>
                    </w:div>
                    <w:div w:id="1117869512">
                      <w:marLeft w:val="0"/>
                      <w:marRight w:val="0"/>
                      <w:marTop w:val="0"/>
                      <w:marBottom w:val="0"/>
                      <w:divBdr>
                        <w:top w:val="none" w:sz="0" w:space="0" w:color="auto"/>
                        <w:left w:val="none" w:sz="0" w:space="0" w:color="auto"/>
                        <w:bottom w:val="none" w:sz="0" w:space="0" w:color="auto"/>
                        <w:right w:val="none" w:sz="0" w:space="0" w:color="auto"/>
                      </w:divBdr>
                    </w:div>
                    <w:div w:id="2031103125">
                      <w:marLeft w:val="0"/>
                      <w:marRight w:val="0"/>
                      <w:marTop w:val="0"/>
                      <w:marBottom w:val="0"/>
                      <w:divBdr>
                        <w:top w:val="none" w:sz="0" w:space="0" w:color="auto"/>
                        <w:left w:val="none" w:sz="0" w:space="0" w:color="auto"/>
                        <w:bottom w:val="none" w:sz="0" w:space="0" w:color="auto"/>
                        <w:right w:val="none" w:sz="0" w:space="0" w:color="auto"/>
                      </w:divBdr>
                    </w:div>
                    <w:div w:id="1905068760">
                      <w:marLeft w:val="0"/>
                      <w:marRight w:val="0"/>
                      <w:marTop w:val="0"/>
                      <w:marBottom w:val="0"/>
                      <w:divBdr>
                        <w:top w:val="none" w:sz="0" w:space="0" w:color="auto"/>
                        <w:left w:val="none" w:sz="0" w:space="0" w:color="auto"/>
                        <w:bottom w:val="none" w:sz="0" w:space="0" w:color="auto"/>
                        <w:right w:val="none" w:sz="0" w:space="0" w:color="auto"/>
                      </w:divBdr>
                    </w:div>
                    <w:div w:id="181434678">
                      <w:marLeft w:val="0"/>
                      <w:marRight w:val="0"/>
                      <w:marTop w:val="0"/>
                      <w:marBottom w:val="0"/>
                      <w:divBdr>
                        <w:top w:val="none" w:sz="0" w:space="0" w:color="auto"/>
                        <w:left w:val="none" w:sz="0" w:space="0" w:color="auto"/>
                        <w:bottom w:val="none" w:sz="0" w:space="0" w:color="auto"/>
                        <w:right w:val="none" w:sz="0" w:space="0" w:color="auto"/>
                      </w:divBdr>
                    </w:div>
                    <w:div w:id="953830575">
                      <w:marLeft w:val="0"/>
                      <w:marRight w:val="0"/>
                      <w:marTop w:val="0"/>
                      <w:marBottom w:val="0"/>
                      <w:divBdr>
                        <w:top w:val="none" w:sz="0" w:space="0" w:color="auto"/>
                        <w:left w:val="none" w:sz="0" w:space="0" w:color="auto"/>
                        <w:bottom w:val="none" w:sz="0" w:space="0" w:color="auto"/>
                        <w:right w:val="none" w:sz="0" w:space="0" w:color="auto"/>
                      </w:divBdr>
                    </w:div>
                    <w:div w:id="1967005948">
                      <w:marLeft w:val="0"/>
                      <w:marRight w:val="0"/>
                      <w:marTop w:val="0"/>
                      <w:marBottom w:val="0"/>
                      <w:divBdr>
                        <w:top w:val="none" w:sz="0" w:space="0" w:color="auto"/>
                        <w:left w:val="none" w:sz="0" w:space="0" w:color="auto"/>
                        <w:bottom w:val="none" w:sz="0" w:space="0" w:color="auto"/>
                        <w:right w:val="none" w:sz="0" w:space="0" w:color="auto"/>
                      </w:divBdr>
                    </w:div>
                    <w:div w:id="126708195">
                      <w:marLeft w:val="0"/>
                      <w:marRight w:val="0"/>
                      <w:marTop w:val="0"/>
                      <w:marBottom w:val="0"/>
                      <w:divBdr>
                        <w:top w:val="none" w:sz="0" w:space="0" w:color="auto"/>
                        <w:left w:val="none" w:sz="0" w:space="0" w:color="auto"/>
                        <w:bottom w:val="none" w:sz="0" w:space="0" w:color="auto"/>
                        <w:right w:val="none" w:sz="0" w:space="0" w:color="auto"/>
                      </w:divBdr>
                    </w:div>
                  </w:divsChild>
                </w:div>
                <w:div w:id="1759525424">
                  <w:marLeft w:val="0"/>
                  <w:marRight w:val="0"/>
                  <w:marTop w:val="0"/>
                  <w:marBottom w:val="0"/>
                  <w:divBdr>
                    <w:top w:val="none" w:sz="0" w:space="0" w:color="auto"/>
                    <w:left w:val="none" w:sz="0" w:space="0" w:color="auto"/>
                    <w:bottom w:val="none" w:sz="0" w:space="0" w:color="auto"/>
                    <w:right w:val="none" w:sz="0" w:space="0" w:color="auto"/>
                  </w:divBdr>
                  <w:divsChild>
                    <w:div w:id="406418670">
                      <w:marLeft w:val="0"/>
                      <w:marRight w:val="0"/>
                      <w:marTop w:val="0"/>
                      <w:marBottom w:val="0"/>
                      <w:divBdr>
                        <w:top w:val="none" w:sz="0" w:space="0" w:color="auto"/>
                        <w:left w:val="none" w:sz="0" w:space="0" w:color="auto"/>
                        <w:bottom w:val="none" w:sz="0" w:space="0" w:color="auto"/>
                        <w:right w:val="none" w:sz="0" w:space="0" w:color="auto"/>
                      </w:divBdr>
                    </w:div>
                    <w:div w:id="186228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556940">
      <w:bodyDiv w:val="1"/>
      <w:marLeft w:val="0"/>
      <w:marRight w:val="0"/>
      <w:marTop w:val="0"/>
      <w:marBottom w:val="0"/>
      <w:divBdr>
        <w:top w:val="none" w:sz="0" w:space="0" w:color="auto"/>
        <w:left w:val="none" w:sz="0" w:space="0" w:color="auto"/>
        <w:bottom w:val="none" w:sz="0" w:space="0" w:color="auto"/>
        <w:right w:val="none" w:sz="0" w:space="0" w:color="auto"/>
      </w:divBdr>
      <w:divsChild>
        <w:div w:id="1667783220">
          <w:marLeft w:val="0"/>
          <w:marRight w:val="0"/>
          <w:marTop w:val="0"/>
          <w:marBottom w:val="0"/>
          <w:divBdr>
            <w:top w:val="none" w:sz="0" w:space="0" w:color="auto"/>
            <w:left w:val="none" w:sz="0" w:space="0" w:color="auto"/>
            <w:bottom w:val="none" w:sz="0" w:space="0" w:color="auto"/>
            <w:right w:val="none" w:sz="0" w:space="0" w:color="auto"/>
          </w:divBdr>
          <w:divsChild>
            <w:div w:id="1263341999">
              <w:marLeft w:val="0"/>
              <w:marRight w:val="0"/>
              <w:marTop w:val="0"/>
              <w:marBottom w:val="0"/>
              <w:divBdr>
                <w:top w:val="none" w:sz="0" w:space="0" w:color="auto"/>
                <w:left w:val="none" w:sz="0" w:space="0" w:color="auto"/>
                <w:bottom w:val="none" w:sz="0" w:space="0" w:color="auto"/>
                <w:right w:val="none" w:sz="0" w:space="0" w:color="auto"/>
              </w:divBdr>
              <w:divsChild>
                <w:div w:id="168376009">
                  <w:marLeft w:val="0"/>
                  <w:marRight w:val="0"/>
                  <w:marTop w:val="0"/>
                  <w:marBottom w:val="0"/>
                  <w:divBdr>
                    <w:top w:val="none" w:sz="0" w:space="0" w:color="auto"/>
                    <w:left w:val="none" w:sz="0" w:space="0" w:color="auto"/>
                    <w:bottom w:val="none" w:sz="0" w:space="0" w:color="auto"/>
                    <w:right w:val="none" w:sz="0" w:space="0" w:color="auto"/>
                  </w:divBdr>
                  <w:divsChild>
                    <w:div w:id="146437335">
                      <w:marLeft w:val="0"/>
                      <w:marRight w:val="0"/>
                      <w:marTop w:val="0"/>
                      <w:marBottom w:val="0"/>
                      <w:divBdr>
                        <w:top w:val="none" w:sz="0" w:space="0" w:color="auto"/>
                        <w:left w:val="none" w:sz="0" w:space="0" w:color="auto"/>
                        <w:bottom w:val="none" w:sz="0" w:space="0" w:color="auto"/>
                        <w:right w:val="none" w:sz="0" w:space="0" w:color="auto"/>
                      </w:divBdr>
                      <w:divsChild>
                        <w:div w:id="1191720697">
                          <w:marLeft w:val="0"/>
                          <w:marRight w:val="0"/>
                          <w:marTop w:val="0"/>
                          <w:marBottom w:val="0"/>
                          <w:divBdr>
                            <w:top w:val="none" w:sz="0" w:space="0" w:color="auto"/>
                            <w:left w:val="none" w:sz="0" w:space="0" w:color="auto"/>
                            <w:bottom w:val="none" w:sz="0" w:space="0" w:color="auto"/>
                            <w:right w:val="none" w:sz="0" w:space="0" w:color="auto"/>
                          </w:divBdr>
                          <w:divsChild>
                            <w:div w:id="277493592">
                              <w:marLeft w:val="0"/>
                              <w:marRight w:val="0"/>
                              <w:marTop w:val="0"/>
                              <w:marBottom w:val="0"/>
                              <w:divBdr>
                                <w:top w:val="none" w:sz="0" w:space="0" w:color="auto"/>
                                <w:left w:val="none" w:sz="0" w:space="0" w:color="auto"/>
                                <w:bottom w:val="none" w:sz="0" w:space="0" w:color="auto"/>
                                <w:right w:val="none" w:sz="0" w:space="0" w:color="auto"/>
                              </w:divBdr>
                              <w:divsChild>
                                <w:div w:id="1019041205">
                                  <w:marLeft w:val="0"/>
                                  <w:marRight w:val="0"/>
                                  <w:marTop w:val="0"/>
                                  <w:marBottom w:val="0"/>
                                  <w:divBdr>
                                    <w:top w:val="none" w:sz="0" w:space="0" w:color="auto"/>
                                    <w:left w:val="none" w:sz="0" w:space="0" w:color="auto"/>
                                    <w:bottom w:val="none" w:sz="0" w:space="0" w:color="auto"/>
                                    <w:right w:val="none" w:sz="0" w:space="0" w:color="auto"/>
                                  </w:divBdr>
                                  <w:divsChild>
                                    <w:div w:id="168450710">
                                      <w:marLeft w:val="0"/>
                                      <w:marRight w:val="0"/>
                                      <w:marTop w:val="0"/>
                                      <w:marBottom w:val="0"/>
                                      <w:divBdr>
                                        <w:top w:val="none" w:sz="0" w:space="0" w:color="auto"/>
                                        <w:left w:val="none" w:sz="0" w:space="0" w:color="auto"/>
                                        <w:bottom w:val="none" w:sz="0" w:space="0" w:color="auto"/>
                                        <w:right w:val="none" w:sz="0" w:space="0" w:color="auto"/>
                                      </w:divBdr>
                                      <w:divsChild>
                                        <w:div w:id="2116703632">
                                          <w:marLeft w:val="0"/>
                                          <w:marRight w:val="0"/>
                                          <w:marTop w:val="0"/>
                                          <w:marBottom w:val="0"/>
                                          <w:divBdr>
                                            <w:top w:val="none" w:sz="0" w:space="0" w:color="auto"/>
                                            <w:left w:val="none" w:sz="0" w:space="0" w:color="auto"/>
                                            <w:bottom w:val="none" w:sz="0" w:space="0" w:color="auto"/>
                                            <w:right w:val="none" w:sz="0" w:space="0" w:color="auto"/>
                                          </w:divBdr>
                                        </w:div>
                                        <w:div w:id="65210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0016471">
      <w:bodyDiv w:val="1"/>
      <w:marLeft w:val="0"/>
      <w:marRight w:val="0"/>
      <w:marTop w:val="0"/>
      <w:marBottom w:val="0"/>
      <w:divBdr>
        <w:top w:val="none" w:sz="0" w:space="0" w:color="auto"/>
        <w:left w:val="none" w:sz="0" w:space="0" w:color="auto"/>
        <w:bottom w:val="none" w:sz="0" w:space="0" w:color="auto"/>
        <w:right w:val="none" w:sz="0" w:space="0" w:color="auto"/>
      </w:divBdr>
    </w:div>
    <w:div w:id="367460692">
      <w:bodyDiv w:val="1"/>
      <w:marLeft w:val="0"/>
      <w:marRight w:val="0"/>
      <w:marTop w:val="0"/>
      <w:marBottom w:val="0"/>
      <w:divBdr>
        <w:top w:val="none" w:sz="0" w:space="0" w:color="auto"/>
        <w:left w:val="none" w:sz="0" w:space="0" w:color="auto"/>
        <w:bottom w:val="none" w:sz="0" w:space="0" w:color="auto"/>
        <w:right w:val="none" w:sz="0" w:space="0" w:color="auto"/>
      </w:divBdr>
      <w:divsChild>
        <w:div w:id="666516059">
          <w:marLeft w:val="0"/>
          <w:marRight w:val="0"/>
          <w:marTop w:val="0"/>
          <w:marBottom w:val="0"/>
          <w:divBdr>
            <w:top w:val="none" w:sz="0" w:space="0" w:color="auto"/>
            <w:left w:val="none" w:sz="0" w:space="0" w:color="auto"/>
            <w:bottom w:val="none" w:sz="0" w:space="0" w:color="auto"/>
            <w:right w:val="none" w:sz="0" w:space="0" w:color="auto"/>
          </w:divBdr>
        </w:div>
        <w:div w:id="1088312094">
          <w:marLeft w:val="0"/>
          <w:marRight w:val="0"/>
          <w:marTop w:val="0"/>
          <w:marBottom w:val="0"/>
          <w:divBdr>
            <w:top w:val="none" w:sz="0" w:space="0" w:color="auto"/>
            <w:left w:val="none" w:sz="0" w:space="0" w:color="auto"/>
            <w:bottom w:val="none" w:sz="0" w:space="0" w:color="auto"/>
            <w:right w:val="none" w:sz="0" w:space="0" w:color="auto"/>
          </w:divBdr>
        </w:div>
        <w:div w:id="1014498732">
          <w:marLeft w:val="0"/>
          <w:marRight w:val="0"/>
          <w:marTop w:val="0"/>
          <w:marBottom w:val="0"/>
          <w:divBdr>
            <w:top w:val="none" w:sz="0" w:space="0" w:color="auto"/>
            <w:left w:val="none" w:sz="0" w:space="0" w:color="auto"/>
            <w:bottom w:val="none" w:sz="0" w:space="0" w:color="auto"/>
            <w:right w:val="none" w:sz="0" w:space="0" w:color="auto"/>
          </w:divBdr>
        </w:div>
      </w:divsChild>
    </w:div>
    <w:div w:id="393892873">
      <w:bodyDiv w:val="1"/>
      <w:marLeft w:val="0"/>
      <w:marRight w:val="0"/>
      <w:marTop w:val="0"/>
      <w:marBottom w:val="0"/>
      <w:divBdr>
        <w:top w:val="none" w:sz="0" w:space="0" w:color="auto"/>
        <w:left w:val="none" w:sz="0" w:space="0" w:color="auto"/>
        <w:bottom w:val="none" w:sz="0" w:space="0" w:color="auto"/>
        <w:right w:val="none" w:sz="0" w:space="0" w:color="auto"/>
      </w:divBdr>
    </w:div>
    <w:div w:id="396167383">
      <w:bodyDiv w:val="1"/>
      <w:marLeft w:val="0"/>
      <w:marRight w:val="0"/>
      <w:marTop w:val="0"/>
      <w:marBottom w:val="0"/>
      <w:divBdr>
        <w:top w:val="none" w:sz="0" w:space="0" w:color="auto"/>
        <w:left w:val="none" w:sz="0" w:space="0" w:color="auto"/>
        <w:bottom w:val="none" w:sz="0" w:space="0" w:color="auto"/>
        <w:right w:val="none" w:sz="0" w:space="0" w:color="auto"/>
      </w:divBdr>
    </w:div>
    <w:div w:id="434984938">
      <w:bodyDiv w:val="1"/>
      <w:marLeft w:val="0"/>
      <w:marRight w:val="0"/>
      <w:marTop w:val="0"/>
      <w:marBottom w:val="0"/>
      <w:divBdr>
        <w:top w:val="none" w:sz="0" w:space="0" w:color="auto"/>
        <w:left w:val="none" w:sz="0" w:space="0" w:color="auto"/>
        <w:bottom w:val="none" w:sz="0" w:space="0" w:color="auto"/>
        <w:right w:val="none" w:sz="0" w:space="0" w:color="auto"/>
      </w:divBdr>
    </w:div>
    <w:div w:id="487794144">
      <w:bodyDiv w:val="1"/>
      <w:marLeft w:val="0"/>
      <w:marRight w:val="0"/>
      <w:marTop w:val="0"/>
      <w:marBottom w:val="0"/>
      <w:divBdr>
        <w:top w:val="none" w:sz="0" w:space="0" w:color="auto"/>
        <w:left w:val="none" w:sz="0" w:space="0" w:color="auto"/>
        <w:bottom w:val="none" w:sz="0" w:space="0" w:color="auto"/>
        <w:right w:val="none" w:sz="0" w:space="0" w:color="auto"/>
      </w:divBdr>
    </w:div>
    <w:div w:id="505022561">
      <w:bodyDiv w:val="1"/>
      <w:marLeft w:val="0"/>
      <w:marRight w:val="0"/>
      <w:marTop w:val="0"/>
      <w:marBottom w:val="0"/>
      <w:divBdr>
        <w:top w:val="none" w:sz="0" w:space="0" w:color="auto"/>
        <w:left w:val="none" w:sz="0" w:space="0" w:color="auto"/>
        <w:bottom w:val="none" w:sz="0" w:space="0" w:color="auto"/>
        <w:right w:val="none" w:sz="0" w:space="0" w:color="auto"/>
      </w:divBdr>
      <w:divsChild>
        <w:div w:id="1438788226">
          <w:marLeft w:val="0"/>
          <w:marRight w:val="0"/>
          <w:marTop w:val="0"/>
          <w:marBottom w:val="0"/>
          <w:divBdr>
            <w:top w:val="none" w:sz="0" w:space="0" w:color="auto"/>
            <w:left w:val="none" w:sz="0" w:space="0" w:color="auto"/>
            <w:bottom w:val="none" w:sz="0" w:space="0" w:color="auto"/>
            <w:right w:val="none" w:sz="0" w:space="0" w:color="auto"/>
          </w:divBdr>
          <w:divsChild>
            <w:div w:id="1956404513">
              <w:marLeft w:val="0"/>
              <w:marRight w:val="0"/>
              <w:marTop w:val="0"/>
              <w:marBottom w:val="0"/>
              <w:divBdr>
                <w:top w:val="none" w:sz="0" w:space="0" w:color="auto"/>
                <w:left w:val="none" w:sz="0" w:space="0" w:color="auto"/>
                <w:bottom w:val="none" w:sz="0" w:space="0" w:color="auto"/>
                <w:right w:val="none" w:sz="0" w:space="0" w:color="auto"/>
              </w:divBdr>
            </w:div>
          </w:divsChild>
        </w:div>
        <w:div w:id="429469079">
          <w:marLeft w:val="0"/>
          <w:marRight w:val="0"/>
          <w:marTop w:val="0"/>
          <w:marBottom w:val="0"/>
          <w:divBdr>
            <w:top w:val="none" w:sz="0" w:space="0" w:color="auto"/>
            <w:left w:val="none" w:sz="0" w:space="0" w:color="auto"/>
            <w:bottom w:val="none" w:sz="0" w:space="0" w:color="auto"/>
            <w:right w:val="none" w:sz="0" w:space="0" w:color="auto"/>
          </w:divBdr>
          <w:divsChild>
            <w:div w:id="14009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59723">
      <w:bodyDiv w:val="1"/>
      <w:marLeft w:val="0"/>
      <w:marRight w:val="0"/>
      <w:marTop w:val="0"/>
      <w:marBottom w:val="0"/>
      <w:divBdr>
        <w:top w:val="none" w:sz="0" w:space="0" w:color="auto"/>
        <w:left w:val="none" w:sz="0" w:space="0" w:color="auto"/>
        <w:bottom w:val="none" w:sz="0" w:space="0" w:color="auto"/>
        <w:right w:val="none" w:sz="0" w:space="0" w:color="auto"/>
      </w:divBdr>
    </w:div>
    <w:div w:id="667750102">
      <w:bodyDiv w:val="1"/>
      <w:marLeft w:val="0"/>
      <w:marRight w:val="0"/>
      <w:marTop w:val="0"/>
      <w:marBottom w:val="0"/>
      <w:divBdr>
        <w:top w:val="none" w:sz="0" w:space="0" w:color="auto"/>
        <w:left w:val="none" w:sz="0" w:space="0" w:color="auto"/>
        <w:bottom w:val="none" w:sz="0" w:space="0" w:color="auto"/>
        <w:right w:val="none" w:sz="0" w:space="0" w:color="auto"/>
      </w:divBdr>
    </w:div>
    <w:div w:id="701563809">
      <w:bodyDiv w:val="1"/>
      <w:marLeft w:val="0"/>
      <w:marRight w:val="0"/>
      <w:marTop w:val="0"/>
      <w:marBottom w:val="0"/>
      <w:divBdr>
        <w:top w:val="none" w:sz="0" w:space="0" w:color="auto"/>
        <w:left w:val="none" w:sz="0" w:space="0" w:color="auto"/>
        <w:bottom w:val="none" w:sz="0" w:space="0" w:color="auto"/>
        <w:right w:val="none" w:sz="0" w:space="0" w:color="auto"/>
      </w:divBdr>
      <w:divsChild>
        <w:div w:id="1960379486">
          <w:marLeft w:val="0"/>
          <w:marRight w:val="0"/>
          <w:marTop w:val="0"/>
          <w:marBottom w:val="0"/>
          <w:divBdr>
            <w:top w:val="none" w:sz="0" w:space="0" w:color="auto"/>
            <w:left w:val="none" w:sz="0" w:space="0" w:color="auto"/>
            <w:bottom w:val="none" w:sz="0" w:space="0" w:color="auto"/>
            <w:right w:val="none" w:sz="0" w:space="0" w:color="auto"/>
          </w:divBdr>
          <w:divsChild>
            <w:div w:id="1036390451">
              <w:marLeft w:val="0"/>
              <w:marRight w:val="0"/>
              <w:marTop w:val="0"/>
              <w:marBottom w:val="0"/>
              <w:divBdr>
                <w:top w:val="none" w:sz="0" w:space="0" w:color="auto"/>
                <w:left w:val="none" w:sz="0" w:space="0" w:color="auto"/>
                <w:bottom w:val="none" w:sz="0" w:space="0" w:color="auto"/>
                <w:right w:val="none" w:sz="0" w:space="0" w:color="auto"/>
              </w:divBdr>
            </w:div>
          </w:divsChild>
        </w:div>
        <w:div w:id="852694065">
          <w:marLeft w:val="0"/>
          <w:marRight w:val="0"/>
          <w:marTop w:val="0"/>
          <w:marBottom w:val="0"/>
          <w:divBdr>
            <w:top w:val="none" w:sz="0" w:space="0" w:color="auto"/>
            <w:left w:val="none" w:sz="0" w:space="0" w:color="auto"/>
            <w:bottom w:val="none" w:sz="0" w:space="0" w:color="auto"/>
            <w:right w:val="none" w:sz="0" w:space="0" w:color="auto"/>
          </w:divBdr>
          <w:divsChild>
            <w:div w:id="4294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14468">
      <w:bodyDiv w:val="1"/>
      <w:marLeft w:val="0"/>
      <w:marRight w:val="0"/>
      <w:marTop w:val="0"/>
      <w:marBottom w:val="0"/>
      <w:divBdr>
        <w:top w:val="none" w:sz="0" w:space="0" w:color="auto"/>
        <w:left w:val="none" w:sz="0" w:space="0" w:color="auto"/>
        <w:bottom w:val="none" w:sz="0" w:space="0" w:color="auto"/>
        <w:right w:val="none" w:sz="0" w:space="0" w:color="auto"/>
      </w:divBdr>
    </w:div>
    <w:div w:id="979308387">
      <w:bodyDiv w:val="1"/>
      <w:marLeft w:val="0"/>
      <w:marRight w:val="0"/>
      <w:marTop w:val="0"/>
      <w:marBottom w:val="0"/>
      <w:divBdr>
        <w:top w:val="none" w:sz="0" w:space="0" w:color="auto"/>
        <w:left w:val="none" w:sz="0" w:space="0" w:color="auto"/>
        <w:bottom w:val="none" w:sz="0" w:space="0" w:color="auto"/>
        <w:right w:val="none" w:sz="0" w:space="0" w:color="auto"/>
      </w:divBdr>
    </w:div>
    <w:div w:id="1147631713">
      <w:bodyDiv w:val="1"/>
      <w:marLeft w:val="0"/>
      <w:marRight w:val="0"/>
      <w:marTop w:val="0"/>
      <w:marBottom w:val="0"/>
      <w:divBdr>
        <w:top w:val="none" w:sz="0" w:space="0" w:color="auto"/>
        <w:left w:val="none" w:sz="0" w:space="0" w:color="auto"/>
        <w:bottom w:val="none" w:sz="0" w:space="0" w:color="auto"/>
        <w:right w:val="none" w:sz="0" w:space="0" w:color="auto"/>
      </w:divBdr>
    </w:div>
    <w:div w:id="1148471666">
      <w:bodyDiv w:val="1"/>
      <w:marLeft w:val="0"/>
      <w:marRight w:val="0"/>
      <w:marTop w:val="0"/>
      <w:marBottom w:val="0"/>
      <w:divBdr>
        <w:top w:val="none" w:sz="0" w:space="0" w:color="auto"/>
        <w:left w:val="none" w:sz="0" w:space="0" w:color="auto"/>
        <w:bottom w:val="none" w:sz="0" w:space="0" w:color="auto"/>
        <w:right w:val="none" w:sz="0" w:space="0" w:color="auto"/>
      </w:divBdr>
      <w:divsChild>
        <w:div w:id="2136945832">
          <w:marLeft w:val="0"/>
          <w:marRight w:val="0"/>
          <w:marTop w:val="0"/>
          <w:marBottom w:val="0"/>
          <w:divBdr>
            <w:top w:val="none" w:sz="0" w:space="0" w:color="auto"/>
            <w:left w:val="none" w:sz="0" w:space="0" w:color="auto"/>
            <w:bottom w:val="none" w:sz="0" w:space="0" w:color="auto"/>
            <w:right w:val="none" w:sz="0" w:space="0" w:color="auto"/>
          </w:divBdr>
        </w:div>
        <w:div w:id="595866072">
          <w:marLeft w:val="0"/>
          <w:marRight w:val="0"/>
          <w:marTop w:val="0"/>
          <w:marBottom w:val="0"/>
          <w:divBdr>
            <w:top w:val="none" w:sz="0" w:space="0" w:color="auto"/>
            <w:left w:val="none" w:sz="0" w:space="0" w:color="auto"/>
            <w:bottom w:val="none" w:sz="0" w:space="0" w:color="auto"/>
            <w:right w:val="none" w:sz="0" w:space="0" w:color="auto"/>
          </w:divBdr>
        </w:div>
        <w:div w:id="1278366038">
          <w:marLeft w:val="0"/>
          <w:marRight w:val="0"/>
          <w:marTop w:val="0"/>
          <w:marBottom w:val="0"/>
          <w:divBdr>
            <w:top w:val="none" w:sz="0" w:space="0" w:color="auto"/>
            <w:left w:val="none" w:sz="0" w:space="0" w:color="auto"/>
            <w:bottom w:val="none" w:sz="0" w:space="0" w:color="auto"/>
            <w:right w:val="none" w:sz="0" w:space="0" w:color="auto"/>
          </w:divBdr>
        </w:div>
        <w:div w:id="1624000373">
          <w:marLeft w:val="0"/>
          <w:marRight w:val="0"/>
          <w:marTop w:val="0"/>
          <w:marBottom w:val="0"/>
          <w:divBdr>
            <w:top w:val="none" w:sz="0" w:space="0" w:color="auto"/>
            <w:left w:val="none" w:sz="0" w:space="0" w:color="auto"/>
            <w:bottom w:val="none" w:sz="0" w:space="0" w:color="auto"/>
            <w:right w:val="none" w:sz="0" w:space="0" w:color="auto"/>
          </w:divBdr>
        </w:div>
        <w:div w:id="1687093455">
          <w:marLeft w:val="0"/>
          <w:marRight w:val="0"/>
          <w:marTop w:val="0"/>
          <w:marBottom w:val="0"/>
          <w:divBdr>
            <w:top w:val="none" w:sz="0" w:space="0" w:color="auto"/>
            <w:left w:val="none" w:sz="0" w:space="0" w:color="auto"/>
            <w:bottom w:val="none" w:sz="0" w:space="0" w:color="auto"/>
            <w:right w:val="none" w:sz="0" w:space="0" w:color="auto"/>
          </w:divBdr>
        </w:div>
        <w:div w:id="266813460">
          <w:marLeft w:val="0"/>
          <w:marRight w:val="0"/>
          <w:marTop w:val="0"/>
          <w:marBottom w:val="0"/>
          <w:divBdr>
            <w:top w:val="none" w:sz="0" w:space="0" w:color="auto"/>
            <w:left w:val="none" w:sz="0" w:space="0" w:color="auto"/>
            <w:bottom w:val="none" w:sz="0" w:space="0" w:color="auto"/>
            <w:right w:val="none" w:sz="0" w:space="0" w:color="auto"/>
          </w:divBdr>
        </w:div>
        <w:div w:id="1835995102">
          <w:marLeft w:val="0"/>
          <w:marRight w:val="0"/>
          <w:marTop w:val="0"/>
          <w:marBottom w:val="0"/>
          <w:divBdr>
            <w:top w:val="none" w:sz="0" w:space="0" w:color="auto"/>
            <w:left w:val="none" w:sz="0" w:space="0" w:color="auto"/>
            <w:bottom w:val="none" w:sz="0" w:space="0" w:color="auto"/>
            <w:right w:val="none" w:sz="0" w:space="0" w:color="auto"/>
          </w:divBdr>
        </w:div>
        <w:div w:id="1109348050">
          <w:marLeft w:val="0"/>
          <w:marRight w:val="0"/>
          <w:marTop w:val="0"/>
          <w:marBottom w:val="0"/>
          <w:divBdr>
            <w:top w:val="none" w:sz="0" w:space="0" w:color="auto"/>
            <w:left w:val="none" w:sz="0" w:space="0" w:color="auto"/>
            <w:bottom w:val="none" w:sz="0" w:space="0" w:color="auto"/>
            <w:right w:val="none" w:sz="0" w:space="0" w:color="auto"/>
          </w:divBdr>
        </w:div>
        <w:div w:id="1969511005">
          <w:marLeft w:val="0"/>
          <w:marRight w:val="0"/>
          <w:marTop w:val="0"/>
          <w:marBottom w:val="0"/>
          <w:divBdr>
            <w:top w:val="none" w:sz="0" w:space="0" w:color="auto"/>
            <w:left w:val="none" w:sz="0" w:space="0" w:color="auto"/>
            <w:bottom w:val="none" w:sz="0" w:space="0" w:color="auto"/>
            <w:right w:val="none" w:sz="0" w:space="0" w:color="auto"/>
          </w:divBdr>
        </w:div>
      </w:divsChild>
    </w:div>
    <w:div w:id="1202673562">
      <w:bodyDiv w:val="1"/>
      <w:marLeft w:val="0"/>
      <w:marRight w:val="0"/>
      <w:marTop w:val="0"/>
      <w:marBottom w:val="0"/>
      <w:divBdr>
        <w:top w:val="none" w:sz="0" w:space="0" w:color="auto"/>
        <w:left w:val="none" w:sz="0" w:space="0" w:color="auto"/>
        <w:bottom w:val="none" w:sz="0" w:space="0" w:color="auto"/>
        <w:right w:val="none" w:sz="0" w:space="0" w:color="auto"/>
      </w:divBdr>
    </w:div>
    <w:div w:id="1224101898">
      <w:bodyDiv w:val="1"/>
      <w:marLeft w:val="0"/>
      <w:marRight w:val="0"/>
      <w:marTop w:val="0"/>
      <w:marBottom w:val="0"/>
      <w:divBdr>
        <w:top w:val="none" w:sz="0" w:space="0" w:color="auto"/>
        <w:left w:val="none" w:sz="0" w:space="0" w:color="auto"/>
        <w:bottom w:val="none" w:sz="0" w:space="0" w:color="auto"/>
        <w:right w:val="none" w:sz="0" w:space="0" w:color="auto"/>
      </w:divBdr>
    </w:div>
    <w:div w:id="1263955350">
      <w:bodyDiv w:val="1"/>
      <w:marLeft w:val="0"/>
      <w:marRight w:val="0"/>
      <w:marTop w:val="0"/>
      <w:marBottom w:val="0"/>
      <w:divBdr>
        <w:top w:val="none" w:sz="0" w:space="0" w:color="auto"/>
        <w:left w:val="none" w:sz="0" w:space="0" w:color="auto"/>
        <w:bottom w:val="none" w:sz="0" w:space="0" w:color="auto"/>
        <w:right w:val="none" w:sz="0" w:space="0" w:color="auto"/>
      </w:divBdr>
    </w:div>
    <w:div w:id="1418939042">
      <w:bodyDiv w:val="1"/>
      <w:marLeft w:val="0"/>
      <w:marRight w:val="0"/>
      <w:marTop w:val="0"/>
      <w:marBottom w:val="0"/>
      <w:divBdr>
        <w:top w:val="none" w:sz="0" w:space="0" w:color="auto"/>
        <w:left w:val="none" w:sz="0" w:space="0" w:color="auto"/>
        <w:bottom w:val="none" w:sz="0" w:space="0" w:color="auto"/>
        <w:right w:val="none" w:sz="0" w:space="0" w:color="auto"/>
      </w:divBdr>
      <w:divsChild>
        <w:div w:id="1688404037">
          <w:marLeft w:val="0"/>
          <w:marRight w:val="0"/>
          <w:marTop w:val="0"/>
          <w:marBottom w:val="0"/>
          <w:divBdr>
            <w:top w:val="none" w:sz="0" w:space="0" w:color="auto"/>
            <w:left w:val="none" w:sz="0" w:space="0" w:color="auto"/>
            <w:bottom w:val="none" w:sz="0" w:space="0" w:color="auto"/>
            <w:right w:val="none" w:sz="0" w:space="0" w:color="auto"/>
          </w:divBdr>
          <w:divsChild>
            <w:div w:id="141848650">
              <w:marLeft w:val="0"/>
              <w:marRight w:val="0"/>
              <w:marTop w:val="0"/>
              <w:marBottom w:val="0"/>
              <w:divBdr>
                <w:top w:val="none" w:sz="0" w:space="0" w:color="auto"/>
                <w:left w:val="none" w:sz="0" w:space="0" w:color="auto"/>
                <w:bottom w:val="none" w:sz="0" w:space="0" w:color="auto"/>
                <w:right w:val="none" w:sz="0" w:space="0" w:color="auto"/>
              </w:divBdr>
              <w:divsChild>
                <w:div w:id="707527617">
                  <w:marLeft w:val="0"/>
                  <w:marRight w:val="0"/>
                  <w:marTop w:val="0"/>
                  <w:marBottom w:val="0"/>
                  <w:divBdr>
                    <w:top w:val="none" w:sz="0" w:space="0" w:color="auto"/>
                    <w:left w:val="none" w:sz="0" w:space="0" w:color="auto"/>
                    <w:bottom w:val="none" w:sz="0" w:space="0" w:color="auto"/>
                    <w:right w:val="none" w:sz="0" w:space="0" w:color="auto"/>
                  </w:divBdr>
                  <w:divsChild>
                    <w:div w:id="473065300">
                      <w:marLeft w:val="0"/>
                      <w:marRight w:val="0"/>
                      <w:marTop w:val="0"/>
                      <w:marBottom w:val="0"/>
                      <w:divBdr>
                        <w:top w:val="none" w:sz="0" w:space="0" w:color="auto"/>
                        <w:left w:val="none" w:sz="0" w:space="0" w:color="auto"/>
                        <w:bottom w:val="none" w:sz="0" w:space="0" w:color="auto"/>
                        <w:right w:val="none" w:sz="0" w:space="0" w:color="auto"/>
                      </w:divBdr>
                      <w:divsChild>
                        <w:div w:id="825164737">
                          <w:marLeft w:val="0"/>
                          <w:marRight w:val="0"/>
                          <w:marTop w:val="0"/>
                          <w:marBottom w:val="0"/>
                          <w:divBdr>
                            <w:top w:val="none" w:sz="0" w:space="0" w:color="auto"/>
                            <w:left w:val="none" w:sz="0" w:space="0" w:color="auto"/>
                            <w:bottom w:val="none" w:sz="0" w:space="0" w:color="auto"/>
                            <w:right w:val="none" w:sz="0" w:space="0" w:color="auto"/>
                          </w:divBdr>
                          <w:divsChild>
                            <w:div w:id="1686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709494">
      <w:bodyDiv w:val="1"/>
      <w:marLeft w:val="0"/>
      <w:marRight w:val="0"/>
      <w:marTop w:val="0"/>
      <w:marBottom w:val="0"/>
      <w:divBdr>
        <w:top w:val="none" w:sz="0" w:space="0" w:color="auto"/>
        <w:left w:val="none" w:sz="0" w:space="0" w:color="auto"/>
        <w:bottom w:val="none" w:sz="0" w:space="0" w:color="auto"/>
        <w:right w:val="none" w:sz="0" w:space="0" w:color="auto"/>
      </w:divBdr>
      <w:divsChild>
        <w:div w:id="1757553532">
          <w:marLeft w:val="0"/>
          <w:marRight w:val="0"/>
          <w:marTop w:val="0"/>
          <w:marBottom w:val="0"/>
          <w:divBdr>
            <w:top w:val="none" w:sz="0" w:space="0" w:color="auto"/>
            <w:left w:val="none" w:sz="0" w:space="0" w:color="auto"/>
            <w:bottom w:val="none" w:sz="0" w:space="0" w:color="auto"/>
            <w:right w:val="none" w:sz="0" w:space="0" w:color="auto"/>
          </w:divBdr>
          <w:divsChild>
            <w:div w:id="1504859785">
              <w:marLeft w:val="0"/>
              <w:marRight w:val="0"/>
              <w:marTop w:val="0"/>
              <w:marBottom w:val="0"/>
              <w:divBdr>
                <w:top w:val="none" w:sz="0" w:space="0" w:color="auto"/>
                <w:left w:val="none" w:sz="0" w:space="0" w:color="auto"/>
                <w:bottom w:val="none" w:sz="0" w:space="0" w:color="auto"/>
                <w:right w:val="none" w:sz="0" w:space="0" w:color="auto"/>
              </w:divBdr>
              <w:divsChild>
                <w:div w:id="1962959761">
                  <w:marLeft w:val="0"/>
                  <w:marRight w:val="0"/>
                  <w:marTop w:val="0"/>
                  <w:marBottom w:val="0"/>
                  <w:divBdr>
                    <w:top w:val="none" w:sz="0" w:space="0" w:color="auto"/>
                    <w:left w:val="none" w:sz="0" w:space="0" w:color="auto"/>
                    <w:bottom w:val="none" w:sz="0" w:space="0" w:color="auto"/>
                    <w:right w:val="none" w:sz="0" w:space="0" w:color="auto"/>
                  </w:divBdr>
                  <w:divsChild>
                    <w:div w:id="1532260012">
                      <w:marLeft w:val="0"/>
                      <w:marRight w:val="0"/>
                      <w:marTop w:val="0"/>
                      <w:marBottom w:val="0"/>
                      <w:divBdr>
                        <w:top w:val="none" w:sz="0" w:space="0" w:color="auto"/>
                        <w:left w:val="none" w:sz="0" w:space="0" w:color="auto"/>
                        <w:bottom w:val="none" w:sz="0" w:space="0" w:color="auto"/>
                        <w:right w:val="none" w:sz="0" w:space="0" w:color="auto"/>
                      </w:divBdr>
                      <w:divsChild>
                        <w:div w:id="221604584">
                          <w:marLeft w:val="0"/>
                          <w:marRight w:val="0"/>
                          <w:marTop w:val="0"/>
                          <w:marBottom w:val="0"/>
                          <w:divBdr>
                            <w:top w:val="none" w:sz="0" w:space="0" w:color="auto"/>
                            <w:left w:val="none" w:sz="0" w:space="0" w:color="auto"/>
                            <w:bottom w:val="none" w:sz="0" w:space="0" w:color="auto"/>
                            <w:right w:val="none" w:sz="0" w:space="0" w:color="auto"/>
                          </w:divBdr>
                          <w:divsChild>
                            <w:div w:id="8481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147336">
      <w:bodyDiv w:val="1"/>
      <w:marLeft w:val="0"/>
      <w:marRight w:val="0"/>
      <w:marTop w:val="0"/>
      <w:marBottom w:val="0"/>
      <w:divBdr>
        <w:top w:val="none" w:sz="0" w:space="0" w:color="auto"/>
        <w:left w:val="none" w:sz="0" w:space="0" w:color="auto"/>
        <w:bottom w:val="none" w:sz="0" w:space="0" w:color="auto"/>
        <w:right w:val="none" w:sz="0" w:space="0" w:color="auto"/>
      </w:divBdr>
    </w:div>
    <w:div w:id="1478573280">
      <w:bodyDiv w:val="1"/>
      <w:marLeft w:val="0"/>
      <w:marRight w:val="0"/>
      <w:marTop w:val="0"/>
      <w:marBottom w:val="0"/>
      <w:divBdr>
        <w:top w:val="none" w:sz="0" w:space="0" w:color="auto"/>
        <w:left w:val="none" w:sz="0" w:space="0" w:color="auto"/>
        <w:bottom w:val="none" w:sz="0" w:space="0" w:color="auto"/>
        <w:right w:val="none" w:sz="0" w:space="0" w:color="auto"/>
      </w:divBdr>
      <w:divsChild>
        <w:div w:id="1183666684">
          <w:marLeft w:val="0"/>
          <w:marRight w:val="0"/>
          <w:marTop w:val="0"/>
          <w:marBottom w:val="0"/>
          <w:divBdr>
            <w:top w:val="none" w:sz="0" w:space="0" w:color="auto"/>
            <w:left w:val="none" w:sz="0" w:space="0" w:color="auto"/>
            <w:bottom w:val="none" w:sz="0" w:space="0" w:color="auto"/>
            <w:right w:val="none" w:sz="0" w:space="0" w:color="auto"/>
          </w:divBdr>
          <w:divsChild>
            <w:div w:id="801650110">
              <w:marLeft w:val="0"/>
              <w:marRight w:val="0"/>
              <w:marTop w:val="0"/>
              <w:marBottom w:val="0"/>
              <w:divBdr>
                <w:top w:val="none" w:sz="0" w:space="0" w:color="auto"/>
                <w:left w:val="none" w:sz="0" w:space="0" w:color="auto"/>
                <w:bottom w:val="none" w:sz="0" w:space="0" w:color="auto"/>
                <w:right w:val="none" w:sz="0" w:space="0" w:color="auto"/>
              </w:divBdr>
              <w:divsChild>
                <w:div w:id="1202205013">
                  <w:marLeft w:val="0"/>
                  <w:marRight w:val="0"/>
                  <w:marTop w:val="0"/>
                  <w:marBottom w:val="0"/>
                  <w:divBdr>
                    <w:top w:val="none" w:sz="0" w:space="0" w:color="auto"/>
                    <w:left w:val="none" w:sz="0" w:space="0" w:color="auto"/>
                    <w:bottom w:val="none" w:sz="0" w:space="0" w:color="auto"/>
                    <w:right w:val="none" w:sz="0" w:space="0" w:color="auto"/>
                  </w:divBdr>
                  <w:divsChild>
                    <w:div w:id="1431583546">
                      <w:marLeft w:val="0"/>
                      <w:marRight w:val="0"/>
                      <w:marTop w:val="0"/>
                      <w:marBottom w:val="0"/>
                      <w:divBdr>
                        <w:top w:val="none" w:sz="0" w:space="0" w:color="auto"/>
                        <w:left w:val="none" w:sz="0" w:space="0" w:color="auto"/>
                        <w:bottom w:val="none" w:sz="0" w:space="0" w:color="auto"/>
                        <w:right w:val="none" w:sz="0" w:space="0" w:color="auto"/>
                      </w:divBdr>
                      <w:divsChild>
                        <w:div w:id="1454712571">
                          <w:marLeft w:val="0"/>
                          <w:marRight w:val="0"/>
                          <w:marTop w:val="0"/>
                          <w:marBottom w:val="0"/>
                          <w:divBdr>
                            <w:top w:val="none" w:sz="0" w:space="0" w:color="auto"/>
                            <w:left w:val="none" w:sz="0" w:space="0" w:color="auto"/>
                            <w:bottom w:val="none" w:sz="0" w:space="0" w:color="auto"/>
                            <w:right w:val="none" w:sz="0" w:space="0" w:color="auto"/>
                          </w:divBdr>
                          <w:divsChild>
                            <w:div w:id="1318417905">
                              <w:marLeft w:val="0"/>
                              <w:marRight w:val="0"/>
                              <w:marTop w:val="0"/>
                              <w:marBottom w:val="0"/>
                              <w:divBdr>
                                <w:top w:val="none" w:sz="0" w:space="0" w:color="auto"/>
                                <w:left w:val="none" w:sz="0" w:space="0" w:color="auto"/>
                                <w:bottom w:val="none" w:sz="0" w:space="0" w:color="auto"/>
                                <w:right w:val="none" w:sz="0" w:space="0" w:color="auto"/>
                              </w:divBdr>
                            </w:div>
                          </w:divsChild>
                        </w:div>
                        <w:div w:id="2012948424">
                          <w:marLeft w:val="0"/>
                          <w:marRight w:val="0"/>
                          <w:marTop w:val="0"/>
                          <w:marBottom w:val="0"/>
                          <w:divBdr>
                            <w:top w:val="none" w:sz="0" w:space="0" w:color="auto"/>
                            <w:left w:val="none" w:sz="0" w:space="0" w:color="auto"/>
                            <w:bottom w:val="none" w:sz="0" w:space="0" w:color="auto"/>
                            <w:right w:val="none" w:sz="0" w:space="0" w:color="auto"/>
                          </w:divBdr>
                          <w:divsChild>
                            <w:div w:id="278293388">
                              <w:marLeft w:val="0"/>
                              <w:marRight w:val="0"/>
                              <w:marTop w:val="0"/>
                              <w:marBottom w:val="0"/>
                              <w:divBdr>
                                <w:top w:val="none" w:sz="0" w:space="0" w:color="auto"/>
                                <w:left w:val="none" w:sz="0" w:space="0" w:color="auto"/>
                                <w:bottom w:val="none" w:sz="0" w:space="0" w:color="auto"/>
                                <w:right w:val="none" w:sz="0" w:space="0" w:color="auto"/>
                              </w:divBdr>
                            </w:div>
                          </w:divsChild>
                        </w:div>
                        <w:div w:id="1191336170">
                          <w:marLeft w:val="0"/>
                          <w:marRight w:val="0"/>
                          <w:marTop w:val="0"/>
                          <w:marBottom w:val="0"/>
                          <w:divBdr>
                            <w:top w:val="none" w:sz="0" w:space="0" w:color="auto"/>
                            <w:left w:val="none" w:sz="0" w:space="0" w:color="auto"/>
                            <w:bottom w:val="none" w:sz="0" w:space="0" w:color="auto"/>
                            <w:right w:val="none" w:sz="0" w:space="0" w:color="auto"/>
                          </w:divBdr>
                          <w:divsChild>
                            <w:div w:id="1046490057">
                              <w:marLeft w:val="0"/>
                              <w:marRight w:val="0"/>
                              <w:marTop w:val="0"/>
                              <w:marBottom w:val="0"/>
                              <w:divBdr>
                                <w:top w:val="none" w:sz="0" w:space="0" w:color="auto"/>
                                <w:left w:val="none" w:sz="0" w:space="0" w:color="auto"/>
                                <w:bottom w:val="none" w:sz="0" w:space="0" w:color="auto"/>
                                <w:right w:val="none" w:sz="0" w:space="0" w:color="auto"/>
                              </w:divBdr>
                            </w:div>
                          </w:divsChild>
                        </w:div>
                        <w:div w:id="1649703550">
                          <w:marLeft w:val="0"/>
                          <w:marRight w:val="0"/>
                          <w:marTop w:val="0"/>
                          <w:marBottom w:val="0"/>
                          <w:divBdr>
                            <w:top w:val="none" w:sz="0" w:space="0" w:color="auto"/>
                            <w:left w:val="none" w:sz="0" w:space="0" w:color="auto"/>
                            <w:bottom w:val="none" w:sz="0" w:space="0" w:color="auto"/>
                            <w:right w:val="none" w:sz="0" w:space="0" w:color="auto"/>
                          </w:divBdr>
                          <w:divsChild>
                            <w:div w:id="1022824495">
                              <w:marLeft w:val="0"/>
                              <w:marRight w:val="0"/>
                              <w:marTop w:val="0"/>
                              <w:marBottom w:val="0"/>
                              <w:divBdr>
                                <w:top w:val="none" w:sz="0" w:space="0" w:color="auto"/>
                                <w:left w:val="none" w:sz="0" w:space="0" w:color="auto"/>
                                <w:bottom w:val="none" w:sz="0" w:space="0" w:color="auto"/>
                                <w:right w:val="none" w:sz="0" w:space="0" w:color="auto"/>
                              </w:divBdr>
                            </w:div>
                          </w:divsChild>
                        </w:div>
                        <w:div w:id="2091540654">
                          <w:marLeft w:val="0"/>
                          <w:marRight w:val="0"/>
                          <w:marTop w:val="0"/>
                          <w:marBottom w:val="0"/>
                          <w:divBdr>
                            <w:top w:val="none" w:sz="0" w:space="0" w:color="auto"/>
                            <w:left w:val="none" w:sz="0" w:space="0" w:color="auto"/>
                            <w:bottom w:val="none" w:sz="0" w:space="0" w:color="auto"/>
                            <w:right w:val="none" w:sz="0" w:space="0" w:color="auto"/>
                          </w:divBdr>
                          <w:divsChild>
                            <w:div w:id="1384134563">
                              <w:marLeft w:val="0"/>
                              <w:marRight w:val="0"/>
                              <w:marTop w:val="0"/>
                              <w:marBottom w:val="0"/>
                              <w:divBdr>
                                <w:top w:val="none" w:sz="0" w:space="0" w:color="auto"/>
                                <w:left w:val="none" w:sz="0" w:space="0" w:color="auto"/>
                                <w:bottom w:val="none" w:sz="0" w:space="0" w:color="auto"/>
                                <w:right w:val="none" w:sz="0" w:space="0" w:color="auto"/>
                              </w:divBdr>
                            </w:div>
                          </w:divsChild>
                        </w:div>
                        <w:div w:id="1957103255">
                          <w:marLeft w:val="0"/>
                          <w:marRight w:val="0"/>
                          <w:marTop w:val="0"/>
                          <w:marBottom w:val="0"/>
                          <w:divBdr>
                            <w:top w:val="none" w:sz="0" w:space="0" w:color="auto"/>
                            <w:left w:val="none" w:sz="0" w:space="0" w:color="auto"/>
                            <w:bottom w:val="none" w:sz="0" w:space="0" w:color="auto"/>
                            <w:right w:val="none" w:sz="0" w:space="0" w:color="auto"/>
                          </w:divBdr>
                          <w:divsChild>
                            <w:div w:id="1082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80137">
      <w:bodyDiv w:val="1"/>
      <w:marLeft w:val="0"/>
      <w:marRight w:val="0"/>
      <w:marTop w:val="0"/>
      <w:marBottom w:val="0"/>
      <w:divBdr>
        <w:top w:val="none" w:sz="0" w:space="0" w:color="auto"/>
        <w:left w:val="none" w:sz="0" w:space="0" w:color="auto"/>
        <w:bottom w:val="none" w:sz="0" w:space="0" w:color="auto"/>
        <w:right w:val="none" w:sz="0" w:space="0" w:color="auto"/>
      </w:divBdr>
      <w:divsChild>
        <w:div w:id="394621218">
          <w:marLeft w:val="0"/>
          <w:marRight w:val="0"/>
          <w:marTop w:val="0"/>
          <w:marBottom w:val="0"/>
          <w:divBdr>
            <w:top w:val="none" w:sz="0" w:space="0" w:color="auto"/>
            <w:left w:val="none" w:sz="0" w:space="0" w:color="auto"/>
            <w:bottom w:val="none" w:sz="0" w:space="0" w:color="auto"/>
            <w:right w:val="none" w:sz="0" w:space="0" w:color="auto"/>
          </w:divBdr>
          <w:divsChild>
            <w:div w:id="575670266">
              <w:marLeft w:val="0"/>
              <w:marRight w:val="0"/>
              <w:marTop w:val="0"/>
              <w:marBottom w:val="0"/>
              <w:divBdr>
                <w:top w:val="none" w:sz="0" w:space="0" w:color="auto"/>
                <w:left w:val="none" w:sz="0" w:space="0" w:color="auto"/>
                <w:bottom w:val="none" w:sz="0" w:space="0" w:color="auto"/>
                <w:right w:val="none" w:sz="0" w:space="0" w:color="auto"/>
              </w:divBdr>
              <w:divsChild>
                <w:div w:id="1879508276">
                  <w:marLeft w:val="0"/>
                  <w:marRight w:val="0"/>
                  <w:marTop w:val="0"/>
                  <w:marBottom w:val="0"/>
                  <w:divBdr>
                    <w:top w:val="none" w:sz="0" w:space="0" w:color="auto"/>
                    <w:left w:val="none" w:sz="0" w:space="0" w:color="auto"/>
                    <w:bottom w:val="none" w:sz="0" w:space="0" w:color="auto"/>
                    <w:right w:val="none" w:sz="0" w:space="0" w:color="auto"/>
                  </w:divBdr>
                  <w:divsChild>
                    <w:div w:id="38479007">
                      <w:marLeft w:val="0"/>
                      <w:marRight w:val="0"/>
                      <w:marTop w:val="0"/>
                      <w:marBottom w:val="0"/>
                      <w:divBdr>
                        <w:top w:val="none" w:sz="0" w:space="0" w:color="auto"/>
                        <w:left w:val="none" w:sz="0" w:space="0" w:color="auto"/>
                        <w:bottom w:val="none" w:sz="0" w:space="0" w:color="auto"/>
                        <w:right w:val="none" w:sz="0" w:space="0" w:color="auto"/>
                      </w:divBdr>
                      <w:divsChild>
                        <w:div w:id="1097603451">
                          <w:marLeft w:val="0"/>
                          <w:marRight w:val="0"/>
                          <w:marTop w:val="0"/>
                          <w:marBottom w:val="0"/>
                          <w:divBdr>
                            <w:top w:val="none" w:sz="0" w:space="0" w:color="auto"/>
                            <w:left w:val="none" w:sz="0" w:space="0" w:color="auto"/>
                            <w:bottom w:val="none" w:sz="0" w:space="0" w:color="auto"/>
                            <w:right w:val="none" w:sz="0" w:space="0" w:color="auto"/>
                          </w:divBdr>
                          <w:divsChild>
                            <w:div w:id="7577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092963">
      <w:bodyDiv w:val="1"/>
      <w:marLeft w:val="0"/>
      <w:marRight w:val="0"/>
      <w:marTop w:val="0"/>
      <w:marBottom w:val="0"/>
      <w:divBdr>
        <w:top w:val="none" w:sz="0" w:space="0" w:color="auto"/>
        <w:left w:val="none" w:sz="0" w:space="0" w:color="auto"/>
        <w:bottom w:val="none" w:sz="0" w:space="0" w:color="auto"/>
        <w:right w:val="none" w:sz="0" w:space="0" w:color="auto"/>
      </w:divBdr>
    </w:div>
    <w:div w:id="1714429567">
      <w:bodyDiv w:val="1"/>
      <w:marLeft w:val="0"/>
      <w:marRight w:val="0"/>
      <w:marTop w:val="0"/>
      <w:marBottom w:val="0"/>
      <w:divBdr>
        <w:top w:val="none" w:sz="0" w:space="0" w:color="auto"/>
        <w:left w:val="none" w:sz="0" w:space="0" w:color="auto"/>
        <w:bottom w:val="none" w:sz="0" w:space="0" w:color="auto"/>
        <w:right w:val="none" w:sz="0" w:space="0" w:color="auto"/>
      </w:divBdr>
    </w:div>
    <w:div w:id="1851484724">
      <w:bodyDiv w:val="1"/>
      <w:marLeft w:val="0"/>
      <w:marRight w:val="0"/>
      <w:marTop w:val="0"/>
      <w:marBottom w:val="0"/>
      <w:divBdr>
        <w:top w:val="none" w:sz="0" w:space="0" w:color="auto"/>
        <w:left w:val="none" w:sz="0" w:space="0" w:color="auto"/>
        <w:bottom w:val="none" w:sz="0" w:space="0" w:color="auto"/>
        <w:right w:val="none" w:sz="0" w:space="0" w:color="auto"/>
      </w:divBdr>
    </w:div>
    <w:div w:id="1884244796">
      <w:bodyDiv w:val="1"/>
      <w:marLeft w:val="0"/>
      <w:marRight w:val="0"/>
      <w:marTop w:val="0"/>
      <w:marBottom w:val="0"/>
      <w:divBdr>
        <w:top w:val="none" w:sz="0" w:space="0" w:color="auto"/>
        <w:left w:val="none" w:sz="0" w:space="0" w:color="auto"/>
        <w:bottom w:val="none" w:sz="0" w:space="0" w:color="auto"/>
        <w:right w:val="none" w:sz="0" w:space="0" w:color="auto"/>
      </w:divBdr>
    </w:div>
    <w:div w:id="1951667740">
      <w:bodyDiv w:val="1"/>
      <w:marLeft w:val="0"/>
      <w:marRight w:val="0"/>
      <w:marTop w:val="0"/>
      <w:marBottom w:val="0"/>
      <w:divBdr>
        <w:top w:val="none" w:sz="0" w:space="0" w:color="auto"/>
        <w:left w:val="none" w:sz="0" w:space="0" w:color="auto"/>
        <w:bottom w:val="none" w:sz="0" w:space="0" w:color="auto"/>
        <w:right w:val="none" w:sz="0" w:space="0" w:color="auto"/>
      </w:divBdr>
    </w:div>
    <w:div w:id="1978140846">
      <w:bodyDiv w:val="1"/>
      <w:marLeft w:val="0"/>
      <w:marRight w:val="0"/>
      <w:marTop w:val="0"/>
      <w:marBottom w:val="0"/>
      <w:divBdr>
        <w:top w:val="none" w:sz="0" w:space="0" w:color="auto"/>
        <w:left w:val="none" w:sz="0" w:space="0" w:color="auto"/>
        <w:bottom w:val="none" w:sz="0" w:space="0" w:color="auto"/>
        <w:right w:val="none" w:sz="0" w:space="0" w:color="auto"/>
      </w:divBdr>
    </w:div>
    <w:div w:id="214630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A5822-0CA1-476F-BA5F-087B7656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47</Pages>
  <Words>15949</Words>
  <Characters>90914</Characters>
  <Application>Microsoft Office Word</Application>
  <DocSecurity>0</DocSecurity>
  <Lines>757</Lines>
  <Paragraphs>213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Jasna</dc:creator>
  <cp:lastModifiedBy>Windows korisnik</cp:lastModifiedBy>
  <cp:revision>71</cp:revision>
  <cp:lastPrinted>2024-01-24T13:12:00Z</cp:lastPrinted>
  <dcterms:created xsi:type="dcterms:W3CDTF">2024-01-24T07:15:00Z</dcterms:created>
  <dcterms:modified xsi:type="dcterms:W3CDTF">2024-01-25T08:01:00Z</dcterms:modified>
</cp:coreProperties>
</file>